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77" w:rsidRPr="00403BF9" w:rsidRDefault="00C543A9" w:rsidP="00094177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375B5B3" wp14:editId="45C875BC">
            <wp:simplePos x="0" y="0"/>
            <wp:positionH relativeFrom="column">
              <wp:posOffset>-356235</wp:posOffset>
            </wp:positionH>
            <wp:positionV relativeFrom="paragraph">
              <wp:posOffset>-139065</wp:posOffset>
            </wp:positionV>
            <wp:extent cx="6562725" cy="87344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73" b="8117"/>
                    <a:stretch/>
                  </pic:blipFill>
                  <pic:spPr bwMode="auto">
                    <a:xfrm>
                      <a:off x="0" y="0"/>
                      <a:ext cx="6559220" cy="8729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94177" w:rsidRPr="00403BF9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Государственное автономное</w:t>
      </w:r>
      <w:proofErr w:type="gramEnd"/>
      <w:r w:rsidR="00094177" w:rsidRPr="00403B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учреждение НО « ФОК в г. Павлово Нижегородской области»</w:t>
      </w:r>
    </w:p>
    <w:p w:rsidR="00094177" w:rsidRPr="00403BF9" w:rsidRDefault="00094177" w:rsidP="00094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77" w:rsidRPr="00403BF9" w:rsidRDefault="00094177" w:rsidP="00094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0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</w:t>
      </w:r>
    </w:p>
    <w:p w:rsidR="00094177" w:rsidRPr="00403BF9" w:rsidRDefault="00094177" w:rsidP="00094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F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ГАУ НО «ФОК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3B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94177" w:rsidRPr="00403BF9" w:rsidRDefault="00094177" w:rsidP="00094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3BF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03BF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403BF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влово</w:t>
      </w:r>
      <w:proofErr w:type="spellEnd"/>
      <w:r w:rsidRPr="0040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Нижегородской области»</w:t>
      </w:r>
    </w:p>
    <w:p w:rsidR="00094177" w:rsidRPr="00403BF9" w:rsidRDefault="00094177" w:rsidP="00094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094177" w:rsidRPr="00403BF9" w:rsidRDefault="00094177" w:rsidP="00094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--------------------------НА Биушкин</w:t>
      </w:r>
    </w:p>
    <w:p w:rsidR="00094177" w:rsidRPr="00403BF9" w:rsidRDefault="00094177" w:rsidP="00094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77" w:rsidRPr="00403BF9" w:rsidRDefault="00094177" w:rsidP="0009417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4177" w:rsidRPr="00403BF9" w:rsidRDefault="00094177" w:rsidP="00094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77" w:rsidRPr="00403BF9" w:rsidRDefault="00094177" w:rsidP="00094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77" w:rsidRPr="00403BF9" w:rsidRDefault="00094177" w:rsidP="00094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77" w:rsidRPr="00403BF9" w:rsidRDefault="00094177" w:rsidP="000941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64"/>
          <w:szCs w:val="64"/>
          <w:lang w:eastAsia="ru-RU"/>
        </w:rPr>
      </w:pPr>
    </w:p>
    <w:p w:rsidR="00094177" w:rsidRPr="00B43732" w:rsidRDefault="00094177" w:rsidP="00094177">
      <w:pPr>
        <w:spacing w:line="342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43732">
        <w:rPr>
          <w:rFonts w:ascii="Times New Roman" w:eastAsia="Calibri" w:hAnsi="Times New Roman" w:cs="Times New Roman"/>
          <w:bCs/>
          <w:sz w:val="28"/>
          <w:szCs w:val="28"/>
        </w:rPr>
        <w:t xml:space="preserve">ДОПОЛНИТЕЛЬНАЯ </w:t>
      </w:r>
      <w:r w:rsidR="00CB27A6"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ОБРАЗОВАТЕЛЬНАЯ </w:t>
      </w:r>
      <w:r w:rsidRPr="00B43732">
        <w:rPr>
          <w:rFonts w:ascii="Times New Roman" w:eastAsia="Calibri" w:hAnsi="Times New Roman" w:cs="Times New Roman"/>
          <w:bCs/>
          <w:sz w:val="28"/>
          <w:szCs w:val="28"/>
        </w:rPr>
        <w:t>ОБЩЕРАЗВИВАЮЩАЯ ПРОГРАММА</w:t>
      </w:r>
    </w:p>
    <w:p w:rsidR="00094177" w:rsidRPr="00B43732" w:rsidRDefault="00094177" w:rsidP="00094177">
      <w:pPr>
        <w:spacing w:line="342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43732">
        <w:rPr>
          <w:rFonts w:ascii="Times New Roman" w:eastAsia="Calibri" w:hAnsi="Times New Roman" w:cs="Times New Roman"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bCs/>
          <w:sz w:val="36"/>
          <w:szCs w:val="36"/>
        </w:rPr>
        <w:t>ФЛОР</w:t>
      </w:r>
      <w:r w:rsidRPr="00B43732">
        <w:rPr>
          <w:rFonts w:ascii="Times New Roman" w:eastAsia="Calibri" w:hAnsi="Times New Roman" w:cs="Times New Roman"/>
          <w:bCs/>
          <w:sz w:val="36"/>
          <w:szCs w:val="36"/>
        </w:rPr>
        <w:t>БОЛ</w:t>
      </w:r>
      <w:r w:rsidRPr="00B43732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094177" w:rsidRDefault="00094177" w:rsidP="0009417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3732">
        <w:rPr>
          <w:rFonts w:ascii="Times New Roman" w:eastAsia="Calibri" w:hAnsi="Times New Roman" w:cs="Times New Roman"/>
          <w:sz w:val="28"/>
          <w:szCs w:val="28"/>
        </w:rPr>
        <w:t>Срок р</w:t>
      </w:r>
      <w:r w:rsidR="00A2413D">
        <w:rPr>
          <w:rFonts w:ascii="Times New Roman" w:eastAsia="Calibri" w:hAnsi="Times New Roman" w:cs="Times New Roman"/>
          <w:sz w:val="28"/>
          <w:szCs w:val="28"/>
        </w:rPr>
        <w:t>еализации программы: 1 год</w:t>
      </w:r>
    </w:p>
    <w:p w:rsidR="00910360" w:rsidRPr="00B43732" w:rsidRDefault="00910360" w:rsidP="0009417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Возраст 6-18 лет</w:t>
      </w:r>
    </w:p>
    <w:p w:rsidR="00094177" w:rsidRPr="00B43732" w:rsidRDefault="00094177" w:rsidP="000941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4177" w:rsidRPr="00B43732" w:rsidRDefault="00094177" w:rsidP="000941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4177" w:rsidRPr="00B43732" w:rsidRDefault="000C20AC" w:rsidP="000C20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="00B47D63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4177" w:rsidRPr="00B43732">
        <w:rPr>
          <w:rFonts w:ascii="Times New Roman" w:eastAsia="Calibri" w:hAnsi="Times New Roman" w:cs="Times New Roman"/>
          <w:sz w:val="28"/>
          <w:szCs w:val="28"/>
        </w:rPr>
        <w:t>Авторы – составители:</w:t>
      </w:r>
    </w:p>
    <w:p w:rsidR="00910360" w:rsidRDefault="00910360" w:rsidP="0091036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Яшина Лариса Алексеевна</w:t>
      </w:r>
    </w:p>
    <w:p w:rsidR="00A2413D" w:rsidRDefault="00094177" w:rsidP="0091036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43732">
        <w:rPr>
          <w:rFonts w:ascii="Times New Roman" w:eastAsia="Calibri" w:hAnsi="Times New Roman" w:cs="Times New Roman"/>
          <w:sz w:val="28"/>
          <w:szCs w:val="28"/>
        </w:rPr>
        <w:t>инструктор-методист</w:t>
      </w:r>
      <w:r w:rsidR="0091036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C20AC" w:rsidRPr="00910360" w:rsidRDefault="000C20AC" w:rsidP="009103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91036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="00B47D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4177" w:rsidRPr="00094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Привалова Ю</w:t>
      </w:r>
      <w:r w:rsidR="00A2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лия </w:t>
      </w:r>
      <w:r w:rsidR="00094177" w:rsidRPr="000941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241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лександровна</w:t>
      </w:r>
      <w:r w:rsidR="0091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94177" w:rsidRPr="0009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094177" w:rsidRPr="00B43732" w:rsidRDefault="000C20AC" w:rsidP="000C20AC">
      <w:pPr>
        <w:spacing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B4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A2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17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тренер-преподаватель</w:t>
      </w:r>
    </w:p>
    <w:p w:rsidR="00403BF9" w:rsidRPr="00403BF9" w:rsidRDefault="00403BF9" w:rsidP="00403BF9">
      <w:pPr>
        <w:spacing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03BF9" w:rsidRPr="00403BF9" w:rsidRDefault="00403BF9" w:rsidP="00403BF9">
      <w:pPr>
        <w:spacing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03BF9" w:rsidRPr="00403BF9" w:rsidRDefault="00403BF9" w:rsidP="00403BF9">
      <w:pPr>
        <w:spacing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03BF9" w:rsidRPr="00403BF9" w:rsidRDefault="00403BF9" w:rsidP="00403BF9">
      <w:pPr>
        <w:spacing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03BF9" w:rsidRPr="00403BF9" w:rsidRDefault="00403BF9" w:rsidP="00403BF9">
      <w:pPr>
        <w:spacing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03BF9" w:rsidRPr="00403BF9" w:rsidRDefault="00403BF9" w:rsidP="00403BF9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403BF9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г.</w:t>
      </w:r>
      <w:r w:rsidR="009D044A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</w:t>
      </w:r>
      <w:r w:rsidRPr="00403BF9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Павлово</w:t>
      </w:r>
    </w:p>
    <w:p w:rsidR="00403BF9" w:rsidRPr="00403BF9" w:rsidRDefault="00B17D4B" w:rsidP="00403BF9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Cs/>
          <w:color w:val="000000"/>
          <w:kern w:val="1"/>
          <w:sz w:val="32"/>
          <w:szCs w:val="32"/>
        </w:rPr>
      </w:pPr>
      <w:r w:rsidRPr="00B17D4B">
        <w:rPr>
          <w:rFonts w:ascii="Times New Roman" w:eastAsia="Andale Sans UI" w:hAnsi="Times New Roman" w:cs="Times New Roman"/>
          <w:bCs/>
          <w:noProof/>
          <w:color w:val="000000"/>
          <w:kern w:val="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7400E" wp14:editId="3B414462">
                <wp:simplePos x="0" y="0"/>
                <wp:positionH relativeFrom="column">
                  <wp:posOffset>2310765</wp:posOffset>
                </wp:positionH>
                <wp:positionV relativeFrom="paragraph">
                  <wp:posOffset>135255</wp:posOffset>
                </wp:positionV>
                <wp:extent cx="2374265" cy="314325"/>
                <wp:effectExtent l="0" t="0" r="2413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D4B" w:rsidRPr="00B17D4B" w:rsidRDefault="00B17D4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17D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2020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81.95pt;margin-top:10.65pt;width:186.95pt;height:24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" strokecolor="white [3212]">
                <v:textbox>
                  <w:txbxContent>
                    <w:p w:rsidR="00B17D4B" w:rsidRPr="00B17D4B" w:rsidRDefault="00B17D4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17D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2020 г.</w:t>
                      </w:r>
                    </w:p>
                  </w:txbxContent>
                </v:textbox>
              </v:shape>
            </w:pict>
          </mc:Fallback>
        </mc:AlternateContent>
      </w:r>
      <w:r w:rsidR="00910360">
        <w:rPr>
          <w:rFonts w:ascii="Times New Roman" w:eastAsia="Andale Sans UI" w:hAnsi="Times New Roman" w:cs="Times New Roman"/>
          <w:bCs/>
          <w:color w:val="000000"/>
          <w:kern w:val="1"/>
          <w:sz w:val="32"/>
          <w:szCs w:val="32"/>
        </w:rPr>
        <w:t>2018</w:t>
      </w:r>
      <w:r w:rsidR="00403BF9" w:rsidRPr="00403BF9">
        <w:rPr>
          <w:rFonts w:ascii="Times New Roman" w:eastAsia="Andale Sans UI" w:hAnsi="Times New Roman" w:cs="Times New Roman"/>
          <w:bCs/>
          <w:color w:val="000000"/>
          <w:kern w:val="1"/>
          <w:sz w:val="32"/>
          <w:szCs w:val="32"/>
        </w:rPr>
        <w:t xml:space="preserve"> г</w:t>
      </w:r>
      <w:bookmarkStart w:id="0" w:name="_GoBack"/>
      <w:bookmarkEnd w:id="0"/>
    </w:p>
    <w:p w:rsidR="00403BF9" w:rsidRDefault="00403BF9" w:rsidP="00403BF9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  <w:sz w:val="32"/>
          <w:szCs w:val="32"/>
        </w:rPr>
      </w:pPr>
    </w:p>
    <w:p w:rsidR="00403BF9" w:rsidRDefault="00403BF9" w:rsidP="00403BF9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  <w:sz w:val="32"/>
          <w:szCs w:val="32"/>
        </w:rPr>
      </w:pPr>
    </w:p>
    <w:p w:rsidR="00A2413D" w:rsidRDefault="00094177" w:rsidP="00A24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imes New Roman"/>
          <w:b/>
          <w:bCs/>
          <w:color w:val="000000"/>
          <w:kern w:val="1"/>
          <w:sz w:val="32"/>
          <w:szCs w:val="32"/>
        </w:rPr>
        <w:t xml:space="preserve">  </w:t>
      </w:r>
      <w:r w:rsidRPr="00094177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 xml:space="preserve">                                  </w:t>
      </w:r>
      <w:r w:rsidR="00A2413D" w:rsidRPr="0052206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A2413D" w:rsidRDefault="00A2413D" w:rsidP="00A24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2413D" w:rsidRPr="00522067" w:rsidRDefault="00A2413D" w:rsidP="00A24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22067">
        <w:rPr>
          <w:rFonts w:ascii="Times New Roman" w:hAnsi="Times New Roman" w:cs="Times New Roman"/>
          <w:sz w:val="28"/>
          <w:szCs w:val="28"/>
        </w:rPr>
        <w:t xml:space="preserve">  Содержание программы</w:t>
      </w:r>
    </w:p>
    <w:p w:rsidR="00A2413D" w:rsidRPr="00522067" w:rsidRDefault="00A2413D" w:rsidP="00A24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22067">
        <w:rPr>
          <w:rFonts w:ascii="Times New Roman" w:hAnsi="Times New Roman" w:cs="Times New Roman"/>
          <w:sz w:val="28"/>
          <w:szCs w:val="28"/>
        </w:rPr>
        <w:t>Пояснительная записка-----------------------------------------------------------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---</w:t>
      </w:r>
      <w:r w:rsidRPr="00522067">
        <w:rPr>
          <w:rFonts w:ascii="Times New Roman" w:hAnsi="Times New Roman" w:cs="Times New Roman"/>
          <w:sz w:val="28"/>
          <w:szCs w:val="28"/>
        </w:rPr>
        <w:t>---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2413D" w:rsidRDefault="00A2413D" w:rsidP="00A24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220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Организационно-педагогические условия  </w:t>
      </w:r>
      <w:r w:rsidRPr="00522067">
        <w:rPr>
          <w:rFonts w:ascii="Times New Roman" w:hAnsi="Times New Roman" w:cs="Times New Roman"/>
          <w:sz w:val="28"/>
          <w:szCs w:val="28"/>
        </w:rPr>
        <w:t>---------</w:t>
      </w:r>
      <w:r>
        <w:rPr>
          <w:rFonts w:ascii="Times New Roman" w:hAnsi="Times New Roman" w:cs="Times New Roman"/>
          <w:sz w:val="28"/>
          <w:szCs w:val="28"/>
        </w:rPr>
        <w:t xml:space="preserve">----------------------------- 4 </w:t>
      </w:r>
    </w:p>
    <w:p w:rsidR="00A2413D" w:rsidRPr="00522067" w:rsidRDefault="00A2413D" w:rsidP="00A24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Форма аттестации -----------------------------------------------------------------------6</w:t>
      </w:r>
    </w:p>
    <w:p w:rsidR="00A2413D" w:rsidRPr="00522067" w:rsidRDefault="00A2413D" w:rsidP="00A24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Учебный план  </w:t>
      </w:r>
      <w:r w:rsidRPr="00522067">
        <w:rPr>
          <w:rFonts w:ascii="Times New Roman" w:hAnsi="Times New Roman" w:cs="Times New Roman"/>
          <w:sz w:val="28"/>
          <w:szCs w:val="28"/>
        </w:rPr>
        <w:t>------</w:t>
      </w:r>
      <w:r>
        <w:rPr>
          <w:rFonts w:ascii="Times New Roman" w:hAnsi="Times New Roman" w:cs="Times New Roman"/>
          <w:sz w:val="28"/>
          <w:szCs w:val="28"/>
        </w:rPr>
        <w:t>-------------------------------------</w:t>
      </w:r>
      <w:r w:rsidR="002413E1">
        <w:rPr>
          <w:rFonts w:ascii="Times New Roman" w:hAnsi="Times New Roman" w:cs="Times New Roman"/>
          <w:sz w:val="28"/>
          <w:szCs w:val="28"/>
        </w:rPr>
        <w:t>-------------------------------8</w:t>
      </w:r>
      <w:r w:rsidRPr="0052206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2413D" w:rsidRPr="00522067" w:rsidRDefault="00A2413D" w:rsidP="00A24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22067">
        <w:rPr>
          <w:rFonts w:ascii="Times New Roman" w:hAnsi="Times New Roman" w:cs="Times New Roman"/>
          <w:sz w:val="28"/>
          <w:szCs w:val="28"/>
        </w:rPr>
        <w:t xml:space="preserve">. Календарный учебный план  </w:t>
      </w:r>
      <w:proofErr w:type="gramStart"/>
      <w:r w:rsidRPr="00522067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522067">
        <w:rPr>
          <w:rFonts w:ascii="Times New Roman" w:hAnsi="Times New Roman" w:cs="Times New Roman"/>
          <w:sz w:val="28"/>
          <w:szCs w:val="28"/>
        </w:rPr>
        <w:t>рафик на год--</w:t>
      </w:r>
      <w:r>
        <w:rPr>
          <w:rFonts w:ascii="Times New Roman" w:hAnsi="Times New Roman" w:cs="Times New Roman"/>
          <w:sz w:val="28"/>
          <w:szCs w:val="28"/>
        </w:rPr>
        <w:t>---</w:t>
      </w:r>
      <w:r w:rsidR="002413E1">
        <w:rPr>
          <w:rFonts w:ascii="Times New Roman" w:hAnsi="Times New Roman" w:cs="Times New Roman"/>
          <w:sz w:val="28"/>
          <w:szCs w:val="28"/>
        </w:rPr>
        <w:t>------------------------------9</w:t>
      </w:r>
    </w:p>
    <w:p w:rsidR="00A2413D" w:rsidRPr="00522067" w:rsidRDefault="00A2413D" w:rsidP="00A24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22067">
        <w:rPr>
          <w:rFonts w:ascii="Times New Roman" w:hAnsi="Times New Roman" w:cs="Times New Roman"/>
          <w:sz w:val="28"/>
          <w:szCs w:val="28"/>
        </w:rPr>
        <w:t>. 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учебных предметов-----------</w:t>
      </w:r>
      <w:r w:rsidR="002413E1">
        <w:rPr>
          <w:rFonts w:ascii="Times New Roman" w:hAnsi="Times New Roman" w:cs="Times New Roman"/>
          <w:sz w:val="28"/>
          <w:szCs w:val="28"/>
        </w:rPr>
        <w:t>-------------------------------10</w:t>
      </w:r>
    </w:p>
    <w:p w:rsidR="00A2413D" w:rsidRPr="00522067" w:rsidRDefault="00A2413D" w:rsidP="00A24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22067">
        <w:rPr>
          <w:rFonts w:ascii="Times New Roman" w:hAnsi="Times New Roman" w:cs="Times New Roman"/>
          <w:sz w:val="28"/>
          <w:szCs w:val="28"/>
        </w:rPr>
        <w:t>.1. Теоретическая  подготовка-------------------------</w:t>
      </w:r>
      <w:r>
        <w:rPr>
          <w:rFonts w:ascii="Times New Roman" w:hAnsi="Times New Roman" w:cs="Times New Roman"/>
          <w:sz w:val="28"/>
          <w:szCs w:val="28"/>
        </w:rPr>
        <w:t>--</w:t>
      </w:r>
      <w:r w:rsidR="002413E1">
        <w:rPr>
          <w:rFonts w:ascii="Times New Roman" w:hAnsi="Times New Roman" w:cs="Times New Roman"/>
          <w:sz w:val="28"/>
          <w:szCs w:val="28"/>
        </w:rPr>
        <w:t>----------------------------- 10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13D" w:rsidRDefault="00A2413D" w:rsidP="00A24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Общая физическая подготовка----------------------</w:t>
      </w:r>
      <w:r w:rsidR="002413E1">
        <w:rPr>
          <w:rFonts w:ascii="Times New Roman" w:hAnsi="Times New Roman" w:cs="Times New Roman"/>
          <w:sz w:val="28"/>
          <w:szCs w:val="28"/>
        </w:rPr>
        <w:t>------------------------------13</w:t>
      </w:r>
    </w:p>
    <w:p w:rsidR="00A2413D" w:rsidRPr="00522067" w:rsidRDefault="00A2413D" w:rsidP="00A24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 Специальная  физическая подготовка -----------</w:t>
      </w:r>
      <w:r w:rsidR="00072EB3">
        <w:rPr>
          <w:rFonts w:ascii="Times New Roman" w:hAnsi="Times New Roman" w:cs="Times New Roman"/>
          <w:sz w:val="28"/>
          <w:szCs w:val="28"/>
        </w:rPr>
        <w:t>---------------------------</w:t>
      </w:r>
      <w:r w:rsidR="002413E1">
        <w:rPr>
          <w:rFonts w:ascii="Times New Roman" w:hAnsi="Times New Roman" w:cs="Times New Roman"/>
          <w:sz w:val="28"/>
          <w:szCs w:val="28"/>
        </w:rPr>
        <w:t>---15</w:t>
      </w:r>
    </w:p>
    <w:p w:rsidR="00A2413D" w:rsidRPr="00522067" w:rsidRDefault="00A2413D" w:rsidP="00A24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522067">
        <w:rPr>
          <w:rFonts w:ascii="Times New Roman" w:hAnsi="Times New Roman" w:cs="Times New Roman"/>
          <w:sz w:val="28"/>
          <w:szCs w:val="28"/>
        </w:rPr>
        <w:t>. Техническая  подготовка---------------------------</w:t>
      </w:r>
      <w:r>
        <w:rPr>
          <w:rFonts w:ascii="Times New Roman" w:hAnsi="Times New Roman" w:cs="Times New Roman"/>
          <w:sz w:val="28"/>
          <w:szCs w:val="28"/>
        </w:rPr>
        <w:t>-------</w:t>
      </w:r>
      <w:r w:rsidR="002413E1">
        <w:rPr>
          <w:rFonts w:ascii="Times New Roman" w:hAnsi="Times New Roman" w:cs="Times New Roman"/>
          <w:sz w:val="28"/>
          <w:szCs w:val="28"/>
        </w:rPr>
        <w:t>-------------------------17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13D" w:rsidRPr="00522067" w:rsidRDefault="00A2413D" w:rsidP="00A24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Pr="00522067">
        <w:rPr>
          <w:rFonts w:ascii="Times New Roman" w:hAnsi="Times New Roman" w:cs="Times New Roman"/>
          <w:sz w:val="28"/>
          <w:szCs w:val="28"/>
        </w:rPr>
        <w:t>.Тактическая подготовка --------------------------------</w:t>
      </w:r>
      <w:r w:rsidR="002413E1">
        <w:rPr>
          <w:rFonts w:ascii="Times New Roman" w:hAnsi="Times New Roman" w:cs="Times New Roman"/>
          <w:sz w:val="28"/>
          <w:szCs w:val="28"/>
        </w:rPr>
        <w:t>-----------------------------21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2413D" w:rsidRPr="00522067" w:rsidRDefault="00A2413D" w:rsidP="00A24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220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Оценочные материалы-----------------------------------</w:t>
      </w:r>
      <w:r w:rsidR="00072EB3">
        <w:rPr>
          <w:rFonts w:ascii="Times New Roman" w:hAnsi="Times New Roman" w:cs="Times New Roman"/>
          <w:sz w:val="28"/>
          <w:szCs w:val="28"/>
        </w:rPr>
        <w:t>-------</w:t>
      </w:r>
      <w:r w:rsidR="002413E1">
        <w:rPr>
          <w:rFonts w:ascii="Times New Roman" w:hAnsi="Times New Roman" w:cs="Times New Roman"/>
          <w:sz w:val="28"/>
          <w:szCs w:val="28"/>
        </w:rPr>
        <w:t>----------------------21</w:t>
      </w:r>
    </w:p>
    <w:p w:rsidR="00072EB3" w:rsidRDefault="00A2413D" w:rsidP="00A24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220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Методический материал ------------</w:t>
      </w:r>
      <w:r w:rsidRPr="00522067">
        <w:rPr>
          <w:rFonts w:ascii="Times New Roman" w:hAnsi="Times New Roman" w:cs="Times New Roman"/>
          <w:sz w:val="28"/>
          <w:szCs w:val="28"/>
        </w:rPr>
        <w:t>------------------------------</w:t>
      </w:r>
      <w:r w:rsidR="002413E1">
        <w:rPr>
          <w:rFonts w:ascii="Times New Roman" w:hAnsi="Times New Roman" w:cs="Times New Roman"/>
          <w:sz w:val="28"/>
          <w:szCs w:val="28"/>
        </w:rPr>
        <w:t>------------------- 26</w:t>
      </w:r>
    </w:p>
    <w:p w:rsidR="00A2413D" w:rsidRPr="00522067" w:rsidRDefault="00072EB3" w:rsidP="00A24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9.Приложение------------------------------------------------</w:t>
      </w:r>
      <w:r w:rsidR="002413E1">
        <w:rPr>
          <w:rFonts w:ascii="Times New Roman" w:hAnsi="Times New Roman" w:cs="Times New Roman"/>
          <w:sz w:val="28"/>
          <w:szCs w:val="28"/>
        </w:rPr>
        <w:t>------------------------------27</w:t>
      </w:r>
      <w:r w:rsidR="00A2413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2413D" w:rsidRDefault="00A2413D" w:rsidP="00A2413D">
      <w:pPr>
        <w:spacing w:line="360" w:lineRule="auto"/>
        <w:rPr>
          <w:rFonts w:ascii="Calibri" w:eastAsia="Calibri" w:hAnsi="Calibri" w:cs="Times New Roman"/>
        </w:rPr>
      </w:pPr>
    </w:p>
    <w:p w:rsidR="00A2413D" w:rsidRDefault="00094177" w:rsidP="00A2413D">
      <w:pPr>
        <w:widowControl w:val="0"/>
        <w:autoSpaceDE w:val="0"/>
        <w:autoSpaceDN w:val="0"/>
        <w:adjustRightInd w:val="0"/>
        <w:spacing w:after="0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</w:pPr>
      <w:r w:rsidRPr="00094177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 xml:space="preserve">  </w:t>
      </w:r>
    </w:p>
    <w:p w:rsidR="00A2413D" w:rsidRDefault="00A2413D" w:rsidP="00A2413D">
      <w:pPr>
        <w:widowControl w:val="0"/>
        <w:autoSpaceDE w:val="0"/>
        <w:autoSpaceDN w:val="0"/>
        <w:adjustRightInd w:val="0"/>
        <w:spacing w:after="0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</w:pPr>
    </w:p>
    <w:p w:rsidR="00A2413D" w:rsidRDefault="00A2413D" w:rsidP="00A2413D">
      <w:pPr>
        <w:widowControl w:val="0"/>
        <w:autoSpaceDE w:val="0"/>
        <w:autoSpaceDN w:val="0"/>
        <w:adjustRightInd w:val="0"/>
        <w:spacing w:after="0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</w:pPr>
    </w:p>
    <w:p w:rsidR="00A2413D" w:rsidRDefault="00A2413D" w:rsidP="00A2413D">
      <w:pPr>
        <w:widowControl w:val="0"/>
        <w:autoSpaceDE w:val="0"/>
        <w:autoSpaceDN w:val="0"/>
        <w:adjustRightInd w:val="0"/>
        <w:spacing w:after="0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</w:pPr>
    </w:p>
    <w:p w:rsidR="00A2413D" w:rsidRDefault="00A2413D" w:rsidP="00A2413D">
      <w:pPr>
        <w:widowControl w:val="0"/>
        <w:autoSpaceDE w:val="0"/>
        <w:autoSpaceDN w:val="0"/>
        <w:adjustRightInd w:val="0"/>
        <w:spacing w:after="0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</w:pPr>
    </w:p>
    <w:p w:rsidR="00A2413D" w:rsidRDefault="00A2413D" w:rsidP="00A2413D">
      <w:pPr>
        <w:widowControl w:val="0"/>
        <w:autoSpaceDE w:val="0"/>
        <w:autoSpaceDN w:val="0"/>
        <w:adjustRightInd w:val="0"/>
        <w:spacing w:after="0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</w:pPr>
    </w:p>
    <w:p w:rsidR="00A2413D" w:rsidRDefault="00A2413D" w:rsidP="00A2413D">
      <w:pPr>
        <w:widowControl w:val="0"/>
        <w:autoSpaceDE w:val="0"/>
        <w:autoSpaceDN w:val="0"/>
        <w:adjustRightInd w:val="0"/>
        <w:spacing w:after="0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</w:pPr>
    </w:p>
    <w:p w:rsidR="00A2413D" w:rsidRDefault="00A2413D" w:rsidP="00A2413D">
      <w:pPr>
        <w:widowControl w:val="0"/>
        <w:autoSpaceDE w:val="0"/>
        <w:autoSpaceDN w:val="0"/>
        <w:adjustRightInd w:val="0"/>
        <w:spacing w:after="0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</w:pPr>
    </w:p>
    <w:p w:rsidR="00A2413D" w:rsidRDefault="00A2413D" w:rsidP="00A2413D">
      <w:pPr>
        <w:widowControl w:val="0"/>
        <w:autoSpaceDE w:val="0"/>
        <w:autoSpaceDN w:val="0"/>
        <w:adjustRightInd w:val="0"/>
        <w:spacing w:after="0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</w:pPr>
    </w:p>
    <w:p w:rsidR="009D044A" w:rsidRDefault="009D044A" w:rsidP="00A2413D">
      <w:pPr>
        <w:widowControl w:val="0"/>
        <w:autoSpaceDE w:val="0"/>
        <w:autoSpaceDN w:val="0"/>
        <w:adjustRightInd w:val="0"/>
        <w:spacing w:after="0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</w:pPr>
    </w:p>
    <w:p w:rsidR="00A2413D" w:rsidRDefault="009D044A" w:rsidP="00A2413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 xml:space="preserve">                                        </w:t>
      </w:r>
      <w:r w:rsidR="003713AB" w:rsidRPr="0009417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403BF9" w:rsidRPr="00094177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>Пояснительная записка.</w:t>
      </w:r>
      <w:bookmarkStart w:id="1" w:name="main"/>
      <w:bookmarkEnd w:id="1"/>
      <w:r w:rsidR="00094177" w:rsidRPr="0009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413D" w:rsidRPr="00A2413D" w:rsidRDefault="00A2413D" w:rsidP="00A241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241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еразвивающая  программа по флор</w:t>
      </w:r>
      <w:r w:rsidRPr="00A241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болу, срок реализации – 1 год, (далее «Программа»),  разработана в соответствии с Федеральным законом Российской Федерации «Об образовании в Российской Федерации» от 29 декабря 2012 года № 273-ФЗ, Приказа  №1008</w:t>
      </w:r>
      <w:r w:rsidRPr="00A2413D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A2413D">
        <w:rPr>
          <w:rFonts w:ascii="Times New Roman" w:hAnsi="Times New Roman" w:cs="Times New Roman"/>
          <w:bCs/>
          <w:sz w:val="28"/>
          <w:szCs w:val="28"/>
        </w:rPr>
        <w:t>от 29 августа 2013 г. « Об утверждении  порядка организации и  осуществлении образовательной деятельности по дополнительным общеобразовательным программам.</w:t>
      </w:r>
      <w:proofErr w:type="gramEnd"/>
    </w:p>
    <w:p w:rsidR="00A2413D" w:rsidRPr="00A2413D" w:rsidRDefault="00A2413D" w:rsidP="00A2413D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A2413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Настоящая программа является основным нормативным документом, определяющим содержание,  объем, планируемые результаты деятельности в группах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флор</w:t>
      </w:r>
      <w:r w:rsidRPr="00A2413D">
        <w:rPr>
          <w:rFonts w:ascii="Times New Roman" w:eastAsia="Andale Sans UI" w:hAnsi="Times New Roman" w:cs="Times New Roman"/>
          <w:color w:val="000000"/>
          <w:spacing w:val="-5"/>
          <w:kern w:val="1"/>
          <w:sz w:val="28"/>
          <w:szCs w:val="28"/>
        </w:rPr>
        <w:t xml:space="preserve">бола </w:t>
      </w:r>
      <w:r w:rsidRPr="00A2413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в ГАУ НО «ФОК в г. Павлово НО»</w:t>
      </w:r>
    </w:p>
    <w:p w:rsidR="00A2413D" w:rsidRPr="00A2413D" w:rsidRDefault="00A2413D" w:rsidP="00A2413D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spacing w:val="-5"/>
          <w:kern w:val="1"/>
          <w:sz w:val="28"/>
          <w:szCs w:val="28"/>
        </w:rPr>
      </w:pPr>
      <w:r w:rsidRPr="00A2413D">
        <w:rPr>
          <w:rFonts w:ascii="Times New Roman" w:eastAsia="Andale Sans UI" w:hAnsi="Times New Roman" w:cs="Times New Roman"/>
          <w:color w:val="000000"/>
          <w:spacing w:val="-5"/>
          <w:kern w:val="1"/>
          <w:sz w:val="28"/>
          <w:szCs w:val="28"/>
        </w:rPr>
        <w:t xml:space="preserve">    Актуальность данной программы определяется запросом со стороны родителей на организованные  занятия с детьми младшего школьного возраста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флор</w:t>
      </w:r>
      <w:r w:rsidRPr="00A2413D">
        <w:rPr>
          <w:rFonts w:ascii="Times New Roman" w:eastAsia="Andale Sans UI" w:hAnsi="Times New Roman" w:cs="Times New Roman"/>
          <w:color w:val="000000"/>
          <w:spacing w:val="-5"/>
          <w:kern w:val="1"/>
          <w:sz w:val="28"/>
          <w:szCs w:val="28"/>
        </w:rPr>
        <w:t xml:space="preserve">болом. </w:t>
      </w:r>
    </w:p>
    <w:p w:rsidR="00A2413D" w:rsidRPr="00A2413D" w:rsidRDefault="00A2413D" w:rsidP="00A2413D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spacing w:val="-5"/>
          <w:kern w:val="1"/>
          <w:sz w:val="28"/>
          <w:szCs w:val="28"/>
        </w:rPr>
      </w:pPr>
      <w:r w:rsidRPr="00A2413D">
        <w:rPr>
          <w:rFonts w:ascii="Times New Roman" w:eastAsia="Andale Sans UI" w:hAnsi="Times New Roman" w:cs="Times New Roman"/>
          <w:color w:val="000000"/>
          <w:spacing w:val="-5"/>
          <w:kern w:val="1"/>
          <w:sz w:val="28"/>
          <w:szCs w:val="28"/>
        </w:rPr>
        <w:t xml:space="preserve">     Данная программа ориентирована на то,  чтобы дети получили базовую общую физическую подготовку, а так же начальные навыки  технико-тактических действий для вида спорта.  </w:t>
      </w:r>
    </w:p>
    <w:p w:rsidR="00A2413D" w:rsidRPr="00A2413D" w:rsidRDefault="00A2413D" w:rsidP="00A2413D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A2413D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>Основная цель программы</w:t>
      </w:r>
      <w:r w:rsidRPr="00A2413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: </w:t>
      </w:r>
      <w:r w:rsidRPr="00A2413D">
        <w:rPr>
          <w:rFonts w:ascii="Times New Roman" w:eastAsia="Andale Sans UI" w:hAnsi="Times New Roman" w:cs="Times New Roman"/>
          <w:color w:val="000000"/>
          <w:spacing w:val="4"/>
          <w:kern w:val="1"/>
          <w:sz w:val="28"/>
          <w:szCs w:val="28"/>
        </w:rPr>
        <w:t xml:space="preserve"> физическое образование и воспитание  детей  </w:t>
      </w:r>
      <w:r w:rsidRPr="00A2413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посредством  организации    занятий </w:t>
      </w:r>
      <w:r>
        <w:rPr>
          <w:rFonts w:ascii="Times New Roman" w:eastAsia="Andale Sans UI" w:hAnsi="Times New Roman" w:cs="Times New Roman"/>
          <w:color w:val="000000"/>
          <w:spacing w:val="-5"/>
          <w:ker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флор</w:t>
      </w:r>
      <w:r w:rsidR="00026EFE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Pr="00A2413D">
        <w:rPr>
          <w:rFonts w:ascii="Times New Roman" w:eastAsia="Andale Sans UI" w:hAnsi="Times New Roman" w:cs="Times New Roman"/>
          <w:color w:val="000000"/>
          <w:spacing w:val="-5"/>
          <w:kern w:val="1"/>
          <w:sz w:val="28"/>
          <w:szCs w:val="28"/>
        </w:rPr>
        <w:t>лом.</w:t>
      </w:r>
    </w:p>
    <w:p w:rsidR="00A2413D" w:rsidRPr="00A2413D" w:rsidRDefault="00A2413D" w:rsidP="00A2413D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</w:pPr>
    </w:p>
    <w:p w:rsidR="00A2413D" w:rsidRPr="00A2413D" w:rsidRDefault="00A2413D" w:rsidP="00A2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</w:pPr>
      <w:r w:rsidRPr="00A2413D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>Основные задачи программы:</w:t>
      </w:r>
    </w:p>
    <w:p w:rsidR="00A2413D" w:rsidRPr="00A2413D" w:rsidRDefault="00A2413D" w:rsidP="00A2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13D">
        <w:rPr>
          <w:rFonts w:ascii="Calibri" w:hAnsi="Calibri" w:cs="Calibri"/>
          <w:b/>
          <w:sz w:val="28"/>
          <w:szCs w:val="28"/>
        </w:rPr>
        <w:t xml:space="preserve"> -</w:t>
      </w:r>
      <w:r w:rsidRPr="00A2413D">
        <w:rPr>
          <w:rFonts w:ascii="Times New Roman" w:hAnsi="Times New Roman" w:cs="Times New Roman"/>
          <w:sz w:val="28"/>
          <w:szCs w:val="28"/>
        </w:rPr>
        <w:t>формирование и развитие творческих способностей учащихся;</w:t>
      </w:r>
    </w:p>
    <w:p w:rsidR="00A2413D" w:rsidRPr="00A2413D" w:rsidRDefault="00A2413D" w:rsidP="00A2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13D">
        <w:rPr>
          <w:rFonts w:ascii="Times New Roman" w:hAnsi="Times New Roman" w:cs="Times New Roman"/>
          <w:sz w:val="28"/>
          <w:szCs w:val="28"/>
        </w:rPr>
        <w:t>- укрепление здоровья учащихся;</w:t>
      </w:r>
    </w:p>
    <w:p w:rsidR="00A2413D" w:rsidRPr="00A2413D" w:rsidRDefault="00A2413D" w:rsidP="00A2413D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A2413D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 xml:space="preserve">        - </w:t>
      </w:r>
      <w:r w:rsidRPr="00A2413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удовлетворение индивидуальных потребностей учащихся в занятиях;</w:t>
      </w:r>
    </w:p>
    <w:p w:rsidR="00A2413D" w:rsidRPr="00A2413D" w:rsidRDefault="00A2413D" w:rsidP="00A2413D">
      <w:pPr>
        <w:widowControl w:val="0"/>
        <w:numPr>
          <w:ilvl w:val="0"/>
          <w:numId w:val="10"/>
        </w:numPr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A2413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развитие интереса к занятиям физической культурой и спортом;</w:t>
      </w:r>
    </w:p>
    <w:p w:rsidR="00A2413D" w:rsidRPr="00A2413D" w:rsidRDefault="00A2413D" w:rsidP="00A2413D">
      <w:pPr>
        <w:widowControl w:val="0"/>
        <w:numPr>
          <w:ilvl w:val="0"/>
          <w:numId w:val="10"/>
        </w:numPr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A2413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формирование культуры здорового  образа жизни; </w:t>
      </w:r>
    </w:p>
    <w:p w:rsidR="00A2413D" w:rsidRPr="00A2413D" w:rsidRDefault="00A2413D" w:rsidP="00A2413D">
      <w:pPr>
        <w:widowControl w:val="0"/>
        <w:numPr>
          <w:ilvl w:val="0"/>
          <w:numId w:val="11"/>
        </w:numPr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A2413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повышение уровня общей физической подготовленности с учетом индивидуальных особенностей занимающихся;</w:t>
      </w:r>
    </w:p>
    <w:p w:rsidR="00A2413D" w:rsidRPr="00A2413D" w:rsidRDefault="00A2413D" w:rsidP="00A2413D">
      <w:pPr>
        <w:widowControl w:val="0"/>
        <w:numPr>
          <w:ilvl w:val="0"/>
          <w:numId w:val="11"/>
        </w:numPr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A2413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обучение основам техники и  тактики игры в</w:t>
      </w:r>
      <w:r w:rsidRPr="00A2413D">
        <w:rPr>
          <w:rFonts w:ascii="Times New Roman" w:eastAsia="Andale Sans UI" w:hAnsi="Times New Roman" w:cs="Times New Roman"/>
          <w:color w:val="000000"/>
          <w:spacing w:val="-5"/>
          <w:ker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флор</w:t>
      </w:r>
      <w:r w:rsidRPr="00A2413D">
        <w:rPr>
          <w:rFonts w:ascii="Times New Roman" w:eastAsia="Andale Sans UI" w:hAnsi="Times New Roman" w:cs="Times New Roman"/>
          <w:color w:val="000000"/>
          <w:spacing w:val="-5"/>
          <w:kern w:val="1"/>
          <w:sz w:val="28"/>
          <w:szCs w:val="28"/>
        </w:rPr>
        <w:t>бол</w:t>
      </w:r>
    </w:p>
    <w:p w:rsidR="00A2413D" w:rsidRPr="00A2413D" w:rsidRDefault="00A2413D" w:rsidP="00A2413D">
      <w:pPr>
        <w:widowControl w:val="0"/>
        <w:numPr>
          <w:ilvl w:val="0"/>
          <w:numId w:val="11"/>
        </w:numPr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A2413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приобретение начального опыта участия в соревнованиях; </w:t>
      </w:r>
    </w:p>
    <w:p w:rsidR="00A2413D" w:rsidRPr="00A2413D" w:rsidRDefault="00A2413D" w:rsidP="00A2413D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A2413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выявление одаренных и способных  детей,</w:t>
      </w:r>
    </w:p>
    <w:p w:rsidR="00A2413D" w:rsidRPr="00A2413D" w:rsidRDefault="00A2413D" w:rsidP="00A2413D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A2413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 Программа рассч</w:t>
      </w:r>
      <w:r w:rsidR="00026EFE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итана на детей от</w:t>
      </w:r>
      <w:r w:rsidRPr="00A2413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6 –  до 18 лет</w:t>
      </w:r>
      <w:proofErr w:type="gramStart"/>
      <w:r w:rsidRPr="00A2413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.</w:t>
      </w:r>
      <w:proofErr w:type="gramEnd"/>
    </w:p>
    <w:p w:rsidR="00A2413D" w:rsidRPr="00A2413D" w:rsidRDefault="00A2413D" w:rsidP="00A2413D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A2413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    Изучение программного материала предполагается в форме групповых занятий.  </w:t>
      </w:r>
    </w:p>
    <w:p w:rsidR="00A2413D" w:rsidRPr="00A2413D" w:rsidRDefault="00A2413D" w:rsidP="00A2413D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p w:rsidR="00A2413D" w:rsidRPr="00A2413D" w:rsidRDefault="00A2413D" w:rsidP="00A2413D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A2413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</w:t>
      </w:r>
      <w:r w:rsidRPr="00A2413D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>Результатом освоения Программы</w:t>
      </w:r>
      <w:r w:rsidRPr="00A2413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является   приобретение учащимися следующих  знаний умений и навыков:</w:t>
      </w:r>
    </w:p>
    <w:p w:rsidR="00A2413D" w:rsidRPr="00A2413D" w:rsidRDefault="00A2413D" w:rsidP="00A2413D">
      <w:pPr>
        <w:widowControl w:val="0"/>
        <w:numPr>
          <w:ilvl w:val="0"/>
          <w:numId w:val="12"/>
        </w:numPr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A2413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расширение двигательного опыта, освоение комплексов физических упражнений,</w:t>
      </w:r>
    </w:p>
    <w:p w:rsidR="00A2413D" w:rsidRPr="00A2413D" w:rsidRDefault="00A2413D" w:rsidP="00A2413D">
      <w:pPr>
        <w:widowControl w:val="0"/>
        <w:numPr>
          <w:ilvl w:val="0"/>
          <w:numId w:val="12"/>
        </w:numPr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A2413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овладение  основами техники, технико-тактических действий при игре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флор</w:t>
      </w:r>
      <w:r w:rsidRPr="00A241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</w:t>
      </w:r>
      <w:r w:rsidRPr="00A2413D">
        <w:rPr>
          <w:rFonts w:ascii="Times New Roman" w:eastAsia="Andale Sans UI" w:hAnsi="Times New Roman" w:cs="Times New Roman"/>
          <w:color w:val="000000"/>
          <w:spacing w:val="-5"/>
          <w:kern w:val="1"/>
          <w:sz w:val="28"/>
          <w:szCs w:val="28"/>
        </w:rPr>
        <w:t xml:space="preserve"> </w:t>
      </w:r>
    </w:p>
    <w:p w:rsidR="00A2413D" w:rsidRPr="00A2413D" w:rsidRDefault="00A2413D" w:rsidP="00A2413D">
      <w:pPr>
        <w:widowControl w:val="0"/>
        <w:numPr>
          <w:ilvl w:val="0"/>
          <w:numId w:val="12"/>
        </w:numPr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A2413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укрепление здоровья, повышение уровня общей физической подготовленности, </w:t>
      </w:r>
    </w:p>
    <w:p w:rsidR="00A2413D" w:rsidRPr="00A2413D" w:rsidRDefault="00A2413D" w:rsidP="00A2413D">
      <w:pPr>
        <w:widowControl w:val="0"/>
        <w:numPr>
          <w:ilvl w:val="0"/>
          <w:numId w:val="12"/>
        </w:numPr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A2413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приобретение опыта командных действий, воспитание личностных качеств (дисциплинированности, ответственности, трудолюбия, коллективизма, взаимопомощи),</w:t>
      </w:r>
    </w:p>
    <w:p w:rsidR="00A2413D" w:rsidRPr="00A2413D" w:rsidRDefault="00A2413D" w:rsidP="00A2413D">
      <w:pPr>
        <w:widowControl w:val="0"/>
        <w:numPr>
          <w:ilvl w:val="0"/>
          <w:numId w:val="12"/>
        </w:numPr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A2413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приобретение первого соревновательного опыта путем участия в групповых соревнованиях,</w:t>
      </w:r>
    </w:p>
    <w:p w:rsidR="00A2413D" w:rsidRPr="00A2413D" w:rsidRDefault="00A2413D" w:rsidP="00A2413D">
      <w:pPr>
        <w:widowControl w:val="0"/>
        <w:numPr>
          <w:ilvl w:val="0"/>
          <w:numId w:val="12"/>
        </w:numPr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A2413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умения соблюдать требования техники безопасности при занятиях физической культурой,</w:t>
      </w:r>
    </w:p>
    <w:p w:rsidR="00A2413D" w:rsidRPr="00A2413D" w:rsidRDefault="00A2413D" w:rsidP="00A2413D">
      <w:pPr>
        <w:widowControl w:val="0"/>
        <w:numPr>
          <w:ilvl w:val="0"/>
          <w:numId w:val="12"/>
        </w:numPr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A2413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проявление интереса к занятиям</w:t>
      </w:r>
      <w:r>
        <w:rPr>
          <w:rFonts w:ascii="Times New Roman" w:eastAsia="Andale Sans UI" w:hAnsi="Times New Roman" w:cs="Times New Roman"/>
          <w:color w:val="000000"/>
          <w:spacing w:val="-5"/>
          <w:kern w:val="1"/>
          <w:sz w:val="28"/>
          <w:szCs w:val="28"/>
        </w:rPr>
        <w:t xml:space="preserve"> </w:t>
      </w:r>
      <w:r w:rsidRPr="00A2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флор</w:t>
      </w:r>
      <w:r w:rsidRPr="00A241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2413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</w:t>
      </w:r>
    </w:p>
    <w:p w:rsidR="00A2413D" w:rsidRPr="00A2413D" w:rsidRDefault="00A2413D" w:rsidP="00A2413D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A2413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         для  тренеров-преподавателей:</w:t>
      </w:r>
    </w:p>
    <w:p w:rsidR="00A2413D" w:rsidRPr="00A2413D" w:rsidRDefault="00A2413D" w:rsidP="00A241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13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    - возможность выявления способных детей для </w:t>
      </w:r>
      <w:r w:rsidRPr="00A2413D">
        <w:rPr>
          <w:rFonts w:ascii="Times New Roman" w:eastAsia="Andale Sans UI" w:hAnsi="Times New Roman" w:cs="Times New Roman"/>
          <w:color w:val="000000"/>
          <w:spacing w:val="-5"/>
          <w:kern w:val="1"/>
          <w:sz w:val="28"/>
          <w:szCs w:val="28"/>
        </w:rPr>
        <w:t>за</w:t>
      </w:r>
      <w:r w:rsidRPr="00A2413D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числения в группы начальной подготовки.</w:t>
      </w:r>
      <w:r w:rsidRPr="00A2413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413D" w:rsidRPr="00A2413D" w:rsidRDefault="00A2413D" w:rsidP="00A241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13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2413D" w:rsidRPr="00A2413D" w:rsidRDefault="00A2413D" w:rsidP="00A2413D">
      <w:pPr>
        <w:spacing w:line="360" w:lineRule="auto"/>
        <w:ind w:left="-426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13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               2 .  </w:t>
      </w:r>
      <w:r w:rsidRPr="00A24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Организационно-педагогические условия</w:t>
      </w:r>
      <w:r w:rsidRPr="00A2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413D" w:rsidRPr="00A2413D" w:rsidRDefault="00A2413D" w:rsidP="00A2413D">
      <w:pPr>
        <w:spacing w:after="0" w:line="360" w:lineRule="auto"/>
        <w:ind w:left="-426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13D">
        <w:rPr>
          <w:rFonts w:ascii="Times New Roman" w:eastAsia="Andale Sans UI" w:hAnsi="Times New Roman" w:cs="Times New Roman"/>
          <w:color w:val="000000"/>
          <w:spacing w:val="-3"/>
          <w:kern w:val="1"/>
          <w:sz w:val="28"/>
          <w:szCs w:val="28"/>
          <w:lang w:eastAsia="ru-RU"/>
        </w:rPr>
        <w:t xml:space="preserve">Образовательная  деятельность организуется в течение всего календарного года, включая каникулярное время в соответствии с календарным учебным планом, годовым учебным планом и календарем спортивно-массовых мероприятий. </w:t>
      </w:r>
      <w:r w:rsidRPr="00A241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заявлений о приеме и прием поступающих в Учреждение производится  в период  комплектования учебных групп  с 1 сентября до 15 октября, а также может осуществляться в течение всего календарного года при наличии свободных мест.</w:t>
      </w:r>
      <w:r w:rsidRPr="00A2413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</w:t>
      </w:r>
      <w:r w:rsidRPr="00A2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формируются как из вновь зачисляемых детей,  так и из обучающихся  не имеющих по каким-либо причинам возможности  продолжать занятия на  других этапах обучения,  но желающих заниматься  волейболом.   Обучающиеся групп, успешно усвоившие учебную программу, сдавшие контрольные </w:t>
      </w:r>
      <w:r w:rsidRPr="00A241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нормативы    на конец учебного года,  могут  быть  зачислены на обучение по дополнительной  предпрофессиональной программе.</w:t>
      </w:r>
    </w:p>
    <w:p w:rsidR="00A2413D" w:rsidRPr="00A2413D" w:rsidRDefault="00A2413D" w:rsidP="00A2413D">
      <w:pPr>
        <w:spacing w:after="0" w:line="360" w:lineRule="auto"/>
        <w:ind w:left="-426" w:firstLine="142"/>
        <w:contextualSpacing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A24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Учебный год  в Учреждении начинается 1 сентября и заканчивается 31 августа текущего года. </w:t>
      </w:r>
      <w:r w:rsidRPr="00A2413D">
        <w:rPr>
          <w:rFonts w:ascii="Times New Roman" w:hAnsi="Times New Roman" w:cs="Times New Roman"/>
          <w:sz w:val="28"/>
          <w:szCs w:val="28"/>
        </w:rPr>
        <w:t>Режим занятий обучающихся  регламентируется</w:t>
      </w:r>
      <w:r w:rsidRPr="00A2413D">
        <w:rPr>
          <w:rFonts w:ascii="Times New Roman" w:hAnsi="Times New Roman" w:cs="Times New Roman"/>
        </w:rPr>
        <w:t xml:space="preserve">  </w:t>
      </w:r>
      <w:r w:rsidRPr="00A2413D">
        <w:rPr>
          <w:rFonts w:ascii="Times New Roman" w:hAnsi="Times New Roman" w:cs="Times New Roman"/>
          <w:sz w:val="28"/>
          <w:szCs w:val="28"/>
        </w:rPr>
        <w:t xml:space="preserve">  учебным планом, расписанием занятий. </w:t>
      </w:r>
      <w:r w:rsidRPr="00A2413D">
        <w:rPr>
          <w:rFonts w:ascii="Times New Roman" w:eastAsia="Andale Sans UI" w:hAnsi="Times New Roman" w:cs="Times New Roman"/>
          <w:color w:val="000000"/>
          <w:spacing w:val="-3"/>
          <w:kern w:val="1"/>
          <w:sz w:val="28"/>
          <w:szCs w:val="28"/>
        </w:rPr>
        <w:t xml:space="preserve"> Годовой</w:t>
      </w:r>
      <w:r w:rsidRPr="00A2413D">
        <w:rPr>
          <w:rFonts w:ascii="Times New Roman" w:eastAsia="Andale Sans UI" w:hAnsi="Times New Roman"/>
          <w:color w:val="000000"/>
          <w:spacing w:val="-3"/>
          <w:kern w:val="1"/>
          <w:sz w:val="28"/>
          <w:szCs w:val="28"/>
        </w:rPr>
        <w:t xml:space="preserve"> учебный план рассчитан на  46 недель, и составляет 276 часов в год.</w:t>
      </w:r>
      <w:r w:rsidRPr="00A2413D">
        <w:rPr>
          <w:rFonts w:ascii="Times New Roman" w:eastAsia="Andale Sans UI" w:hAnsi="Times New Roman"/>
          <w:bCs/>
          <w:color w:val="000000"/>
          <w:spacing w:val="-3"/>
          <w:kern w:val="1"/>
          <w:sz w:val="28"/>
          <w:szCs w:val="28"/>
        </w:rPr>
        <w:t xml:space="preserve"> </w:t>
      </w:r>
      <w:r w:rsidRPr="00A2413D">
        <w:rPr>
          <w:rFonts w:ascii="Times New Roman" w:eastAsia="Andale Sans UI" w:hAnsi="Times New Roman"/>
          <w:color w:val="000000"/>
          <w:spacing w:val="-3"/>
          <w:kern w:val="1"/>
          <w:sz w:val="28"/>
          <w:szCs w:val="28"/>
        </w:rPr>
        <w:t xml:space="preserve">Занятия  проводятся 3 раза в неделю по 2 часа </w:t>
      </w:r>
      <w:proofErr w:type="gramStart"/>
      <w:r w:rsidRPr="00A2413D">
        <w:rPr>
          <w:rFonts w:ascii="Times New Roman" w:eastAsia="Andale Sans UI" w:hAnsi="Times New Roman"/>
          <w:color w:val="000000"/>
          <w:spacing w:val="-3"/>
          <w:kern w:val="1"/>
          <w:sz w:val="28"/>
          <w:szCs w:val="28"/>
        </w:rPr>
        <w:t xml:space="preserve">( </w:t>
      </w:r>
      <w:proofErr w:type="gramEnd"/>
      <w:r w:rsidRPr="00A2413D">
        <w:rPr>
          <w:rFonts w:ascii="Times New Roman" w:eastAsia="Andale Sans UI" w:hAnsi="Times New Roman"/>
          <w:color w:val="000000"/>
          <w:spacing w:val="-3"/>
          <w:kern w:val="1"/>
          <w:sz w:val="28"/>
          <w:szCs w:val="28"/>
        </w:rPr>
        <w:t>1 час =45 минутам)</w:t>
      </w:r>
      <w:r w:rsidRPr="00A2413D">
        <w:rPr>
          <w:rFonts w:ascii="Times New Roman" w:eastAsia="Andale Sans UI" w:hAnsi="Times New Roman"/>
          <w:bCs/>
          <w:color w:val="000000"/>
          <w:spacing w:val="-3"/>
          <w:kern w:val="1"/>
          <w:sz w:val="28"/>
          <w:szCs w:val="28"/>
        </w:rPr>
        <w:t xml:space="preserve">   </w:t>
      </w:r>
      <w:r w:rsidRPr="00A2413D">
        <w:rPr>
          <w:rFonts w:ascii="Times New Roman" w:eastAsia="Andale Sans UI" w:hAnsi="Times New Roman"/>
          <w:kern w:val="1"/>
          <w:sz w:val="28"/>
          <w:szCs w:val="28"/>
        </w:rPr>
        <w:t>Расписание тренировок составляется администрацией по представлению тренера - преподавателя с учетом  расписания  занятий в общеобразовательной школе и пожеланий родителей.</w:t>
      </w:r>
      <w:r w:rsidRPr="00A2413D">
        <w:rPr>
          <w:rFonts w:ascii="Times New Roman" w:eastAsia="Calibri" w:hAnsi="Times New Roman"/>
          <w:sz w:val="28"/>
          <w:szCs w:val="28"/>
        </w:rPr>
        <w:t xml:space="preserve"> </w:t>
      </w:r>
      <w:r w:rsidRPr="00A2413D">
        <w:rPr>
          <w:rFonts w:ascii="Times New Roman" w:hAnsi="Times New Roman"/>
          <w:sz w:val="28"/>
          <w:szCs w:val="28"/>
        </w:rPr>
        <w:t xml:space="preserve">Учебный материал распределяется на весь период обучения подготовки. При проведении теоретических занятий учитывается возраст  </w:t>
      </w:r>
      <w:proofErr w:type="gramStart"/>
      <w:r w:rsidRPr="00A2413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2413D">
        <w:rPr>
          <w:rFonts w:ascii="Times New Roman" w:hAnsi="Times New Roman"/>
          <w:sz w:val="28"/>
          <w:szCs w:val="28"/>
        </w:rPr>
        <w:t xml:space="preserve"> и материал излагается в доступной им форме.</w:t>
      </w:r>
      <w:r w:rsidRPr="00A2413D">
        <w:rPr>
          <w:rFonts w:ascii="Times New Roman" w:eastAsia="Calibri" w:hAnsi="Times New Roman"/>
          <w:sz w:val="28"/>
          <w:szCs w:val="28"/>
        </w:rPr>
        <w:t xml:space="preserve"> Теоретические занятия могут проводиться  в комплексе с практическими занятиями в течение 10 – 15 минут в начале практического занятия или в конце и </w:t>
      </w:r>
      <w:r w:rsidRPr="00A2413D">
        <w:rPr>
          <w:rFonts w:ascii="Times New Roman" w:hAnsi="Times New Roman"/>
          <w:sz w:val="28"/>
          <w:szCs w:val="28"/>
        </w:rPr>
        <w:t>органически связаны с физической, технической  и  тактической подготовкой.</w:t>
      </w:r>
    </w:p>
    <w:p w:rsidR="00A2413D" w:rsidRPr="00A2413D" w:rsidRDefault="00A2413D" w:rsidP="00A241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A24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занятий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421"/>
        <w:gridCol w:w="1268"/>
        <w:gridCol w:w="1627"/>
        <w:gridCol w:w="1608"/>
        <w:gridCol w:w="1871"/>
      </w:tblGrid>
      <w:tr w:rsidR="00A2413D" w:rsidRPr="00A2413D" w:rsidTr="00A2413D">
        <w:trPr>
          <w:tblCellSpacing w:w="0" w:type="dxa"/>
        </w:trPr>
        <w:tc>
          <w:tcPr>
            <w:tcW w:w="902" w:type="pct"/>
            <w:hideMark/>
          </w:tcPr>
          <w:p w:rsidR="00A2413D" w:rsidRPr="00A2413D" w:rsidRDefault="00A2413D" w:rsidP="00A241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754" w:type="pct"/>
            <w:tcBorders>
              <w:right w:val="single" w:sz="4" w:space="0" w:color="auto"/>
            </w:tcBorders>
            <w:hideMark/>
          </w:tcPr>
          <w:p w:rsidR="00A2413D" w:rsidRPr="00A2413D" w:rsidRDefault="00A2413D" w:rsidP="00A241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559" w:type="pct"/>
            <w:tcBorders>
              <w:left w:val="single" w:sz="4" w:space="0" w:color="auto"/>
            </w:tcBorders>
          </w:tcPr>
          <w:p w:rsidR="00A2413D" w:rsidRPr="00A2413D" w:rsidRDefault="00A2413D" w:rsidP="00A241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</w:t>
            </w:r>
          </w:p>
          <w:p w:rsidR="00A2413D" w:rsidRPr="00A2413D" w:rsidRDefault="00A2413D" w:rsidP="00A241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4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тельность</w:t>
            </w:r>
            <w:proofErr w:type="spellEnd"/>
            <w:r w:rsidRPr="00A24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</w:t>
            </w:r>
          </w:p>
        </w:tc>
        <w:tc>
          <w:tcPr>
            <w:tcW w:w="927" w:type="pct"/>
            <w:hideMark/>
          </w:tcPr>
          <w:p w:rsidR="00A2413D" w:rsidRPr="00A2413D" w:rsidRDefault="00A2413D" w:rsidP="00A241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тренировок в неделю</w:t>
            </w:r>
          </w:p>
        </w:tc>
        <w:tc>
          <w:tcPr>
            <w:tcW w:w="917" w:type="pct"/>
            <w:hideMark/>
          </w:tcPr>
          <w:p w:rsidR="00A2413D" w:rsidRPr="00A2413D" w:rsidRDefault="00A2413D" w:rsidP="00A241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 в год</w:t>
            </w:r>
          </w:p>
        </w:tc>
        <w:tc>
          <w:tcPr>
            <w:tcW w:w="941" w:type="pct"/>
            <w:hideMark/>
          </w:tcPr>
          <w:p w:rsidR="00A2413D" w:rsidRPr="00A2413D" w:rsidRDefault="00A2413D" w:rsidP="00A241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Наполняемость группы (чел)</w:t>
            </w:r>
          </w:p>
        </w:tc>
      </w:tr>
      <w:tr w:rsidR="00A2413D" w:rsidRPr="00A2413D" w:rsidTr="00A2413D">
        <w:trPr>
          <w:tblCellSpacing w:w="0" w:type="dxa"/>
        </w:trPr>
        <w:tc>
          <w:tcPr>
            <w:tcW w:w="902" w:type="pct"/>
            <w:vAlign w:val="center"/>
            <w:hideMark/>
          </w:tcPr>
          <w:p w:rsidR="00A2413D" w:rsidRPr="00A2413D" w:rsidRDefault="00A2413D" w:rsidP="00A241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Весь период </w:t>
            </w:r>
          </w:p>
          <w:p w:rsidR="00A2413D" w:rsidRPr="00A2413D" w:rsidRDefault="00A2413D" w:rsidP="00A241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pct"/>
            <w:tcBorders>
              <w:right w:val="single" w:sz="4" w:space="0" w:color="auto"/>
            </w:tcBorders>
            <w:vAlign w:val="center"/>
            <w:hideMark/>
          </w:tcPr>
          <w:p w:rsidR="00A2413D" w:rsidRPr="00A2413D" w:rsidRDefault="00A2413D" w:rsidP="00A241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6ч</w:t>
            </w:r>
          </w:p>
        </w:tc>
        <w:tc>
          <w:tcPr>
            <w:tcW w:w="559" w:type="pct"/>
            <w:tcBorders>
              <w:left w:val="single" w:sz="4" w:space="0" w:color="auto"/>
            </w:tcBorders>
            <w:vAlign w:val="center"/>
          </w:tcPr>
          <w:p w:rsidR="00A2413D" w:rsidRPr="00A2413D" w:rsidRDefault="00A2413D" w:rsidP="00A241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927" w:type="pct"/>
            <w:vAlign w:val="center"/>
            <w:hideMark/>
          </w:tcPr>
          <w:p w:rsidR="00A2413D" w:rsidRPr="00A2413D" w:rsidRDefault="00A2413D" w:rsidP="00A241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7" w:type="pct"/>
            <w:vAlign w:val="center"/>
            <w:hideMark/>
          </w:tcPr>
          <w:p w:rsidR="00A2413D" w:rsidRPr="00A2413D" w:rsidRDefault="00A2413D" w:rsidP="00A241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1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276 ч</w:t>
            </w:r>
          </w:p>
        </w:tc>
        <w:tc>
          <w:tcPr>
            <w:tcW w:w="941" w:type="pct"/>
            <w:vAlign w:val="center"/>
            <w:hideMark/>
          </w:tcPr>
          <w:p w:rsidR="00A2413D" w:rsidRPr="00A2413D" w:rsidRDefault="00556EEE" w:rsidP="00A241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12 - 22</w:t>
            </w:r>
          </w:p>
        </w:tc>
      </w:tr>
    </w:tbl>
    <w:p w:rsidR="00A2413D" w:rsidRPr="00A2413D" w:rsidRDefault="00A2413D" w:rsidP="00A241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13D" w:rsidRPr="00A2413D" w:rsidRDefault="00A2413D" w:rsidP="00A241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1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 группы зачисляются обучающиеся общеобразовательных школ в возрасте с 6 лет, имеющие медицинский допуск к занятиям, желающие заниматьс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флорбол</w:t>
      </w:r>
      <w:r w:rsidRPr="00A2413D">
        <w:rPr>
          <w:rFonts w:ascii="Times New Roman" w:eastAsia="Times New Roman" w:hAnsi="Times New Roman" w:cs="Times New Roman"/>
          <w:sz w:val="28"/>
          <w:szCs w:val="28"/>
          <w:lang w:eastAsia="ru-RU"/>
        </w:rPr>
        <w:t>ом. </w:t>
      </w:r>
    </w:p>
    <w:p w:rsidR="00A2413D" w:rsidRPr="00A2413D" w:rsidRDefault="00A2413D" w:rsidP="00A241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A2413D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 реализации программы.</w:t>
      </w:r>
    </w:p>
    <w:p w:rsidR="00A2413D" w:rsidRPr="00A2413D" w:rsidRDefault="00A2413D" w:rsidP="00A241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проводятся в универсальном зале ФОК</w:t>
      </w:r>
      <w:proofErr w:type="gramStart"/>
      <w:r w:rsidRPr="00A2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A0883" w:rsidRPr="004A0883" w:rsidRDefault="00A2413D" w:rsidP="004A08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занятий по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флор</w:t>
      </w:r>
      <w:r w:rsidRPr="00A241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A2413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следующее оборудование и инвентарь:</w:t>
      </w:r>
      <w:r w:rsidR="004A0883" w:rsidRPr="004A08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A0883" w:rsidRPr="004A08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Основной </w:t>
      </w:r>
      <w:proofErr w:type="spellStart"/>
      <w:r w:rsidR="004A0883" w:rsidRPr="004A08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спорт</w:t>
      </w:r>
      <w:proofErr w:type="gramStart"/>
      <w:r w:rsidR="004A0883" w:rsidRPr="004A08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.и</w:t>
      </w:r>
      <w:proofErr w:type="gramEnd"/>
      <w:r w:rsidR="004A0883" w:rsidRPr="004A08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нвентарь</w:t>
      </w:r>
      <w:proofErr w:type="spellEnd"/>
      <w:r w:rsidR="004A0883" w:rsidRPr="004A08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</w:p>
    <w:p w:rsidR="004A0883" w:rsidRPr="004A0883" w:rsidRDefault="004A0883" w:rsidP="004A0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Ворота 2шт</w:t>
      </w:r>
    </w:p>
    <w:p w:rsidR="004A0883" w:rsidRPr="004A0883" w:rsidRDefault="004A0883" w:rsidP="004A0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Клюшка для игры 30 </w:t>
      </w:r>
      <w:proofErr w:type="spellStart"/>
      <w:proofErr w:type="gramStart"/>
      <w:r w:rsidRPr="004A0883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</w:p>
    <w:p w:rsidR="004A0883" w:rsidRPr="004A0883" w:rsidRDefault="004A0883" w:rsidP="004A0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Ограждение площадки (борта,) 1 </w:t>
      </w:r>
      <w:proofErr w:type="spellStart"/>
      <w:r w:rsidRPr="004A08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</w:t>
      </w:r>
      <w:proofErr w:type="spellEnd"/>
      <w:r w:rsidRPr="004A08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883" w:rsidRPr="004A0883" w:rsidRDefault="004A0883" w:rsidP="004A0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 -</w:t>
      </w:r>
      <w:r w:rsidRPr="004A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proofErr w:type="spellStart"/>
      <w:proofErr w:type="gramStart"/>
      <w:r w:rsidRPr="004A0883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</w:p>
    <w:p w:rsidR="004A0883" w:rsidRPr="004A0883" w:rsidRDefault="004A0883" w:rsidP="004A0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4A08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Вспомогательный спортивный</w:t>
      </w:r>
      <w:proofErr w:type="gramEnd"/>
      <w:r w:rsidRPr="004A08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инвентарь: </w:t>
      </w:r>
    </w:p>
    <w:p w:rsidR="004A0883" w:rsidRPr="004A0883" w:rsidRDefault="004A0883" w:rsidP="004A0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Гантели массивные от 1 до 5 кг 10 </w:t>
      </w:r>
      <w:proofErr w:type="spellStart"/>
      <w:proofErr w:type="gramStart"/>
      <w:r w:rsidRPr="004A0883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</w:p>
    <w:p w:rsidR="004A0883" w:rsidRDefault="004A0883" w:rsidP="004A0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8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 набивные (</w:t>
      </w:r>
      <w:proofErr w:type="spellStart"/>
      <w:r w:rsidRPr="004A08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медицинбол</w:t>
      </w:r>
      <w:proofErr w:type="spellEnd"/>
      <w:r w:rsidRPr="004A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весом от 1 до 5 кг 2 </w:t>
      </w:r>
      <w:proofErr w:type="spellStart"/>
      <w:proofErr w:type="gramStart"/>
      <w:r w:rsidRPr="004A0883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</w:p>
    <w:p w:rsidR="004A0883" w:rsidRDefault="004A0883" w:rsidP="004A0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Скакалки-15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</w:p>
    <w:p w:rsidR="004A0883" w:rsidRDefault="004A0883" w:rsidP="004A0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Конусы- 15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</w:p>
    <w:p w:rsidR="004A0883" w:rsidRDefault="004A0883" w:rsidP="004A0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Скамейка-4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</w:p>
    <w:p w:rsidR="004A0883" w:rsidRPr="004A0883" w:rsidRDefault="004A0883" w:rsidP="004A0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Шведская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стенка-4 пролета</w:t>
      </w:r>
    </w:p>
    <w:p w:rsidR="004A0883" w:rsidRPr="002569F3" w:rsidRDefault="004A0883" w:rsidP="004A088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Гимнастические маты   </w:t>
      </w:r>
      <w:r w:rsidRPr="0025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 шт.</w:t>
      </w:r>
    </w:p>
    <w:p w:rsidR="004A0883" w:rsidRPr="002569F3" w:rsidRDefault="004A0883" w:rsidP="004A088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569F3">
        <w:rPr>
          <w:rFonts w:ascii="Times New Roman" w:eastAsia="Times New Roman" w:hAnsi="Times New Roman" w:cs="Times New Roman"/>
          <w:sz w:val="28"/>
          <w:szCs w:val="28"/>
          <w:lang w:eastAsia="ru-RU"/>
        </w:rPr>
        <w:t>яч 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скетбольный-    </w:t>
      </w:r>
      <w:r w:rsidRPr="0025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proofErr w:type="gramStart"/>
      <w:r w:rsidRPr="002569F3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</w:p>
    <w:p w:rsidR="00A64B7D" w:rsidRDefault="004A0883" w:rsidP="00A64B7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5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яч футбольный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proofErr w:type="gramStart"/>
      <w:r w:rsidRPr="002569F3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4A0883">
        <w:rPr>
          <w:rFonts w:ascii="Times New Roman" w:hAnsi="Times New Roman"/>
          <w:b/>
          <w:sz w:val="28"/>
          <w:szCs w:val="28"/>
        </w:rPr>
        <w:t xml:space="preserve"> </w:t>
      </w:r>
    </w:p>
    <w:p w:rsidR="00A64B7D" w:rsidRPr="00A64B7D" w:rsidRDefault="00A64B7D" w:rsidP="00A64B7D">
      <w:pPr>
        <w:spacing w:line="360" w:lineRule="auto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A64B7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Для проведения тренировок и игр во флорбол необходимо соблюдение следующих условий и требований:</w:t>
      </w:r>
    </w:p>
    <w:p w:rsidR="00A64B7D" w:rsidRPr="00A64B7D" w:rsidRDefault="00A64B7D" w:rsidP="00A64B7D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A64B7D">
        <w:rPr>
          <w:rFonts w:ascii="Times New Roman" w:eastAsia="Calibri" w:hAnsi="Times New Roman" w:cs="Times New Roman"/>
          <w:spacing w:val="10"/>
          <w:sz w:val="28"/>
          <w:szCs w:val="28"/>
        </w:rPr>
        <w:t>наличие площадки для игры;</w:t>
      </w:r>
    </w:p>
    <w:p w:rsidR="00A64B7D" w:rsidRPr="00A64B7D" w:rsidRDefault="00A64B7D" w:rsidP="00A64B7D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A64B7D">
        <w:rPr>
          <w:rFonts w:ascii="Times New Roman" w:eastAsia="Calibri" w:hAnsi="Times New Roman" w:cs="Times New Roman"/>
          <w:spacing w:val="10"/>
          <w:sz w:val="28"/>
          <w:szCs w:val="28"/>
        </w:rPr>
        <w:t>наличие на площадке ворот;</w:t>
      </w:r>
    </w:p>
    <w:p w:rsidR="00A64B7D" w:rsidRPr="00A64B7D" w:rsidRDefault="00A64B7D" w:rsidP="00A64B7D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A64B7D">
        <w:rPr>
          <w:rFonts w:ascii="Times New Roman" w:eastAsia="Calibri" w:hAnsi="Times New Roman" w:cs="Times New Roman"/>
          <w:spacing w:val="10"/>
          <w:sz w:val="28"/>
          <w:szCs w:val="28"/>
        </w:rPr>
        <w:t>наличие ограждения площадки;</w:t>
      </w:r>
    </w:p>
    <w:p w:rsidR="00A64B7D" w:rsidRPr="00A64B7D" w:rsidRDefault="00A64B7D" w:rsidP="00A64B7D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A64B7D">
        <w:rPr>
          <w:rFonts w:ascii="Times New Roman" w:eastAsia="Calibri" w:hAnsi="Times New Roman" w:cs="Times New Roman"/>
          <w:spacing w:val="10"/>
          <w:sz w:val="28"/>
          <w:szCs w:val="28"/>
        </w:rPr>
        <w:t>наличие на площадке разметки;</w:t>
      </w:r>
    </w:p>
    <w:p w:rsidR="00A64B7D" w:rsidRPr="00A64B7D" w:rsidRDefault="00A64B7D" w:rsidP="00A64B7D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A64B7D">
        <w:rPr>
          <w:rFonts w:ascii="Times New Roman" w:eastAsia="Calibri" w:hAnsi="Times New Roman" w:cs="Times New Roman"/>
          <w:spacing w:val="10"/>
          <w:sz w:val="28"/>
          <w:szCs w:val="28"/>
        </w:rPr>
        <w:t>наличие клюшек и мячей;</w:t>
      </w:r>
    </w:p>
    <w:p w:rsidR="00A64B7D" w:rsidRPr="00A64B7D" w:rsidRDefault="00A64B7D" w:rsidP="00A64B7D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A64B7D">
        <w:rPr>
          <w:rFonts w:ascii="Times New Roman" w:eastAsia="Calibri" w:hAnsi="Times New Roman" w:cs="Times New Roman"/>
          <w:spacing w:val="10"/>
          <w:sz w:val="28"/>
          <w:szCs w:val="28"/>
        </w:rPr>
        <w:t>оборудование площадки освещением, скамейками для игроков, столами и сидениями для обслуживающего персонала, табло времени и счета;</w:t>
      </w:r>
    </w:p>
    <w:p w:rsidR="00A64B7D" w:rsidRPr="00A64B7D" w:rsidRDefault="00A64B7D" w:rsidP="00A64B7D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A64B7D">
        <w:rPr>
          <w:rFonts w:ascii="Times New Roman" w:eastAsia="Calibri" w:hAnsi="Times New Roman" w:cs="Times New Roman"/>
          <w:spacing w:val="10"/>
          <w:sz w:val="28"/>
          <w:szCs w:val="28"/>
        </w:rPr>
        <w:t>наличие одежды игроков;</w:t>
      </w:r>
    </w:p>
    <w:p w:rsidR="00A64B7D" w:rsidRPr="00A64B7D" w:rsidRDefault="00A64B7D" w:rsidP="00A64B7D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A64B7D">
        <w:rPr>
          <w:rFonts w:ascii="Times New Roman" w:eastAsia="Calibri" w:hAnsi="Times New Roman" w:cs="Times New Roman"/>
          <w:spacing w:val="10"/>
          <w:sz w:val="28"/>
          <w:szCs w:val="28"/>
        </w:rPr>
        <w:t>наличие вспомогательного тренировочного инвентаря;</w:t>
      </w:r>
    </w:p>
    <w:p w:rsidR="00A64B7D" w:rsidRPr="00A64B7D" w:rsidRDefault="00A64B7D" w:rsidP="00A64B7D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Calibri" w:hAnsi="Times New Roman" w:cs="Times New Roman"/>
          <w:spacing w:val="10"/>
          <w:sz w:val="24"/>
          <w:szCs w:val="24"/>
        </w:rPr>
      </w:pPr>
      <w:r w:rsidRPr="00A64B7D">
        <w:rPr>
          <w:rFonts w:ascii="Times New Roman" w:eastAsia="Calibri" w:hAnsi="Times New Roman" w:cs="Times New Roman"/>
          <w:spacing w:val="10"/>
          <w:sz w:val="28"/>
          <w:szCs w:val="28"/>
        </w:rPr>
        <w:t>обеспечение санитарии и гигиены</w:t>
      </w:r>
      <w:r w:rsidRPr="00A64B7D">
        <w:rPr>
          <w:rFonts w:ascii="Times New Roman" w:eastAsia="Calibri" w:hAnsi="Times New Roman" w:cs="Times New Roman"/>
          <w:spacing w:val="10"/>
        </w:rPr>
        <w:t>.</w:t>
      </w:r>
    </w:p>
    <w:p w:rsidR="00A64B7D" w:rsidRDefault="004A0883" w:rsidP="004A0883">
      <w:pPr>
        <w:ind w:left="15"/>
        <w:jc w:val="both"/>
        <w:rPr>
          <w:rFonts w:ascii="Times New Roman" w:hAnsi="Times New Roman"/>
          <w:b/>
          <w:sz w:val="28"/>
          <w:szCs w:val="28"/>
        </w:rPr>
      </w:pPr>
      <w:r w:rsidRPr="004A0883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</w:p>
    <w:p w:rsidR="004A0883" w:rsidRPr="004A0883" w:rsidRDefault="00A64B7D" w:rsidP="004A0883">
      <w:pPr>
        <w:ind w:left="1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4A0883" w:rsidRPr="004A0883">
        <w:rPr>
          <w:rFonts w:ascii="Times New Roman" w:hAnsi="Times New Roman"/>
          <w:b/>
          <w:sz w:val="28"/>
          <w:szCs w:val="28"/>
        </w:rPr>
        <w:t xml:space="preserve">  3 .Форма аттестации.</w:t>
      </w:r>
    </w:p>
    <w:p w:rsidR="004A0883" w:rsidRPr="004A0883" w:rsidRDefault="004A0883" w:rsidP="004A088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883">
        <w:rPr>
          <w:sz w:val="28"/>
          <w:szCs w:val="28"/>
        </w:rPr>
        <w:t xml:space="preserve"> </w:t>
      </w:r>
      <w:r w:rsidRPr="004A0883">
        <w:rPr>
          <w:rFonts w:ascii="Times New Roman" w:hAnsi="Times New Roman"/>
          <w:sz w:val="28"/>
          <w:szCs w:val="28"/>
        </w:rPr>
        <w:t>Промежуточная  и итоговая  аттестация обучающихся проводится ежегодно в январе и  мае</w:t>
      </w:r>
      <w:proofErr w:type="gramStart"/>
      <w:r w:rsidRPr="004A088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A0883">
        <w:rPr>
          <w:rFonts w:ascii="Times New Roman" w:hAnsi="Times New Roman"/>
          <w:sz w:val="28"/>
          <w:szCs w:val="28"/>
        </w:rPr>
        <w:t xml:space="preserve"> в форме сдачи контрольно-переводных нормативов по общей, специальной физической и технической подготовке,   </w:t>
      </w:r>
      <w:r w:rsidRPr="004A0883">
        <w:rPr>
          <w:rFonts w:ascii="Times New Roman" w:hAnsi="Times New Roman"/>
          <w:sz w:val="28"/>
          <w:szCs w:val="28"/>
        </w:rPr>
        <w:lastRenderedPageBreak/>
        <w:t>пре</w:t>
      </w:r>
      <w:r w:rsidR="00026EFE">
        <w:rPr>
          <w:rFonts w:ascii="Times New Roman" w:hAnsi="Times New Roman"/>
          <w:sz w:val="28"/>
          <w:szCs w:val="28"/>
        </w:rPr>
        <w:t>дусмотренных программой по флор</w:t>
      </w:r>
      <w:r w:rsidRPr="004A0883">
        <w:rPr>
          <w:rFonts w:ascii="Times New Roman" w:hAnsi="Times New Roman"/>
          <w:sz w:val="28"/>
          <w:szCs w:val="28"/>
        </w:rPr>
        <w:t>болу</w:t>
      </w:r>
      <w:r w:rsidRPr="004A0883">
        <w:rPr>
          <w:rFonts w:ascii="Times New Roman" w:eastAsia="Andale Sans UI" w:hAnsi="Times New Roman"/>
          <w:kern w:val="1"/>
          <w:sz w:val="28"/>
          <w:szCs w:val="28"/>
        </w:rPr>
        <w:t xml:space="preserve"> и по результатам оценивается индивидуальная динамика изменений уровня физической подготовленности  каждого  учащегося.</w:t>
      </w:r>
      <w:r w:rsidRPr="004A0883">
        <w:rPr>
          <w:rFonts w:ascii="Times New Roman" w:hAnsi="Times New Roman"/>
          <w:sz w:val="28"/>
          <w:szCs w:val="28"/>
        </w:rPr>
        <w:t xml:space="preserve">. По теоретической части программы в форме собеседования Основные вопросы, темы, разделы изложены в оценочном материале (п.7) . </w:t>
      </w:r>
      <w:r w:rsidRPr="004A0883">
        <w:rPr>
          <w:rFonts w:ascii="Times New Roman" w:eastAsia="Calibri" w:hAnsi="Times New Roman" w:cs="Times New Roman"/>
          <w:sz w:val="28"/>
          <w:szCs w:val="28"/>
        </w:rPr>
        <w:t>Целью проведения аттестации  обучающихся является  оценка уровня освоения обучающимися дополнительной  об</w:t>
      </w:r>
      <w:r w:rsidR="00026EFE">
        <w:rPr>
          <w:rFonts w:ascii="Times New Roman" w:eastAsia="Calibri" w:hAnsi="Times New Roman" w:cs="Times New Roman"/>
          <w:sz w:val="28"/>
          <w:szCs w:val="28"/>
        </w:rPr>
        <w:t>щеразвивающей программы по флор</w:t>
      </w:r>
      <w:r w:rsidRPr="004A0883">
        <w:rPr>
          <w:rFonts w:ascii="Times New Roman" w:eastAsia="Calibri" w:hAnsi="Times New Roman" w:cs="Times New Roman"/>
          <w:sz w:val="28"/>
          <w:szCs w:val="28"/>
        </w:rPr>
        <w:t>болу.</w:t>
      </w:r>
    </w:p>
    <w:p w:rsidR="004A0883" w:rsidRPr="004A0883" w:rsidRDefault="004A0883" w:rsidP="004A088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 аттестации:</w:t>
      </w:r>
    </w:p>
    <w:p w:rsidR="004A0883" w:rsidRPr="004A0883" w:rsidRDefault="004A0883" w:rsidP="004A0883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8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полноты реализации дополнительной общеоб</w:t>
      </w:r>
      <w:r w:rsidR="00026E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разовательной программы по флор</w:t>
      </w:r>
      <w:r w:rsidRPr="004A08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болу.</w:t>
      </w:r>
    </w:p>
    <w:p w:rsidR="004A0883" w:rsidRPr="004A0883" w:rsidRDefault="004A0883" w:rsidP="004A0883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 уровня  подготовки  обучающихся по теоретической, общей физической, специальной физической  и технико – тактической подготовке, итогов участия в соревнованиях.</w:t>
      </w:r>
    </w:p>
    <w:p w:rsidR="004A0883" w:rsidRPr="004A0883" w:rsidRDefault="004A0883" w:rsidP="004A0883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8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необходимых изменений в содержание и методику образовательной деятельности.</w:t>
      </w:r>
    </w:p>
    <w:p w:rsidR="004A0883" w:rsidRPr="004A0883" w:rsidRDefault="004A0883" w:rsidP="004A0883">
      <w:pPr>
        <w:spacing w:after="12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A0883">
        <w:rPr>
          <w:rFonts w:ascii="Times New Roman" w:eastAsia="Calibri" w:hAnsi="Times New Roman" w:cs="Times New Roman"/>
          <w:sz w:val="28"/>
          <w:szCs w:val="28"/>
        </w:rPr>
        <w:t xml:space="preserve">Сроки  проведения  аттестации  </w:t>
      </w:r>
      <w:proofErr w:type="gramStart"/>
      <w:r w:rsidRPr="004A0883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4A0883">
        <w:rPr>
          <w:rFonts w:ascii="Times New Roman" w:eastAsia="Calibri" w:hAnsi="Times New Roman" w:cs="Times New Roman"/>
          <w:sz w:val="28"/>
          <w:szCs w:val="28"/>
        </w:rPr>
        <w:t xml:space="preserve">    устанавливаются  в соответствии с календарным учебным графиком.  </w:t>
      </w:r>
    </w:p>
    <w:p w:rsidR="004A0883" w:rsidRPr="004A0883" w:rsidRDefault="004A0883" w:rsidP="004A08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Для проведения   аттестации обучающихся в учреждении создается аттестационная комиссия (не менее пяти человек). Состав комиссии утверждается приказом директора  учреждения.  Результаты проведения аттестации заносятся в протокол и  заверяются членами аттестационной комиссии.</w:t>
      </w:r>
      <w:proofErr w:type="gramStart"/>
      <w:r w:rsidRPr="004A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</w:t>
      </w:r>
      <w:proofErr w:type="gramEnd"/>
    </w:p>
    <w:p w:rsidR="004A0883" w:rsidRPr="004A0883" w:rsidRDefault="004A0883" w:rsidP="004A08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устанавливаются  следующие формы  аттестация </w:t>
      </w:r>
      <w:proofErr w:type="gramStart"/>
      <w:r w:rsidRPr="004A08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A08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0883" w:rsidRPr="004A0883" w:rsidRDefault="004A0883" w:rsidP="004A0883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подготовка  - в форме  устного опроса;</w:t>
      </w:r>
    </w:p>
    <w:p w:rsidR="004A0883" w:rsidRPr="004A0883" w:rsidRDefault="004A0883" w:rsidP="004A0883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физическая подготовка  – сдача контрольных нормативов;</w:t>
      </w:r>
    </w:p>
    <w:p w:rsidR="004A0883" w:rsidRPr="004A0883" w:rsidRDefault="004A0883" w:rsidP="004A0883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 физическая подготовка – сдача контрольных  тестов;</w:t>
      </w:r>
    </w:p>
    <w:p w:rsidR="004A0883" w:rsidRPr="004A0883" w:rsidRDefault="004A0883" w:rsidP="004A0883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 – тактическая  подготовка –  сдача контрольных  нормативов;</w:t>
      </w:r>
    </w:p>
    <w:p w:rsidR="004A0883" w:rsidRPr="004A0883" w:rsidRDefault="004A0883" w:rsidP="004A0883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соревнованиях -  определяется по итогам учебного года (спортивного сезона)</w:t>
      </w:r>
    </w:p>
    <w:p w:rsidR="00E12E61" w:rsidRDefault="004A0883" w:rsidP="00984967">
      <w:pPr>
        <w:spacing w:after="0" w:line="360" w:lineRule="auto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A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4A0883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</w:p>
    <w:p w:rsidR="00E12E61" w:rsidRDefault="00E12E61" w:rsidP="00984967">
      <w:pPr>
        <w:spacing w:after="0" w:line="360" w:lineRule="auto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12E61" w:rsidRDefault="00E12E61" w:rsidP="00984967">
      <w:pPr>
        <w:spacing w:after="0" w:line="360" w:lineRule="auto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12E61" w:rsidRDefault="00E12E61" w:rsidP="00984967">
      <w:pPr>
        <w:spacing w:after="0" w:line="360" w:lineRule="auto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12E61" w:rsidRDefault="00E12E61" w:rsidP="00984967">
      <w:pPr>
        <w:spacing w:after="0" w:line="360" w:lineRule="auto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12E61" w:rsidRDefault="00E12E61" w:rsidP="00984967">
      <w:pPr>
        <w:spacing w:after="0" w:line="360" w:lineRule="auto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12E61" w:rsidRDefault="00E12E61" w:rsidP="00984967">
      <w:pPr>
        <w:spacing w:after="0" w:line="360" w:lineRule="auto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723"/>
        <w:tblW w:w="95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4397"/>
        <w:gridCol w:w="2396"/>
        <w:gridCol w:w="1666"/>
      </w:tblGrid>
      <w:tr w:rsidR="00E12E61" w:rsidRPr="004A0883" w:rsidTr="001B00FC">
        <w:trPr>
          <w:tblCellSpacing w:w="0" w:type="dxa"/>
        </w:trPr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E61" w:rsidRPr="004A0883" w:rsidRDefault="00E12E61" w:rsidP="001B00FC">
            <w:pPr>
              <w:spacing w:before="75"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A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A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E61" w:rsidRPr="004A0883" w:rsidRDefault="00E12E61" w:rsidP="001B00FC">
            <w:pPr>
              <w:spacing w:before="75"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занятий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E61" w:rsidRPr="004A0883" w:rsidRDefault="00E12E61" w:rsidP="001B00FC">
            <w:pPr>
              <w:spacing w:before="75"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 спортивно-оздоровительный</w:t>
            </w:r>
          </w:p>
        </w:tc>
      </w:tr>
      <w:tr w:rsidR="001B00FC" w:rsidRPr="004A0883" w:rsidTr="001B00FC">
        <w:trPr>
          <w:trHeight w:val="50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0FC" w:rsidRPr="004A0883" w:rsidRDefault="001B00FC" w:rsidP="001B00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0FC" w:rsidRPr="004A0883" w:rsidRDefault="001B00FC" w:rsidP="001B00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0FC" w:rsidRPr="004A0883" w:rsidRDefault="001B00FC" w:rsidP="001B00FC">
            <w:pPr>
              <w:spacing w:before="75"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0FC" w:rsidRPr="004A0883" w:rsidRDefault="001B00FC" w:rsidP="001B00FC">
            <w:pPr>
              <w:spacing w:before="75"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C90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1B00FC" w:rsidRPr="004A0883" w:rsidTr="001B00FC">
        <w:trPr>
          <w:trHeight w:val="50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0FC" w:rsidRPr="004A0883" w:rsidRDefault="001B00FC" w:rsidP="001B00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0FC" w:rsidRPr="004A0883" w:rsidRDefault="001B00FC" w:rsidP="001B00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0FC" w:rsidRPr="004A0883" w:rsidRDefault="001B00FC" w:rsidP="001B00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0FC" w:rsidRPr="004A0883" w:rsidRDefault="001B00FC" w:rsidP="001B00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00FC" w:rsidRPr="004A0883" w:rsidTr="001B00FC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0FC" w:rsidRPr="004A0883" w:rsidRDefault="001B00FC" w:rsidP="001B00FC">
            <w:pPr>
              <w:spacing w:before="75"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I.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0FC" w:rsidRPr="004A0883" w:rsidRDefault="001B00FC" w:rsidP="001B00FC">
            <w:pPr>
              <w:spacing w:before="75"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Теоретическая подготовка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0FC" w:rsidRPr="004A0883" w:rsidRDefault="001B00FC" w:rsidP="001B00FC">
            <w:pPr>
              <w:spacing w:before="75"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0FC" w:rsidRPr="004A0883" w:rsidRDefault="001B00FC" w:rsidP="001B00FC">
            <w:pPr>
              <w:spacing w:before="75"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C90">
              <w:rPr>
                <w:rFonts w:ascii="Times New Roman" w:hAnsi="Times New Roman" w:cs="Times New Roman"/>
                <w:sz w:val="24"/>
                <w:szCs w:val="24"/>
              </w:rPr>
              <w:t>Тестирование, собеседование</w:t>
            </w:r>
          </w:p>
        </w:tc>
      </w:tr>
      <w:tr w:rsidR="001B00FC" w:rsidRPr="004A0883" w:rsidTr="001B00FC">
        <w:trPr>
          <w:trHeight w:val="1017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0FC" w:rsidRPr="004A0883" w:rsidRDefault="001B00FC" w:rsidP="001B00FC">
            <w:pPr>
              <w:spacing w:before="75"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0FC" w:rsidRPr="004A0883" w:rsidRDefault="001B00FC" w:rsidP="001B00FC">
            <w:pPr>
              <w:spacing w:before="75"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физическая подготовка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0FC" w:rsidRPr="004A0883" w:rsidRDefault="001B00FC" w:rsidP="001B00FC">
            <w:pPr>
              <w:spacing w:before="75"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  <w:r w:rsidRPr="004A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0FC" w:rsidRPr="004A0883" w:rsidRDefault="001B00FC" w:rsidP="001B00FC">
            <w:pPr>
              <w:spacing w:before="75"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C90">
              <w:rPr>
                <w:rFonts w:ascii="Times New Roman" w:hAnsi="Times New Roman" w:cs="Times New Roman"/>
                <w:sz w:val="24"/>
                <w:szCs w:val="24"/>
              </w:rPr>
              <w:t>Контрольные испытания</w:t>
            </w:r>
          </w:p>
        </w:tc>
      </w:tr>
      <w:tr w:rsidR="001B00FC" w:rsidRPr="004A0883" w:rsidTr="001B00FC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0FC" w:rsidRPr="004A0883" w:rsidRDefault="001B00FC" w:rsidP="001B00FC">
            <w:pPr>
              <w:spacing w:before="75"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0FC" w:rsidRPr="004A0883" w:rsidRDefault="001B00FC" w:rsidP="001B00FC">
            <w:pPr>
              <w:spacing w:before="75"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Специальная физическая подготовка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0FC" w:rsidRPr="004A0883" w:rsidRDefault="001B00FC" w:rsidP="001B00FC">
            <w:pPr>
              <w:spacing w:before="75"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0FC" w:rsidRPr="004A0883" w:rsidRDefault="001B00FC" w:rsidP="001B00FC">
            <w:pPr>
              <w:spacing w:before="75"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C90">
              <w:rPr>
                <w:rFonts w:ascii="Times New Roman" w:hAnsi="Times New Roman" w:cs="Times New Roman"/>
                <w:sz w:val="24"/>
                <w:szCs w:val="24"/>
              </w:rPr>
              <w:t>Контрольные испытания</w:t>
            </w:r>
          </w:p>
        </w:tc>
      </w:tr>
      <w:tr w:rsidR="001B00FC" w:rsidRPr="004A0883" w:rsidTr="001B00FC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0FC" w:rsidRPr="004A0883" w:rsidRDefault="001B00FC" w:rsidP="001B00FC">
            <w:pPr>
              <w:spacing w:before="75"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0FC" w:rsidRPr="004A0883" w:rsidRDefault="001B00FC" w:rsidP="001B00FC">
            <w:pPr>
              <w:spacing w:before="75"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 подготовка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0FC" w:rsidRPr="004A0883" w:rsidRDefault="001B00FC" w:rsidP="001B00FC">
            <w:pPr>
              <w:spacing w:before="75"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0FC" w:rsidRPr="004A0883" w:rsidRDefault="001B00FC" w:rsidP="001B00FC">
            <w:pPr>
              <w:spacing w:before="75"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C90">
              <w:rPr>
                <w:rFonts w:ascii="Times New Roman" w:hAnsi="Times New Roman" w:cs="Times New Roman"/>
                <w:sz w:val="24"/>
                <w:szCs w:val="24"/>
              </w:rPr>
              <w:t>Контрольные испытания</w:t>
            </w:r>
          </w:p>
        </w:tc>
      </w:tr>
      <w:tr w:rsidR="001B00FC" w:rsidRPr="004A0883" w:rsidTr="001B00FC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0FC" w:rsidRPr="004A0883" w:rsidRDefault="001B00FC" w:rsidP="001B00FC">
            <w:pPr>
              <w:spacing w:before="75"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0FC" w:rsidRPr="004A0883" w:rsidRDefault="001B00FC" w:rsidP="001B00FC">
            <w:pPr>
              <w:spacing w:before="75"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Тактическая подготовка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0FC" w:rsidRPr="004A0883" w:rsidRDefault="001B00FC" w:rsidP="001B00FC">
            <w:pPr>
              <w:spacing w:before="75"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0FC" w:rsidRPr="004A0883" w:rsidRDefault="001B00FC" w:rsidP="001B00FC">
            <w:pPr>
              <w:spacing w:before="75"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C90">
              <w:rPr>
                <w:rFonts w:ascii="Times New Roman" w:hAnsi="Times New Roman" w:cs="Times New Roman"/>
                <w:sz w:val="24"/>
                <w:szCs w:val="24"/>
              </w:rPr>
              <w:t>Контрольные испытания</w:t>
            </w:r>
          </w:p>
        </w:tc>
      </w:tr>
      <w:tr w:rsidR="001B00FC" w:rsidRPr="004A0883" w:rsidTr="001B00FC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0FC" w:rsidRPr="004A0883" w:rsidRDefault="001B00FC" w:rsidP="001B00FC">
            <w:pPr>
              <w:spacing w:before="75"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0FC" w:rsidRPr="004A0883" w:rsidRDefault="001B00FC" w:rsidP="001B00FC">
            <w:pPr>
              <w:spacing w:before="75"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часов: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0FC" w:rsidRPr="004A0883" w:rsidRDefault="001B00FC" w:rsidP="001B00FC">
            <w:pPr>
              <w:spacing w:before="75"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0FC" w:rsidRPr="004A0883" w:rsidRDefault="001B00FC" w:rsidP="001B00FC">
            <w:pPr>
              <w:spacing w:before="75"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A0883" w:rsidRPr="004A0883" w:rsidRDefault="004A0883" w:rsidP="003A3370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A0883">
        <w:rPr>
          <w:rFonts w:ascii="Times New Roman" w:hAnsi="Times New Roman"/>
          <w:b/>
          <w:bCs/>
          <w:color w:val="000000"/>
          <w:sz w:val="28"/>
          <w:szCs w:val="28"/>
        </w:rPr>
        <w:t>4.Учебный план</w:t>
      </w:r>
      <w:r w:rsidRPr="004A0883">
        <w:rPr>
          <w:rFonts w:ascii="Times New Roman" w:hAnsi="Times New Roman"/>
          <w:color w:val="000000"/>
          <w:sz w:val="28"/>
          <w:szCs w:val="28"/>
        </w:rPr>
        <w:t>.</w:t>
      </w:r>
    </w:p>
    <w:p w:rsidR="009135D4" w:rsidRDefault="004A0883" w:rsidP="00E12E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материал программы представлен в разделах  учебного плана, отражающих тот или иной </w:t>
      </w:r>
      <w:r w:rsidR="00E12E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подготовки</w:t>
      </w:r>
      <w:proofErr w:type="gramStart"/>
      <w:r w:rsidR="00E12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E12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теоретическую, </w:t>
      </w:r>
      <w:r w:rsidRPr="004A08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общефизи</w:t>
      </w:r>
      <w:r w:rsidR="00E12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ческую </w:t>
      </w:r>
      <w:r w:rsidRPr="004A088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специальную физическую подготов</w:t>
      </w:r>
      <w:r w:rsidR="00E12E61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техническую и  тактическую.</w:t>
      </w:r>
    </w:p>
    <w:p w:rsidR="00020BBA" w:rsidRDefault="00020BBA" w:rsidP="00E12E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Летний период (6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 самостоятельная работа</w:t>
      </w:r>
    </w:p>
    <w:p w:rsidR="002413E1" w:rsidRPr="004A0883" w:rsidRDefault="002413E1" w:rsidP="003A33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1" w:rsidRPr="004A0883" w:rsidRDefault="002413E1" w:rsidP="003A337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0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 Календарный  </w:t>
      </w:r>
      <w:r w:rsidRPr="004A0883">
        <w:rPr>
          <w:rFonts w:ascii="Times New Roman" w:eastAsia="Calibri" w:hAnsi="Times New Roman" w:cs="Times New Roman"/>
          <w:b/>
          <w:sz w:val="28"/>
          <w:szCs w:val="28"/>
        </w:rPr>
        <w:t>учебный план-график</w:t>
      </w:r>
    </w:p>
    <w:tbl>
      <w:tblPr>
        <w:tblpPr w:leftFromText="180" w:rightFromText="180" w:vertAnchor="text" w:horzAnchor="margin" w:tblpXSpec="center" w:tblpY="205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74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2413E1" w:rsidRPr="004A0883" w:rsidTr="003A3370">
        <w:trPr>
          <w:trHeight w:val="1366"/>
        </w:trPr>
        <w:tc>
          <w:tcPr>
            <w:tcW w:w="630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883"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A0883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proofErr w:type="spellEnd"/>
            <w:proofErr w:type="gramEnd"/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883">
              <w:rPr>
                <w:rFonts w:ascii="Times New Roman" w:hAnsi="Times New Roman" w:cs="Times New Roman"/>
                <w:sz w:val="28"/>
                <w:szCs w:val="28"/>
              </w:rPr>
              <w:t>Ноя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883">
              <w:rPr>
                <w:rFonts w:ascii="Times New Roman" w:hAnsi="Times New Roman" w:cs="Times New Roman"/>
                <w:sz w:val="28"/>
                <w:szCs w:val="28"/>
              </w:rPr>
              <w:t>Дек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A0883">
              <w:rPr>
                <w:rFonts w:ascii="Times New Roman" w:hAnsi="Times New Roman" w:cs="Times New Roman"/>
                <w:sz w:val="28"/>
                <w:szCs w:val="28"/>
              </w:rPr>
              <w:t>Янв</w:t>
            </w:r>
            <w:proofErr w:type="spellEnd"/>
            <w:proofErr w:type="gramEnd"/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883">
              <w:rPr>
                <w:rFonts w:ascii="Times New Roman" w:hAnsi="Times New Roman" w:cs="Times New Roman"/>
                <w:sz w:val="28"/>
                <w:szCs w:val="28"/>
              </w:rPr>
              <w:t>Фев</w:t>
            </w:r>
            <w:proofErr w:type="spellEnd"/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883"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spellEnd"/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A0883">
              <w:rPr>
                <w:rFonts w:ascii="Times New Roman" w:hAnsi="Times New Roman" w:cs="Times New Roman"/>
                <w:sz w:val="28"/>
                <w:szCs w:val="28"/>
              </w:rPr>
              <w:t>Апр</w:t>
            </w:r>
            <w:proofErr w:type="spellEnd"/>
            <w:proofErr w:type="gramEnd"/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88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88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88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0883">
              <w:rPr>
                <w:rFonts w:ascii="Times New Roman" w:hAnsi="Times New Roman" w:cs="Times New Roman"/>
                <w:sz w:val="28"/>
                <w:szCs w:val="28"/>
              </w:rPr>
              <w:t>АВГ</w:t>
            </w:r>
            <w:proofErr w:type="gramEnd"/>
          </w:p>
        </w:tc>
        <w:tc>
          <w:tcPr>
            <w:tcW w:w="1134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88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413E1" w:rsidRPr="004A0883" w:rsidTr="003A3370">
        <w:trPr>
          <w:trHeight w:val="435"/>
        </w:trPr>
        <w:tc>
          <w:tcPr>
            <w:tcW w:w="630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8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883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1134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413E1" w:rsidRPr="004A0883" w:rsidTr="003A3370">
        <w:trPr>
          <w:trHeight w:val="465"/>
        </w:trPr>
        <w:tc>
          <w:tcPr>
            <w:tcW w:w="630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8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883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2413E1" w:rsidRPr="004A0883" w:rsidRDefault="00ED030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2413E1" w:rsidRPr="004A0883" w:rsidRDefault="00ED030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2413E1" w:rsidRPr="004A0883" w:rsidTr="003A3370">
        <w:trPr>
          <w:trHeight w:val="465"/>
        </w:trPr>
        <w:tc>
          <w:tcPr>
            <w:tcW w:w="630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8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6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883">
              <w:rPr>
                <w:rFonts w:ascii="Times New Roman" w:hAnsi="Times New Roman" w:cs="Times New Roman"/>
                <w:sz w:val="28"/>
                <w:szCs w:val="28"/>
              </w:rPr>
              <w:t>СФП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2413E1" w:rsidRPr="004A0883" w:rsidRDefault="00ED030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134" w:type="dxa"/>
          </w:tcPr>
          <w:p w:rsidR="002413E1" w:rsidRPr="004A0883" w:rsidRDefault="00ED030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2413E1" w:rsidRPr="004A0883" w:rsidTr="003A3370">
        <w:trPr>
          <w:trHeight w:val="450"/>
        </w:trPr>
        <w:tc>
          <w:tcPr>
            <w:tcW w:w="630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8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6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883">
              <w:rPr>
                <w:rFonts w:ascii="Times New Roman" w:hAnsi="Times New Roman" w:cs="Times New Roman"/>
                <w:sz w:val="28"/>
                <w:szCs w:val="28"/>
              </w:rPr>
              <w:t>Техническая   подготовка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413E1" w:rsidRPr="004A0883" w:rsidRDefault="00ED030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134" w:type="dxa"/>
          </w:tcPr>
          <w:p w:rsidR="002413E1" w:rsidRPr="004A0883" w:rsidRDefault="00ED030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2413E1" w:rsidRPr="004A0883" w:rsidTr="003A3370">
        <w:trPr>
          <w:trHeight w:val="210"/>
        </w:trPr>
        <w:tc>
          <w:tcPr>
            <w:tcW w:w="630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8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6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883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413E1" w:rsidRPr="004A0883" w:rsidRDefault="00ED030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1134" w:type="dxa"/>
          </w:tcPr>
          <w:p w:rsidR="002413E1" w:rsidRPr="004A0883" w:rsidRDefault="00ED030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2413E1" w:rsidRPr="004A0883" w:rsidTr="003A3370">
        <w:trPr>
          <w:trHeight w:val="210"/>
        </w:trPr>
        <w:tc>
          <w:tcPr>
            <w:tcW w:w="630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88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88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8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2413E1" w:rsidRPr="004A0883" w:rsidRDefault="003A3370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</w:tcPr>
          <w:p w:rsidR="002413E1" w:rsidRPr="004A0883" w:rsidRDefault="003A3370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13E1" w:rsidRPr="004A08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2413E1" w:rsidRPr="004A0883" w:rsidRDefault="003A3370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88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:rsidR="002413E1" w:rsidRPr="004A0883" w:rsidRDefault="00ED030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883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proofErr w:type="spellEnd"/>
          </w:p>
        </w:tc>
        <w:tc>
          <w:tcPr>
            <w:tcW w:w="1134" w:type="dxa"/>
          </w:tcPr>
          <w:p w:rsidR="002413E1" w:rsidRPr="004A0883" w:rsidRDefault="002413E1" w:rsidP="002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883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</w:tr>
    </w:tbl>
    <w:p w:rsidR="00E12E61" w:rsidRDefault="00E12E61" w:rsidP="00E12E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E61" w:rsidRPr="009135D4" w:rsidRDefault="00E12E61" w:rsidP="00E12E61">
      <w:pP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sectPr w:rsidR="00E12E61" w:rsidRPr="009135D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0E2F" w:rsidRPr="000D4EF0" w:rsidRDefault="00E40E2F" w:rsidP="002C0693">
      <w:pPr>
        <w:keepNext/>
        <w:keepLines/>
        <w:pageBreakBefore/>
        <w:spacing w:after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D4EF0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Рабочая программа</w:t>
      </w:r>
    </w:p>
    <w:p w:rsidR="00E40E2F" w:rsidRPr="000D4EF0" w:rsidRDefault="00E12E61" w:rsidP="002C06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6.1Теоретическая подготовка (22</w:t>
      </w:r>
      <w:r w:rsidR="00E40E2F" w:rsidRPr="000D4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</w:t>
      </w:r>
      <w:r w:rsidRPr="000D4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E40E2F" w:rsidRPr="000D4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2C0693" w:rsidRPr="000D4EF0" w:rsidRDefault="002C0693" w:rsidP="002C0693">
      <w:pPr>
        <w:shd w:val="clear" w:color="auto" w:fill="FFFFFF"/>
        <w:ind w:left="29" w:right="10" w:firstLine="5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EF0">
        <w:rPr>
          <w:rFonts w:ascii="Times New Roman" w:eastAsia="Calibri" w:hAnsi="Times New Roman" w:cs="Times New Roman"/>
          <w:b/>
          <w:bCs/>
          <w:sz w:val="28"/>
          <w:szCs w:val="28"/>
        </w:rPr>
        <w:t>Оценка выполнения теоретической подготовки</w:t>
      </w:r>
      <w:r w:rsidRPr="000D4EF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D4EF0" w:rsidRDefault="002C0693" w:rsidP="003A3370">
      <w:pPr>
        <w:shd w:val="clear" w:color="auto" w:fill="FFFFFF"/>
        <w:ind w:left="29" w:right="10" w:firstLine="557"/>
        <w:rPr>
          <w:rFonts w:ascii="Times New Roman" w:hAnsi="Times New Roman" w:cs="Times New Roman"/>
          <w:sz w:val="28"/>
          <w:szCs w:val="28"/>
        </w:rPr>
      </w:pPr>
      <w:r w:rsidRPr="000D4EF0">
        <w:rPr>
          <w:rFonts w:ascii="Times New Roman" w:eastAsia="Calibri" w:hAnsi="Times New Roman" w:cs="Times New Roman"/>
          <w:bCs/>
          <w:sz w:val="28"/>
          <w:szCs w:val="28"/>
        </w:rPr>
        <w:t xml:space="preserve">Тестирование  </w:t>
      </w:r>
      <w:proofErr w:type="gramStart"/>
      <w:r w:rsidRPr="000D4EF0">
        <w:rPr>
          <w:rFonts w:ascii="Times New Roman" w:eastAsia="Calibri" w:hAnsi="Times New Roman" w:cs="Times New Roman"/>
          <w:bCs/>
          <w:sz w:val="28"/>
          <w:szCs w:val="28"/>
        </w:rPr>
        <w:t xml:space="preserve">( </w:t>
      </w:r>
      <w:proofErr w:type="gramEnd"/>
      <w:r w:rsidRPr="000D4EF0">
        <w:rPr>
          <w:rFonts w:ascii="Times New Roman" w:eastAsia="Calibri" w:hAnsi="Times New Roman" w:cs="Times New Roman"/>
          <w:bCs/>
          <w:sz w:val="28"/>
          <w:szCs w:val="28"/>
        </w:rPr>
        <w:t>количество вопросов от 15</w:t>
      </w:r>
      <w:r w:rsidR="003A3370" w:rsidRPr="000D4EF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A3370" w:rsidRPr="000D4EF0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0D4EF0">
        <w:rPr>
          <w:rFonts w:ascii="Times New Roman" w:hAnsi="Times New Roman" w:cs="Times New Roman"/>
          <w:sz w:val="28"/>
          <w:szCs w:val="28"/>
        </w:rPr>
        <w:t>25),</w:t>
      </w:r>
      <w:r w:rsidR="003A3370" w:rsidRPr="000D4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693" w:rsidRPr="000D4EF0" w:rsidRDefault="002C0693" w:rsidP="003A3370">
      <w:pPr>
        <w:shd w:val="clear" w:color="auto" w:fill="FFFFFF"/>
        <w:ind w:left="29" w:right="10" w:firstLine="557"/>
        <w:rPr>
          <w:rFonts w:ascii="Times New Roman" w:hAnsi="Times New Roman" w:cs="Times New Roman"/>
          <w:sz w:val="28"/>
          <w:szCs w:val="28"/>
        </w:rPr>
      </w:pPr>
      <w:r w:rsidRPr="000D4EF0">
        <w:rPr>
          <w:rFonts w:ascii="Times New Roman" w:hAnsi="Times New Roman" w:cs="Times New Roman"/>
          <w:sz w:val="28"/>
          <w:szCs w:val="28"/>
        </w:rPr>
        <w:t>собеседование для детей до 8 лет</w:t>
      </w:r>
    </w:p>
    <w:p w:rsidR="00E40E2F" w:rsidRPr="000D4EF0" w:rsidRDefault="00E40E2F" w:rsidP="00E40E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4EF0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содержании  теор</w:t>
      </w:r>
      <w:r w:rsidR="005D042B" w:rsidRPr="000D4EF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етического  материала выделено 6</w:t>
      </w:r>
      <w:r w:rsidRPr="000D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тем, которые охватывают  минимум знаний   необходимых  обучающимся.</w:t>
      </w:r>
      <w:proofErr w:type="gramEnd"/>
    </w:p>
    <w:p w:rsidR="00E12E61" w:rsidRPr="000D4EF0" w:rsidRDefault="00E40E2F" w:rsidP="00E12E61">
      <w:pPr>
        <w:pStyle w:val="ad"/>
        <w:shd w:val="clear" w:color="auto" w:fill="FFFFFF"/>
        <w:spacing w:after="0" w:line="330" w:lineRule="atLeast"/>
        <w:textAlignment w:val="baseline"/>
        <w:rPr>
          <w:rFonts w:eastAsia="Times New Roman"/>
          <w:sz w:val="28"/>
          <w:szCs w:val="28"/>
          <w:lang w:eastAsia="ru-RU"/>
        </w:rPr>
      </w:pPr>
      <w:r w:rsidRPr="000D4EF0">
        <w:rPr>
          <w:rFonts w:eastAsia="Times New Roman"/>
          <w:sz w:val="28"/>
          <w:szCs w:val="28"/>
          <w:lang w:eastAsia="ru-RU"/>
        </w:rPr>
        <w:t xml:space="preserve">   При проведении теоретических занятий используются аудиторные и </w:t>
      </w:r>
      <w:proofErr w:type="spellStart"/>
      <w:r w:rsidRPr="000D4EF0">
        <w:rPr>
          <w:rFonts w:eastAsia="Times New Roman"/>
          <w:sz w:val="28"/>
          <w:szCs w:val="28"/>
          <w:lang w:eastAsia="ru-RU"/>
        </w:rPr>
        <w:t>внеудиторные</w:t>
      </w:r>
      <w:proofErr w:type="spellEnd"/>
      <w:r w:rsidRPr="000D4EF0">
        <w:rPr>
          <w:rFonts w:eastAsia="Times New Roman"/>
          <w:sz w:val="28"/>
          <w:szCs w:val="28"/>
          <w:lang w:eastAsia="ru-RU"/>
        </w:rPr>
        <w:t xml:space="preserve">  (самостоятельные) занятия которые проводятся по  группам или индивидуально. Аудиторные занятия проводятся  в форме бесед, рассказа, лекции, сообщения, семинара  и  другие.    Учебный материал распределяется на весь период обучения. При проведении теоретических занятий учитывается возраст  </w:t>
      </w:r>
      <w:proofErr w:type="gramStart"/>
      <w:r w:rsidRPr="000D4EF0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Pr="000D4EF0">
        <w:rPr>
          <w:rFonts w:eastAsia="Times New Roman"/>
          <w:sz w:val="28"/>
          <w:szCs w:val="28"/>
          <w:lang w:eastAsia="ru-RU"/>
        </w:rPr>
        <w:t xml:space="preserve"> и материал излагается в доступной им форме. </w:t>
      </w:r>
      <w:r w:rsidRPr="000D4EF0">
        <w:rPr>
          <w:rFonts w:eastAsia="Calibri"/>
          <w:sz w:val="28"/>
          <w:szCs w:val="28"/>
        </w:rPr>
        <w:t>Теоретические знания  имеют определенную целевую направленность: вырабатывать у занимающихся умение использовать полученные знания на практике в условиях занятий</w:t>
      </w:r>
    </w:p>
    <w:p w:rsidR="00E12E61" w:rsidRPr="003A3370" w:rsidRDefault="00E12E61" w:rsidP="00E12E6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bdr w:val="none" w:sz="0" w:space="0" w:color="auto" w:frame="1"/>
          <w:lang w:eastAsia="ru-RU"/>
        </w:rPr>
      </w:pPr>
      <w:r w:rsidRPr="003A3370"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bdr w:val="none" w:sz="0" w:space="0" w:color="auto" w:frame="1"/>
          <w:lang w:eastAsia="ru-RU"/>
        </w:rPr>
        <w:t>Тема №1. Физическая культура и </w:t>
      </w:r>
      <w:hyperlink r:id="rId16" w:tooltip="Спорт в России" w:history="1">
        <w:r w:rsidRPr="003A3370">
          <w:rPr>
            <w:rFonts w:ascii="Times New Roman" w:eastAsia="Times New Roman" w:hAnsi="Times New Roman" w:cs="Times New Roman"/>
            <w:b/>
            <w:bCs/>
            <w:color w:val="000000"/>
            <w:spacing w:val="10"/>
            <w:sz w:val="26"/>
            <w:szCs w:val="26"/>
            <w:bdr w:val="none" w:sz="0" w:space="0" w:color="auto" w:frame="1"/>
            <w:lang w:eastAsia="ru-RU"/>
          </w:rPr>
          <w:t>спорт в России</w:t>
        </w:r>
      </w:hyperlink>
      <w:r w:rsidRPr="003A3370"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bdr w:val="none" w:sz="0" w:space="0" w:color="auto" w:frame="1"/>
          <w:lang w:eastAsia="ru-RU"/>
        </w:rPr>
        <w:t>. (2 часа)</w:t>
      </w:r>
    </w:p>
    <w:p w:rsidR="00E12E61" w:rsidRPr="003A3370" w:rsidRDefault="00E12E61" w:rsidP="00E12E6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</w:pPr>
      <w:r w:rsidRPr="003A3370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Физическая культура как одно из средств укрепления здоровья и всестороннего физического развития.</w:t>
      </w:r>
    </w:p>
    <w:p w:rsidR="00E12E61" w:rsidRPr="003A3370" w:rsidRDefault="00E12E61" w:rsidP="00E12E61">
      <w:pPr>
        <w:spacing w:after="150" w:line="300" w:lineRule="atLeast"/>
        <w:ind w:right="150"/>
        <w:textAlignment w:val="baseline"/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</w:pPr>
      <w:r w:rsidRPr="003A3370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Физическая культура – часть общей культуры общества; представляет собой совокупность достижений в деле оздоровления людей и развития их физических способностей. </w:t>
      </w:r>
    </w:p>
    <w:p w:rsidR="00E12E61" w:rsidRPr="003A3370" w:rsidRDefault="00E12E61" w:rsidP="00E12E61">
      <w:pPr>
        <w:spacing w:after="150" w:line="300" w:lineRule="atLeast"/>
        <w:ind w:right="150"/>
        <w:textAlignment w:val="baseline"/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shd w:val="clear" w:color="auto" w:fill="FFFFFF"/>
          <w:lang w:eastAsia="ru-RU"/>
        </w:rPr>
      </w:pPr>
      <w:r w:rsidRPr="003A3370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shd w:val="clear" w:color="auto" w:fill="FFFFFF"/>
          <w:lang w:eastAsia="ru-RU"/>
        </w:rPr>
        <w:t xml:space="preserve">Основные средства физкультуры - игры и различные физические упражнения с постепенным увеличением нагрузки. </w:t>
      </w:r>
    </w:p>
    <w:p w:rsidR="00E12E61" w:rsidRPr="003A3370" w:rsidRDefault="00E12E61" w:rsidP="00E12E6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</w:pPr>
      <w:r w:rsidRPr="003A3370"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bdr w:val="none" w:sz="0" w:space="0" w:color="auto" w:frame="1"/>
          <w:lang w:eastAsia="ru-RU"/>
        </w:rPr>
        <w:t>Тема №2. Флорбол в России и за рубежом. (2 часа)</w:t>
      </w:r>
    </w:p>
    <w:p w:rsidR="00E12E61" w:rsidRPr="003A3370" w:rsidRDefault="00E12E61" w:rsidP="00E12E61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</w:pPr>
      <w:r w:rsidRPr="003A3370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Происхождение и первоначальное развитие флорбола. Появление и развитие </w:t>
      </w:r>
      <w:proofErr w:type="gramStart"/>
      <w:r w:rsidRPr="003A3370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современного</w:t>
      </w:r>
      <w:proofErr w:type="gramEnd"/>
      <w:r w:rsidRPr="003A3370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 флорбола.</w:t>
      </w:r>
    </w:p>
    <w:p w:rsidR="00E12E61" w:rsidRPr="003A3370" w:rsidRDefault="00E12E61" w:rsidP="00E12E61">
      <w:pPr>
        <w:spacing w:after="0" w:line="240" w:lineRule="auto"/>
        <w:ind w:right="20"/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</w:pPr>
      <w:r w:rsidRPr="003A3370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Ценность флорбола заключается в том, что благодаря легкому спортивному инвентарю (мяч  весом -23 грамма, а клюшка не более </w:t>
      </w:r>
      <w:smartTag w:uri="urn:schemas-microsoft-com:office:smarttags" w:element="metricconverter">
        <w:smartTagPr>
          <w:attr w:name="ProductID" w:val="380 грамм"/>
        </w:smartTagPr>
        <w:r w:rsidRPr="003A3370">
          <w:rPr>
            <w:rFonts w:ascii="Times New Roman" w:eastAsia="Times New Roman" w:hAnsi="Times New Roman" w:cs="Times New Roman"/>
            <w:spacing w:val="10"/>
            <w:sz w:val="26"/>
            <w:szCs w:val="26"/>
            <w:lang w:eastAsia="ru-RU"/>
          </w:rPr>
          <w:t>380 грамм</w:t>
        </w:r>
      </w:smartTag>
      <w:r w:rsidRPr="003A3370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) </w:t>
      </w:r>
    </w:p>
    <w:p w:rsidR="00E12E61" w:rsidRPr="003A3370" w:rsidRDefault="00E12E61" w:rsidP="00E12E61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shd w:val="clear" w:color="auto" w:fill="FFFFFF"/>
          <w:lang w:eastAsia="ru-RU"/>
        </w:rPr>
      </w:pPr>
      <w:r w:rsidRPr="003A3370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shd w:val="clear" w:color="auto" w:fill="FFFFFF"/>
          <w:lang w:eastAsia="ru-RU"/>
        </w:rPr>
        <w:t xml:space="preserve">В России, начиная с 1992 года «Российский центр </w:t>
      </w:r>
      <w:proofErr w:type="spellStart"/>
      <w:r w:rsidRPr="003A3370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shd w:val="clear" w:color="auto" w:fill="FFFFFF"/>
          <w:lang w:eastAsia="ru-RU"/>
        </w:rPr>
        <w:t>ринкбола</w:t>
      </w:r>
      <w:proofErr w:type="spellEnd"/>
      <w:r w:rsidRPr="003A3370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shd w:val="clear" w:color="auto" w:fill="FFFFFF"/>
          <w:lang w:eastAsia="ru-RU"/>
        </w:rPr>
        <w:t xml:space="preserve"> и флорбола» — в дальнейшем «Федерация </w:t>
      </w:r>
      <w:proofErr w:type="spellStart"/>
      <w:r w:rsidRPr="003A3370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shd w:val="clear" w:color="auto" w:fill="FFFFFF"/>
          <w:lang w:eastAsia="ru-RU"/>
        </w:rPr>
        <w:t>ринкбола</w:t>
      </w:r>
      <w:proofErr w:type="spellEnd"/>
      <w:r w:rsidRPr="003A3370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shd w:val="clear" w:color="auto" w:fill="FFFFFF"/>
          <w:lang w:eastAsia="ru-RU"/>
        </w:rPr>
        <w:t xml:space="preserve"> и флорбола» — организует и проводит Кубки и Чемпионаты России. Наибольшее развитие флорбол получает в Московской, Нижегородской, Омской, Архангельской и Ленинградской областях. В 1999 году Федерация получает новое название — «Союз Флорбола России», а в 2005 реорганизуется в «Федерацию Флорбола России». В 2012 году "Федерация флорбола России" прекратила свое существование и ее функции взяла на себя "Национальная федерация флорбола России", которая была аккредитована Министерством спорта Российской Федерации.</w:t>
      </w:r>
    </w:p>
    <w:p w:rsidR="00E12E61" w:rsidRPr="003A3370" w:rsidRDefault="00E12E61" w:rsidP="00E12E61">
      <w:pPr>
        <w:spacing w:after="0" w:line="330" w:lineRule="atLeast"/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</w:pPr>
      <w:r w:rsidRPr="003A3370"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bdr w:val="none" w:sz="0" w:space="0" w:color="auto" w:frame="1"/>
          <w:lang w:eastAsia="ru-RU"/>
        </w:rPr>
        <w:t xml:space="preserve">Тема №3. </w:t>
      </w:r>
      <w:r w:rsidRPr="003A3370"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  <w:t>Гигиена, врачебный контроль и самоконтроль. (4 часа)</w:t>
      </w:r>
    </w:p>
    <w:p w:rsidR="003A3370" w:rsidRPr="003A3370" w:rsidRDefault="00E12E61" w:rsidP="00E12E61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  <w:r w:rsidRPr="003A3370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Гигиенические требования к местам проведения занятий. Временные ограничения и противопоказания к занятиям флорболом. Понятие о травмах, их причины и профилактика. Первая помощь при ушибах, </w:t>
      </w:r>
    </w:p>
    <w:p w:rsidR="003A3370" w:rsidRDefault="003A3370" w:rsidP="00E12E61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E12E61" w:rsidRPr="00E12E61" w:rsidRDefault="00E12E61" w:rsidP="00E12E61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E12E6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растяжении связок. Общие гигиенические требования к занимающимся флорболом с учетом специфических его особенностей. Общий режим дня. Гигиена сна, гигиена питания. Уход за кожей, волосами, гигиена полости рта, ушей, глаз, уход за ногами. Гигиена обуви и одежды. Гигиенические требования к инвентарю и спортивной одежде. Предупреждение спортивных травм при занятиях флорболом.</w:t>
      </w:r>
    </w:p>
    <w:p w:rsidR="00E12E61" w:rsidRPr="00E12E61" w:rsidRDefault="00E12E61" w:rsidP="00E12E6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E12E61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bdr w:val="none" w:sz="0" w:space="0" w:color="auto" w:frame="1"/>
          <w:lang w:eastAsia="ru-RU"/>
        </w:rPr>
        <w:t xml:space="preserve">Тема №4. Обеспечение техники безопасности в </w:t>
      </w:r>
      <w:proofErr w:type="spellStart"/>
      <w:r w:rsidRPr="00E12E61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bdr w:val="none" w:sz="0" w:space="0" w:color="auto" w:frame="1"/>
          <w:lang w:eastAsia="ru-RU"/>
        </w:rPr>
        <w:t>флорболе</w:t>
      </w:r>
      <w:proofErr w:type="spellEnd"/>
      <w:r w:rsidRPr="00E12E61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bdr w:val="none" w:sz="0" w:space="0" w:color="auto" w:frame="1"/>
          <w:lang w:eastAsia="ru-RU"/>
        </w:rPr>
        <w:t>. (2 часа)</w:t>
      </w:r>
    </w:p>
    <w:p w:rsidR="00E12E61" w:rsidRPr="00E12E61" w:rsidRDefault="00E12E61" w:rsidP="00E12E61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E12E6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Основные причины, вызывающие травмы во </w:t>
      </w:r>
      <w:proofErr w:type="spellStart"/>
      <w:r w:rsidRPr="00E12E6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флорболе</w:t>
      </w:r>
      <w:proofErr w:type="spellEnd"/>
      <w:r w:rsidRPr="00E12E6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 Требования, предъявляемые к инвентарю и одежде. Поведение игроков во время тренировок и соревнований.</w:t>
      </w:r>
    </w:p>
    <w:p w:rsidR="00E12E61" w:rsidRPr="00E12E61" w:rsidRDefault="00E12E61" w:rsidP="00E12E6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bdr w:val="none" w:sz="0" w:space="0" w:color="auto" w:frame="1"/>
          <w:lang w:eastAsia="ru-RU"/>
        </w:rPr>
      </w:pPr>
      <w:r w:rsidRPr="00E12E61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bdr w:val="none" w:sz="0" w:space="0" w:color="auto" w:frame="1"/>
          <w:lang w:eastAsia="ru-RU"/>
        </w:rPr>
        <w:t>Тема №5. Воспитание нравственных и волевых качеств личности спортсмена.  (2 часа)</w:t>
      </w:r>
    </w:p>
    <w:p w:rsidR="00E12E61" w:rsidRPr="00E12E61" w:rsidRDefault="00E12E61" w:rsidP="00E12E6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E12E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Спорт и воспитание характера. Волевые качества спортсменов в </w:t>
      </w:r>
      <w:proofErr w:type="spellStart"/>
      <w:r w:rsidRPr="00E12E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флорболе</w:t>
      </w:r>
      <w:proofErr w:type="spellEnd"/>
      <w:r w:rsidRPr="00E12E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: смелость, настойчивость, решительность в достижении цели, умение преодолевать трудности, </w:t>
      </w:r>
      <w:hyperlink r:id="rId17" w:tooltip="Взаимопомощь" w:history="1">
        <w:r w:rsidRPr="00E12E61">
          <w:rPr>
            <w:rFonts w:ascii="Times New Roman" w:eastAsia="Times New Roman" w:hAnsi="Times New Roman" w:cs="Times New Roman"/>
            <w:color w:val="000000"/>
            <w:spacing w:val="10"/>
            <w:sz w:val="28"/>
            <w:szCs w:val="28"/>
            <w:bdr w:val="none" w:sz="0" w:space="0" w:color="auto" w:frame="1"/>
            <w:lang w:eastAsia="ru-RU"/>
          </w:rPr>
          <w:t>взаимопомощь</w:t>
        </w:r>
      </w:hyperlink>
      <w:r w:rsidRPr="00E12E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, организованность, ответственность перед командой.</w:t>
      </w:r>
    </w:p>
    <w:p w:rsidR="00E12E61" w:rsidRPr="00E12E61" w:rsidRDefault="00E12E61" w:rsidP="00E12E61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E12E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Спорт — отличная школа воспитания волевых качеств: </w:t>
      </w:r>
      <w:r w:rsidRPr="00E12E61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  <w:lang w:eastAsia="ru-RU"/>
        </w:rPr>
        <w:t>целеустремленности</w:t>
      </w:r>
      <w:r w:rsidRPr="00E12E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, </w:t>
      </w:r>
      <w:r w:rsidRPr="00E12E61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  <w:lang w:eastAsia="ru-RU"/>
        </w:rPr>
        <w:t>решительности и смелости</w:t>
      </w:r>
      <w:r w:rsidRPr="00E12E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, </w:t>
      </w:r>
      <w:r w:rsidRPr="00E12E61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  <w:lang w:eastAsia="ru-RU"/>
        </w:rPr>
        <w:t>настойчивости и упорства</w:t>
      </w:r>
      <w:r w:rsidRPr="00E12E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, </w:t>
      </w:r>
      <w:r w:rsidRPr="00E12E61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  <w:lang w:eastAsia="ru-RU"/>
        </w:rPr>
        <w:t>выдержки и самообладания</w:t>
      </w:r>
      <w:r w:rsidRPr="00E12E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, и</w:t>
      </w:r>
      <w:r w:rsidRPr="00E12E61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  <w:lang w:eastAsia="ru-RU"/>
        </w:rPr>
        <w:t>нициативы и самостоятельности</w:t>
      </w:r>
      <w:r w:rsidRPr="00E12E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, </w:t>
      </w:r>
      <w:r w:rsidRPr="00E12E61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  <w:lang w:eastAsia="ru-RU"/>
        </w:rPr>
        <w:t>дисциплинированности</w:t>
      </w:r>
      <w:r w:rsidRPr="00E12E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.</w:t>
      </w:r>
    </w:p>
    <w:p w:rsidR="00E12E61" w:rsidRPr="00E12E61" w:rsidRDefault="00E12E61" w:rsidP="00E12E61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E12E61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bdr w:val="none" w:sz="0" w:space="0" w:color="auto" w:frame="1"/>
          <w:lang w:eastAsia="ru-RU"/>
        </w:rPr>
        <w:t>Тема №6. Правила игры. Основные положения. Площадка. Время матча. Участники игры. Экипировка и инвентарь: форма, клюшки, мяч. (10 часов)</w:t>
      </w:r>
    </w:p>
    <w:p w:rsidR="00E12E61" w:rsidRPr="00E12E61" w:rsidRDefault="00E12E61" w:rsidP="00E12E61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E12E61">
        <w:rPr>
          <w:rFonts w:ascii="Times New Roman" w:eastAsia="Times New Roman" w:hAnsi="Times New Roman" w:cs="Times New Roman"/>
          <w:b/>
          <w:i/>
          <w:color w:val="000000"/>
          <w:spacing w:val="10"/>
          <w:sz w:val="28"/>
          <w:szCs w:val="28"/>
          <w:lang w:eastAsia="ru-RU"/>
        </w:rPr>
        <w:t>Основные положения</w:t>
      </w:r>
      <w:r w:rsidRPr="00E12E61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:</w:t>
      </w:r>
      <w:r w:rsidRPr="00E12E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В игре принимают участие две команды. Целью является забить как можно больше голов в ворота соперников, не нарушив при этом правила игры. Встречи обычно проводятся в помещении на жёсткой и ровной поверхности.</w:t>
      </w:r>
    </w:p>
    <w:p w:rsidR="00E12E61" w:rsidRPr="00E12E61" w:rsidRDefault="00E12E61" w:rsidP="00E12E61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E12E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Контролировать мяч допускается только клюшкой, имеющейся у всех полевых игроков. Ногой допускается останавливать мяч, но не наносить удары по воротам.</w:t>
      </w:r>
    </w:p>
    <w:p w:rsidR="00E12E61" w:rsidRPr="00E12E61" w:rsidRDefault="00E12E61" w:rsidP="00E12E61">
      <w:pPr>
        <w:spacing w:after="0" w:line="330" w:lineRule="atLeast"/>
        <w:rPr>
          <w:rFonts w:ascii="Times New Roman" w:eastAsia="Times New Roman" w:hAnsi="Times New Roman" w:cs="Times New Roman"/>
          <w:b/>
          <w:i/>
          <w:color w:val="000000"/>
          <w:spacing w:val="10"/>
          <w:sz w:val="28"/>
          <w:szCs w:val="28"/>
          <w:lang w:eastAsia="ru-RU"/>
        </w:rPr>
      </w:pPr>
    </w:p>
    <w:p w:rsidR="00E12E61" w:rsidRPr="00E12E61" w:rsidRDefault="00E12E61" w:rsidP="00E12E61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  <w:r w:rsidRPr="00E12E61">
        <w:rPr>
          <w:rFonts w:ascii="Times New Roman" w:eastAsia="Times New Roman" w:hAnsi="Times New Roman" w:cs="Times New Roman"/>
          <w:b/>
          <w:i/>
          <w:color w:val="000000"/>
          <w:spacing w:val="10"/>
          <w:sz w:val="28"/>
          <w:szCs w:val="28"/>
          <w:lang w:eastAsia="ru-RU"/>
        </w:rPr>
        <w:t>Площадка</w:t>
      </w:r>
      <w:r w:rsidRPr="00E12E61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:</w:t>
      </w:r>
    </w:p>
    <w:p w:rsidR="00E12E61" w:rsidRPr="00E12E61" w:rsidRDefault="00E12E61" w:rsidP="00E12E61">
      <w:pPr>
        <w:spacing w:after="0" w:line="330" w:lineRule="atLeast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E12E61">
        <w:rPr>
          <w:rFonts w:ascii="Times New Roman" w:eastAsia="Times New Roman" w:hAnsi="Times New Roman" w:cs="Times New Roman"/>
          <w:noProof/>
          <w:color w:val="000000"/>
          <w:spacing w:val="10"/>
          <w:sz w:val="28"/>
          <w:szCs w:val="28"/>
          <w:lang w:eastAsia="ru-RU"/>
        </w:rPr>
        <w:drawing>
          <wp:inline distT="0" distB="0" distL="0" distR="0" wp14:anchorId="41E986E0" wp14:editId="36E8097B">
            <wp:extent cx="2857500" cy="1628775"/>
            <wp:effectExtent l="0" t="0" r="0" b="9525"/>
            <wp:docPr id="1" name="Рисунок 1" descr="300px-Floorball_rin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0px-Floorball_rink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E61" w:rsidRPr="00E12E61" w:rsidRDefault="00E12E61" w:rsidP="00E12E61">
      <w:pPr>
        <w:shd w:val="clear" w:color="auto" w:fill="FFFFFF"/>
        <w:spacing w:before="150" w:after="150" w:line="252" w:lineRule="atLeast"/>
        <w:ind w:right="15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E12E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lastRenderedPageBreak/>
        <w:t>Игра проходит на прямоугольной площадке размером 40×20 метров, закрытой бортиками. Углы у площадки закруглены. Согласно правилам </w:t>
      </w:r>
      <w:hyperlink r:id="rId19" w:tooltip="Международная федерация флорбола" w:history="1">
        <w:r w:rsidRPr="00E12E61">
          <w:rPr>
            <w:rFonts w:ascii="Times New Roman" w:eastAsia="Times New Roman" w:hAnsi="Times New Roman" w:cs="Times New Roman"/>
            <w:color w:val="000000"/>
            <w:spacing w:val="10"/>
            <w:sz w:val="28"/>
            <w:szCs w:val="28"/>
            <w:lang w:eastAsia="ru-RU"/>
          </w:rPr>
          <w:t>Международной федерации флорбола</w:t>
        </w:r>
      </w:hyperlink>
      <w:r w:rsidRPr="00E12E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 (МФФ), допускается использование площадки чуть больших или чуть меньших размеров. Минимально допустимый размер — 36×18 метров, максимально допустимый — 44×22. </w:t>
      </w:r>
    </w:p>
    <w:p w:rsidR="00E12E61" w:rsidRPr="00E12E61" w:rsidRDefault="00E12E61" w:rsidP="00E12E61">
      <w:pPr>
        <w:shd w:val="clear" w:color="auto" w:fill="FFFFFF"/>
        <w:spacing w:before="150" w:after="150" w:line="252" w:lineRule="atLeast"/>
        <w:ind w:right="15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E12E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Каждый тайм начинается с розыгрыша мяча в центре площадки. </w:t>
      </w:r>
    </w:p>
    <w:p w:rsidR="00E12E61" w:rsidRPr="00E12E61" w:rsidRDefault="00E12E61" w:rsidP="00E12E61">
      <w:pPr>
        <w:shd w:val="clear" w:color="auto" w:fill="FFFFFF"/>
        <w:spacing w:before="150" w:after="150" w:line="252" w:lineRule="atLeast"/>
        <w:ind w:right="15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E12E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Суть игры заключается в том, чтобы провести мяч клюшкой на сторону соперников и забросить его в ворота соперников, но в то же время не допустить попадания мяча в свои собственные ворота. </w:t>
      </w:r>
    </w:p>
    <w:p w:rsidR="00E12E61" w:rsidRPr="00E12E61" w:rsidRDefault="00E12E61" w:rsidP="00E12E61">
      <w:pPr>
        <w:shd w:val="clear" w:color="auto" w:fill="FFFFFF"/>
        <w:spacing w:before="150" w:after="150" w:line="252" w:lineRule="atLeast"/>
        <w:ind w:right="15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E12E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Игрокам нельзя перебрасывать мяч руками, ногами и другими частями тела, все передачи должны осуществляться только с помощью клюшки. </w:t>
      </w:r>
    </w:p>
    <w:p w:rsidR="00E12E61" w:rsidRPr="00E12E61" w:rsidRDefault="00E12E61" w:rsidP="00E12E61">
      <w:pPr>
        <w:shd w:val="clear" w:color="auto" w:fill="FFFFFF"/>
        <w:spacing w:before="150" w:after="150" w:line="252" w:lineRule="atLeast"/>
        <w:ind w:right="15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E12E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Вратарю запрещается использовать клюшку, в пределах площадки ворот он может использовать любую часть тела, чтобы остановить, направить, выбросить мяч или ударить по нему.</w:t>
      </w:r>
    </w:p>
    <w:p w:rsidR="00E12E61" w:rsidRPr="00E12E61" w:rsidRDefault="00E12E61" w:rsidP="00E12E61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  <w:r w:rsidRPr="00E12E61">
        <w:rPr>
          <w:rFonts w:ascii="Times New Roman" w:eastAsia="Times New Roman" w:hAnsi="Times New Roman" w:cs="Times New Roman"/>
          <w:b/>
          <w:i/>
          <w:color w:val="000000"/>
          <w:spacing w:val="10"/>
          <w:sz w:val="28"/>
          <w:szCs w:val="28"/>
          <w:lang w:eastAsia="ru-RU"/>
        </w:rPr>
        <w:t>Время матча</w:t>
      </w:r>
      <w:r w:rsidRPr="00E12E61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:</w:t>
      </w:r>
    </w:p>
    <w:p w:rsidR="00E12E61" w:rsidRPr="00E12E61" w:rsidRDefault="00E12E61" w:rsidP="00E12E61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E12E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Матч содержит 3 периода по 20 минут с двумя 10-минутными перерывами между периодами. В некоторых случаях третий период не играется, а длина периода может быть сокращена до 15 минут. Время игры считается «чистым», то есть отсчёт времени останавливается во время остановок игры и запускается вновь после того, как игра возобновляется.</w:t>
      </w:r>
    </w:p>
    <w:p w:rsidR="00E12E61" w:rsidRPr="00E12E61" w:rsidRDefault="00E12E61" w:rsidP="00E12E61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E12E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Во время матча каждая из команд имеет право взять один </w:t>
      </w:r>
      <w:hyperlink r:id="rId20" w:tooltip="Тайм-аут (спорт)" w:history="1">
        <w:r w:rsidRPr="00E12E61">
          <w:rPr>
            <w:rFonts w:ascii="Times New Roman" w:eastAsia="Times New Roman" w:hAnsi="Times New Roman" w:cs="Times New Roman"/>
            <w:color w:val="000000"/>
            <w:spacing w:val="10"/>
            <w:sz w:val="28"/>
            <w:szCs w:val="28"/>
            <w:lang w:eastAsia="ru-RU"/>
          </w:rPr>
          <w:t>тайм-аут</w:t>
        </w:r>
      </w:hyperlink>
      <w:r w:rsidRPr="00E12E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 длительностью 30 секунд.</w:t>
      </w:r>
    </w:p>
    <w:p w:rsidR="00E12E61" w:rsidRPr="00E12E61" w:rsidRDefault="00E12E61" w:rsidP="00E12E61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E12E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Если матч, в котором обязательно должен быть определён победитель, завершается вничью, назначается дополнительное время длительностью 10 минут. </w:t>
      </w:r>
    </w:p>
    <w:p w:rsidR="00E12E61" w:rsidRPr="00E12E61" w:rsidRDefault="00E12E61" w:rsidP="00E12E61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i/>
          <w:color w:val="000000"/>
          <w:spacing w:val="10"/>
          <w:sz w:val="28"/>
          <w:szCs w:val="28"/>
          <w:lang w:eastAsia="ru-RU"/>
        </w:rPr>
      </w:pPr>
      <w:r w:rsidRPr="00E12E61">
        <w:rPr>
          <w:rFonts w:ascii="Times New Roman" w:eastAsia="Times New Roman" w:hAnsi="Times New Roman" w:cs="Times New Roman"/>
          <w:b/>
          <w:i/>
          <w:color w:val="000000"/>
          <w:spacing w:val="10"/>
          <w:sz w:val="28"/>
          <w:szCs w:val="28"/>
          <w:lang w:eastAsia="ru-RU"/>
        </w:rPr>
        <w:t>Участники игры:</w:t>
      </w:r>
    </w:p>
    <w:p w:rsidR="00E12E61" w:rsidRPr="00E12E61" w:rsidRDefault="00E12E61" w:rsidP="00E12E61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E12E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Каждой команде разрешается задействовать по 20 игроков. На площадке, однако, одновременно может присутствовать не более шести игроков одной команды, в том числе не более одного голкипера, надлежащим образом экипированного. По ходу игры допускается совершать неограниченное количество замен, проводимых без остановки игры. Все замены должны проводиться исключительно в зоне замен соответствующей команды.</w:t>
      </w:r>
    </w:p>
    <w:p w:rsidR="00E12E61" w:rsidRPr="00E12E61" w:rsidRDefault="00E12E61" w:rsidP="00E12E61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E12E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Голкиперы помечаются в протоколе особым образом (обычно заглавной буквой </w:t>
      </w:r>
      <w:r w:rsidRPr="00E12E61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  <w:lang w:eastAsia="ru-RU"/>
        </w:rPr>
        <w:t>G</w:t>
      </w:r>
      <w:r w:rsidRPr="00E12E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) и не имеет права принимать участие в матче в качестве полевых игроков с клюшками. Если все голкиперы команды были травмированы, она имеет право в течение трёх минут экипировать в качестве голкипера одного из </w:t>
      </w:r>
      <w:r w:rsidRPr="00E12E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lastRenderedPageBreak/>
        <w:t xml:space="preserve">полевых игроков (это время, однако, не может быть использовано для разминки игрока). </w:t>
      </w:r>
    </w:p>
    <w:p w:rsidR="00E12E61" w:rsidRPr="00E12E61" w:rsidRDefault="00E12E61" w:rsidP="00E12E61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E12E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Каждая команда должна иметь капитана, отмеченного в протоколе специальным образом (обычно заглавной буквой </w:t>
      </w:r>
      <w:r w:rsidRPr="00E12E61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  <w:lang w:eastAsia="ru-RU"/>
        </w:rPr>
        <w:t>C</w:t>
      </w:r>
      <w:r w:rsidRPr="00E12E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). Капитан обязан носить на руке специальную повязку.</w:t>
      </w:r>
    </w:p>
    <w:p w:rsidR="00E12E61" w:rsidRPr="00E12E61" w:rsidRDefault="00E12E61" w:rsidP="00E12E61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E12E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Матч обслуживается двумя арбитрами с равными правами. </w:t>
      </w:r>
    </w:p>
    <w:p w:rsidR="00E12E61" w:rsidRPr="00E12E61" w:rsidRDefault="00E12E61" w:rsidP="00E12E6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8"/>
          <w:szCs w:val="28"/>
          <w:bdr w:val="none" w:sz="0" w:space="0" w:color="auto" w:frame="1"/>
          <w:lang w:eastAsia="ru-RU"/>
        </w:rPr>
      </w:pPr>
      <w:r w:rsidRPr="00E12E61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8"/>
          <w:szCs w:val="28"/>
          <w:bdr w:val="none" w:sz="0" w:space="0" w:color="auto" w:frame="1"/>
          <w:lang w:eastAsia="ru-RU"/>
        </w:rPr>
        <w:t>Экипировка и инвентарь:</w:t>
      </w:r>
    </w:p>
    <w:p w:rsidR="00E12E61" w:rsidRPr="00E12E61" w:rsidRDefault="00E12E61" w:rsidP="00E12E6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i/>
          <w:color w:val="000000"/>
          <w:spacing w:val="10"/>
          <w:sz w:val="28"/>
          <w:szCs w:val="28"/>
          <w:bdr w:val="none" w:sz="0" w:space="0" w:color="auto" w:frame="1"/>
          <w:lang w:eastAsia="ru-RU"/>
        </w:rPr>
      </w:pPr>
    </w:p>
    <w:p w:rsidR="00E12E61" w:rsidRPr="00E12E61" w:rsidRDefault="00E12E61" w:rsidP="00E12E6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8"/>
          <w:szCs w:val="28"/>
          <w:bdr w:val="none" w:sz="0" w:space="0" w:color="auto" w:frame="1"/>
          <w:lang w:eastAsia="ru-RU"/>
        </w:rPr>
      </w:pPr>
      <w:r w:rsidRPr="00E12E61">
        <w:rPr>
          <w:rFonts w:ascii="Times New Roman" w:eastAsia="Times New Roman" w:hAnsi="Times New Roman" w:cs="Times New Roman"/>
          <w:bCs/>
          <w:i/>
          <w:color w:val="000000"/>
          <w:spacing w:val="10"/>
          <w:sz w:val="28"/>
          <w:szCs w:val="28"/>
          <w:bdr w:val="none" w:sz="0" w:space="0" w:color="auto" w:frame="1"/>
          <w:lang w:eastAsia="ru-RU"/>
        </w:rPr>
        <w:t>Форма</w:t>
      </w:r>
      <w:r w:rsidRPr="00E12E61"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8"/>
          <w:szCs w:val="28"/>
          <w:bdr w:val="none" w:sz="0" w:space="0" w:color="auto" w:frame="1"/>
          <w:lang w:eastAsia="ru-RU"/>
        </w:rPr>
        <w:t>:</w:t>
      </w:r>
    </w:p>
    <w:p w:rsidR="00E12E61" w:rsidRPr="00E12E61" w:rsidRDefault="00E12E61" w:rsidP="00E12E61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E12E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Все полевые игроки каждой из команд должны быть одеты в одинаковую форму, состоящую из </w:t>
      </w:r>
      <w:hyperlink r:id="rId21" w:tooltip="Футболка" w:history="1">
        <w:r w:rsidRPr="00E12E61">
          <w:rPr>
            <w:rFonts w:ascii="Times New Roman" w:eastAsia="Times New Roman" w:hAnsi="Times New Roman" w:cs="Times New Roman"/>
            <w:color w:val="000000"/>
            <w:spacing w:val="10"/>
            <w:sz w:val="28"/>
            <w:szCs w:val="28"/>
            <w:lang w:eastAsia="ru-RU"/>
          </w:rPr>
          <w:t>футболки</w:t>
        </w:r>
      </w:hyperlink>
      <w:r w:rsidRPr="00E12E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, </w:t>
      </w:r>
      <w:hyperlink r:id="rId22" w:tooltip="Шорты" w:history="1">
        <w:r w:rsidRPr="00E12E61">
          <w:rPr>
            <w:rFonts w:ascii="Times New Roman" w:eastAsia="Times New Roman" w:hAnsi="Times New Roman" w:cs="Times New Roman"/>
            <w:color w:val="000000"/>
            <w:spacing w:val="10"/>
            <w:sz w:val="28"/>
            <w:szCs w:val="28"/>
            <w:lang w:eastAsia="ru-RU"/>
          </w:rPr>
          <w:t>шортов</w:t>
        </w:r>
      </w:hyperlink>
      <w:r w:rsidRPr="00E12E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 и </w:t>
      </w:r>
      <w:hyperlink r:id="rId23" w:tooltip="Гетры" w:history="1">
        <w:r w:rsidRPr="00E12E61">
          <w:rPr>
            <w:rFonts w:ascii="Times New Roman" w:eastAsia="Times New Roman" w:hAnsi="Times New Roman" w:cs="Times New Roman"/>
            <w:color w:val="000000"/>
            <w:spacing w:val="10"/>
            <w:sz w:val="28"/>
            <w:szCs w:val="28"/>
            <w:lang w:eastAsia="ru-RU"/>
          </w:rPr>
          <w:t>гетр</w:t>
        </w:r>
      </w:hyperlink>
      <w:r w:rsidRPr="00E12E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. Гетры должны закрывать ногу до уровня колена и не должны отличаться по цветовой гамме от остальной одежды. Голкиперы должны быть одеты в свитеры и длинные брюки, экипированы маской, предохраняющей лицо от попадания мяча. На всех футболках должен стоять номер соответствующего игрока. Допускается нумерация игроков в диапазоне от 1 до 99. </w:t>
      </w:r>
    </w:p>
    <w:p w:rsidR="005D042B" w:rsidRDefault="00E12E61" w:rsidP="005D042B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E12E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Судьи должны быть одеты в одинаковые футболки, чёрные шорты и чёрные гетры. </w:t>
      </w:r>
    </w:p>
    <w:p w:rsidR="00E12E61" w:rsidRPr="00E12E61" w:rsidRDefault="00E12E61" w:rsidP="005D042B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E12E61">
        <w:rPr>
          <w:rFonts w:ascii="Times New Roman" w:eastAsia="Times New Roman" w:hAnsi="Times New Roman" w:cs="Times New Roman"/>
          <w:bCs/>
          <w:i/>
          <w:color w:val="000000"/>
          <w:spacing w:val="10"/>
          <w:sz w:val="28"/>
          <w:szCs w:val="28"/>
          <w:bdr w:val="none" w:sz="0" w:space="0" w:color="auto" w:frame="1"/>
          <w:lang w:eastAsia="ru-RU"/>
        </w:rPr>
        <w:t>Клюшки:</w:t>
      </w:r>
    </w:p>
    <w:p w:rsidR="00E12E61" w:rsidRPr="00E12E61" w:rsidRDefault="00E12E61" w:rsidP="00E12E6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ru-RU"/>
        </w:rPr>
      </w:pPr>
      <w:r w:rsidRPr="00E12E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ru-RU"/>
        </w:rPr>
        <w:t xml:space="preserve">Клюшки обычно делаются из пластика, их длина не должна превышать </w:t>
      </w:r>
      <w:smartTag w:uri="urn:schemas-microsoft-com:office:smarttags" w:element="metricconverter">
        <w:smartTagPr>
          <w:attr w:name="ProductID" w:val="105 см"/>
        </w:smartTagPr>
        <w:r w:rsidRPr="00E12E61">
          <w:rPr>
            <w:rFonts w:ascii="Times New Roman" w:eastAsia="Times New Roman" w:hAnsi="Times New Roman" w:cs="Times New Roman"/>
            <w:color w:val="000000"/>
            <w:spacing w:val="10"/>
            <w:sz w:val="28"/>
            <w:szCs w:val="28"/>
            <w:shd w:val="clear" w:color="auto" w:fill="FFFFFF"/>
            <w:lang w:eastAsia="ru-RU"/>
          </w:rPr>
          <w:t>105 см</w:t>
        </w:r>
      </w:smartTag>
      <w:r w:rsidRPr="00E12E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ru-RU"/>
        </w:rPr>
        <w:t xml:space="preserve">, а масса — </w:t>
      </w:r>
      <w:smartTag w:uri="urn:schemas-microsoft-com:office:smarttags" w:element="metricconverter">
        <w:smartTagPr>
          <w:attr w:name="ProductID" w:val="350 г"/>
        </w:smartTagPr>
        <w:r w:rsidRPr="00E12E61">
          <w:rPr>
            <w:rFonts w:ascii="Times New Roman" w:eastAsia="Times New Roman" w:hAnsi="Times New Roman" w:cs="Times New Roman"/>
            <w:color w:val="000000"/>
            <w:spacing w:val="10"/>
            <w:sz w:val="28"/>
            <w:szCs w:val="28"/>
            <w:shd w:val="clear" w:color="auto" w:fill="FFFFFF"/>
            <w:lang w:eastAsia="ru-RU"/>
          </w:rPr>
          <w:t>350 г</w:t>
        </w:r>
      </w:smartTag>
      <w:r w:rsidRPr="00E12E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ru-RU"/>
        </w:rPr>
        <w:t xml:space="preserve">. Крюк клюшки не должен быть острым, а его длина должна быть меньше </w:t>
      </w:r>
      <w:smartTag w:uri="urn:schemas-microsoft-com:office:smarttags" w:element="metricconverter">
        <w:smartTagPr>
          <w:attr w:name="ProductID" w:val="30 см"/>
        </w:smartTagPr>
        <w:r w:rsidRPr="00E12E61">
          <w:rPr>
            <w:rFonts w:ascii="Times New Roman" w:eastAsia="Times New Roman" w:hAnsi="Times New Roman" w:cs="Times New Roman"/>
            <w:color w:val="000000"/>
            <w:spacing w:val="10"/>
            <w:sz w:val="28"/>
            <w:szCs w:val="28"/>
            <w:shd w:val="clear" w:color="auto" w:fill="FFFFFF"/>
            <w:lang w:eastAsia="ru-RU"/>
          </w:rPr>
          <w:t>30 см</w:t>
        </w:r>
      </w:smartTag>
      <w:r w:rsidRPr="00E12E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ru-RU"/>
        </w:rPr>
        <w:t>. Допускается загиб крюка.</w:t>
      </w:r>
    </w:p>
    <w:p w:rsidR="00E12E61" w:rsidRPr="00E12E61" w:rsidRDefault="00E12E61" w:rsidP="00E12E6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i/>
          <w:color w:val="000000"/>
          <w:spacing w:val="10"/>
          <w:sz w:val="28"/>
          <w:szCs w:val="28"/>
          <w:bdr w:val="none" w:sz="0" w:space="0" w:color="auto" w:frame="1"/>
          <w:lang w:eastAsia="ru-RU"/>
        </w:rPr>
      </w:pPr>
      <w:r w:rsidRPr="00E12E61">
        <w:rPr>
          <w:rFonts w:ascii="Times New Roman" w:eastAsia="Times New Roman" w:hAnsi="Times New Roman" w:cs="Times New Roman"/>
          <w:bCs/>
          <w:i/>
          <w:color w:val="000000"/>
          <w:spacing w:val="10"/>
          <w:sz w:val="28"/>
          <w:szCs w:val="28"/>
          <w:bdr w:val="none" w:sz="0" w:space="0" w:color="auto" w:frame="1"/>
          <w:lang w:eastAsia="ru-RU"/>
        </w:rPr>
        <w:t>Мяч:</w:t>
      </w:r>
    </w:p>
    <w:p w:rsidR="00E12E61" w:rsidRPr="00E12E61" w:rsidRDefault="00E12E61" w:rsidP="00E12E6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i/>
          <w:color w:val="000000"/>
          <w:spacing w:val="10"/>
          <w:sz w:val="28"/>
          <w:szCs w:val="28"/>
          <w:bdr w:val="none" w:sz="0" w:space="0" w:color="auto" w:frame="1"/>
          <w:lang w:eastAsia="ru-RU"/>
        </w:rPr>
      </w:pPr>
      <w:r w:rsidRPr="00E12E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ru-RU"/>
        </w:rPr>
        <w:t xml:space="preserve">Мяч должен быть сделан из пластмассы, его диаметр составляет </w:t>
      </w:r>
      <w:smartTag w:uri="urn:schemas-microsoft-com:office:smarttags" w:element="metricconverter">
        <w:smartTagPr>
          <w:attr w:name="ProductID" w:val="72 мм"/>
        </w:smartTagPr>
        <w:r w:rsidRPr="00E12E61">
          <w:rPr>
            <w:rFonts w:ascii="Times New Roman" w:eastAsia="Times New Roman" w:hAnsi="Times New Roman" w:cs="Times New Roman"/>
            <w:color w:val="000000"/>
            <w:spacing w:val="10"/>
            <w:sz w:val="28"/>
            <w:szCs w:val="28"/>
            <w:shd w:val="clear" w:color="auto" w:fill="FFFFFF"/>
            <w:lang w:eastAsia="ru-RU"/>
          </w:rPr>
          <w:t>72 мм</w:t>
        </w:r>
      </w:smartTag>
      <w:r w:rsidRPr="00E12E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ru-RU"/>
        </w:rPr>
        <w:t xml:space="preserve">, максимальная масса — 23 грамма. В мячике имеется 26 отверстий. </w:t>
      </w:r>
    </w:p>
    <w:p w:rsidR="00565938" w:rsidRDefault="002413E1" w:rsidP="00565938">
      <w:pPr>
        <w:spacing w:before="75" w:after="3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627665" w:rsidRPr="00565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6.2.</w:t>
      </w:r>
      <w:r w:rsidR="00627665" w:rsidRPr="005659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627665" w:rsidRPr="0056593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Общая</w:t>
      </w:r>
      <w:r w:rsidR="00627665" w:rsidRPr="005659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627665" w:rsidRPr="0056593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физическая подготовка </w:t>
      </w:r>
      <w:r w:rsidR="000D4E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(ОФП)-(79</w:t>
      </w:r>
      <w:r w:rsidR="00627665" w:rsidRPr="005659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час</w:t>
      </w:r>
      <w:r w:rsidR="00565938" w:rsidRPr="005659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565938" w:rsidRDefault="00984967" w:rsidP="00565938">
      <w:pPr>
        <w:spacing w:before="75" w:after="3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65938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bdr w:val="none" w:sz="0" w:space="0" w:color="auto" w:frame="1"/>
          <w:lang w:eastAsia="ru-RU"/>
        </w:rPr>
        <w:t xml:space="preserve"> Общеразвивающие упражнения без предметов</w:t>
      </w:r>
      <w:r w:rsidRPr="0056593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.</w:t>
      </w:r>
    </w:p>
    <w:p w:rsidR="00984967" w:rsidRPr="00565938" w:rsidRDefault="00984967" w:rsidP="00565938">
      <w:pPr>
        <w:spacing w:before="75" w:after="3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Упражнения для рук и плечевого пояса:</w:t>
      </w:r>
    </w:p>
    <w:p w:rsidR="00984967" w:rsidRDefault="00984967" w:rsidP="00984967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сгибание и разгибание, вращение, махи, отведение и приведение, рывки. Выполнение упражнений на месте и в движении.</w:t>
      </w:r>
    </w:p>
    <w:p w:rsidR="00984967" w:rsidRDefault="00984967" w:rsidP="00984967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Упражнения для мышц шеи: наклоны, вращение, повороты головы в различных направлениях.</w:t>
      </w:r>
    </w:p>
    <w:p w:rsidR="00984967" w:rsidRDefault="00984967" w:rsidP="00984967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Упражнения для мышц туловища: упражнения на формирование правильной осанки; наклоны, повороты, вращения туловища в различных исходных положениях; поднимание и опускание прямых и согнутых ног в положении </w:t>
      </w:r>
      <w:r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lastRenderedPageBreak/>
        <w:t xml:space="preserve">лежа на спине, на животе, сидя, в висе; переход из положения лежа в сед и обратно; смешанные упоры и висы лицом и спиной вниз. </w:t>
      </w:r>
    </w:p>
    <w:p w:rsidR="00984967" w:rsidRDefault="00984967" w:rsidP="00984967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Упражнения для ног: поднимание на носки; ходьба на носках, пятках, внутренней и внешней сторонах стопы; вращение в голеностопных суставах; сгибание и разгибание ног в тазобедренном, коленном и голеностопном суставах; приседания на одной и на двух ногах; отведение и приведение; махи в разных направлениях: выпады; пружинистые покачивания в выпаде; подскоки из различных исходных положений ног ( на ширине плеч, одна впереди другой и т. п.); сгибание и разгибание ног в смешанных висах и упорах; ходьба по полу в приседе и в полном приседе. </w:t>
      </w:r>
    </w:p>
    <w:p w:rsidR="00984967" w:rsidRPr="00984967" w:rsidRDefault="00984967" w:rsidP="00984967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Упражнения в парах: повороты и наклоны туловища, попеременное сгибание и разгибание рук, приседания с партнером, игры с элементами сопротивления.</w:t>
      </w:r>
    </w:p>
    <w:p w:rsidR="00984967" w:rsidRPr="00984967" w:rsidRDefault="00984967" w:rsidP="00984967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84967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bdr w:val="none" w:sz="0" w:space="0" w:color="auto" w:frame="1"/>
          <w:lang w:eastAsia="ru-RU"/>
        </w:rPr>
        <w:t>Общеразвивающие упражнения с предметами</w:t>
      </w:r>
    </w:p>
    <w:p w:rsidR="00984967" w:rsidRDefault="00984967" w:rsidP="00984967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Упражнения с набивными мячами: поднимание, опускание, наклоны, повороты, перебрасывание с одной руки на другую перед собой, над головой, за спиной, броски и ловля мяча. Выполнение упражнений на месте ( стоя, сидя, лежа) и в движении.</w:t>
      </w:r>
    </w:p>
    <w:p w:rsidR="00984967" w:rsidRDefault="00984967" w:rsidP="00984967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Упражнения в парах с передачами, бросками и ловлей мяча. </w:t>
      </w:r>
    </w:p>
    <w:p w:rsidR="00984967" w:rsidRDefault="00984967" w:rsidP="00984967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Упражнения с гантелями: сгибание и разгибание рук, повороты и наклоны туловища, поднимание на носки, приседания.</w:t>
      </w:r>
    </w:p>
    <w:p w:rsidR="00984967" w:rsidRDefault="00984967" w:rsidP="00984967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Упражнения со скакалкой : прыжки на одной и двух ногах с вращением скакалки вперед, назад; прыжки на с поворотами; прыжки в приседе и </w:t>
      </w:r>
      <w:proofErr w:type="spellStart"/>
      <w:r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полуприседе</w:t>
      </w:r>
      <w:proofErr w:type="spellEnd"/>
      <w:r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: через короткую и длинную скакалку. </w:t>
      </w:r>
    </w:p>
    <w:p w:rsidR="00984967" w:rsidRPr="00984967" w:rsidRDefault="00984967" w:rsidP="00984967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Упражнения с малыми мячами: броски; ловля мячей после подбрасывания вверх, удара об пол, удара в стену: ловля мячей на месте, в прыжке, после кувырка в движении.</w:t>
      </w:r>
    </w:p>
    <w:p w:rsidR="00984967" w:rsidRPr="00984967" w:rsidRDefault="00984967" w:rsidP="00984967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84967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bdr w:val="none" w:sz="0" w:space="0" w:color="auto" w:frame="1"/>
          <w:lang w:eastAsia="ru-RU"/>
        </w:rPr>
        <w:t>Акробатические упражнения</w:t>
      </w:r>
    </w:p>
    <w:p w:rsidR="00984967" w:rsidRPr="00984967" w:rsidRDefault="00984967" w:rsidP="00984967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Группировка в приседе, сидя, лежа на спине. Перекаты в группировке лежа на спине (вперед, назад), из исходного положения сидя, из упора присев и из основной стойки. Перекаты в сторону из положения лежа и упора стоя на коленях. Кувырки вперед в группировке из упора присев, основной стойки, после разбега. Кувырок назад из упора присев и из основной стойки. Подготовительные упражнения для моста. Мост с помощью партнера.</w:t>
      </w:r>
    </w:p>
    <w:p w:rsidR="00984967" w:rsidRPr="00984967" w:rsidRDefault="00984967" w:rsidP="00984967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84967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bdr w:val="none" w:sz="0" w:space="0" w:color="auto" w:frame="1"/>
          <w:lang w:eastAsia="ru-RU"/>
        </w:rPr>
        <w:t>Легкоатлетические упражнения.</w:t>
      </w:r>
    </w:p>
    <w:p w:rsidR="00984967" w:rsidRPr="00984967" w:rsidRDefault="00984967" w:rsidP="00984967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Бег: бег с ускорением до 30-</w:t>
      </w:r>
      <w:smartTag w:uri="urn:schemas-microsoft-com:office:smarttags" w:element="metricconverter">
        <w:smartTagPr>
          <w:attr w:name="ProductID" w:val="40 м"/>
        </w:smartTagPr>
        <w:r w:rsidRPr="00984967">
          <w:rPr>
            <w:rFonts w:ascii="Times New Roman" w:eastAsia="Times New Roman" w:hAnsi="Times New Roman" w:cs="Times New Roman"/>
            <w:color w:val="000000"/>
            <w:spacing w:val="10"/>
            <w:sz w:val="28"/>
            <w:szCs w:val="28"/>
            <w:lang w:eastAsia="ru-RU"/>
          </w:rPr>
          <w:t>40 м</w:t>
        </w:r>
      </w:smartTag>
      <w:r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; низкий старт и стартовый разбег; повторный бег 2-3 раза по 20 – </w:t>
      </w:r>
      <w:smartTag w:uri="urn:schemas-microsoft-com:office:smarttags" w:element="metricconverter">
        <w:smartTagPr>
          <w:attr w:name="ProductID" w:val="30 м"/>
        </w:smartTagPr>
        <w:r w:rsidRPr="00984967">
          <w:rPr>
            <w:rFonts w:ascii="Times New Roman" w:eastAsia="Times New Roman" w:hAnsi="Times New Roman" w:cs="Times New Roman"/>
            <w:color w:val="000000"/>
            <w:spacing w:val="10"/>
            <w:sz w:val="28"/>
            <w:szCs w:val="28"/>
            <w:lang w:eastAsia="ru-RU"/>
          </w:rPr>
          <w:t>30 м</w:t>
        </w:r>
      </w:smartTag>
      <w:r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бег 30 – </w:t>
      </w:r>
      <w:smartTag w:uri="urn:schemas-microsoft-com:office:smarttags" w:element="metricconverter">
        <w:smartTagPr>
          <w:attr w:name="ProductID" w:val="60 м"/>
        </w:smartTagPr>
        <w:r w:rsidRPr="00984967">
          <w:rPr>
            <w:rFonts w:ascii="Times New Roman" w:eastAsia="Times New Roman" w:hAnsi="Times New Roman" w:cs="Times New Roman"/>
            <w:color w:val="000000"/>
            <w:spacing w:val="10"/>
            <w:sz w:val="28"/>
            <w:szCs w:val="28"/>
            <w:lang w:eastAsia="ru-RU"/>
          </w:rPr>
          <w:t>60 м</w:t>
        </w:r>
      </w:smartTag>
      <w:r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с низкого старта; эстафетный бег до </w:t>
      </w:r>
      <w:smartTag w:uri="urn:schemas-microsoft-com:office:smarttags" w:element="metricconverter">
        <w:smartTagPr>
          <w:attr w:name="ProductID" w:val="60 м"/>
        </w:smartTagPr>
        <w:r w:rsidRPr="00984967">
          <w:rPr>
            <w:rFonts w:ascii="Times New Roman" w:eastAsia="Times New Roman" w:hAnsi="Times New Roman" w:cs="Times New Roman"/>
            <w:color w:val="000000"/>
            <w:spacing w:val="10"/>
            <w:sz w:val="28"/>
            <w:szCs w:val="28"/>
            <w:lang w:eastAsia="ru-RU"/>
          </w:rPr>
          <w:t>60 м</w:t>
        </w:r>
      </w:smartTag>
      <w:r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этапами; бег до </w:t>
      </w:r>
      <w:smartTag w:uri="urn:schemas-microsoft-com:office:smarttags" w:element="metricconverter">
        <w:smartTagPr>
          <w:attr w:name="ProductID" w:val="60 м"/>
        </w:smartTagPr>
        <w:r w:rsidRPr="00984967">
          <w:rPr>
            <w:rFonts w:ascii="Times New Roman" w:eastAsia="Times New Roman" w:hAnsi="Times New Roman" w:cs="Times New Roman"/>
            <w:color w:val="000000"/>
            <w:spacing w:val="10"/>
            <w:sz w:val="28"/>
            <w:szCs w:val="28"/>
            <w:lang w:eastAsia="ru-RU"/>
          </w:rPr>
          <w:t>60 м</w:t>
        </w:r>
      </w:smartTag>
      <w:r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с препятствиями; бег в чередовании с ходьбой до 400м, кросс 300-</w:t>
      </w:r>
      <w:smartTag w:uri="urn:schemas-microsoft-com:office:smarttags" w:element="metricconverter">
        <w:smartTagPr>
          <w:attr w:name="ProductID" w:val="500 м"/>
        </w:smartTagPr>
        <w:r w:rsidRPr="00984967">
          <w:rPr>
            <w:rFonts w:ascii="Times New Roman" w:eastAsia="Times New Roman" w:hAnsi="Times New Roman" w:cs="Times New Roman"/>
            <w:color w:val="000000"/>
            <w:spacing w:val="10"/>
            <w:sz w:val="28"/>
            <w:szCs w:val="28"/>
            <w:lang w:eastAsia="ru-RU"/>
          </w:rPr>
          <w:t>500 м</w:t>
        </w:r>
      </w:smartTag>
      <w:r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. Прыжки: в длину с места и с разбега; тройной прыжок с места </w:t>
      </w:r>
      <w:r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lastRenderedPageBreak/>
        <w:t xml:space="preserve">и с разбега; прыжки с места и с разбега. Метание: метание теннисного мяча с места и с разбега на дальность; метание мяча в цель с </w:t>
      </w:r>
      <w:smartTag w:uri="urn:schemas-microsoft-com:office:smarttags" w:element="metricconverter">
        <w:smartTagPr>
          <w:attr w:name="ProductID" w:val="5 м"/>
        </w:smartTagPr>
        <w:r w:rsidRPr="00984967">
          <w:rPr>
            <w:rFonts w:ascii="Times New Roman" w:eastAsia="Times New Roman" w:hAnsi="Times New Roman" w:cs="Times New Roman"/>
            <w:color w:val="000000"/>
            <w:spacing w:val="10"/>
            <w:sz w:val="28"/>
            <w:szCs w:val="28"/>
            <w:lang w:eastAsia="ru-RU"/>
          </w:rPr>
          <w:t>5 м</w:t>
        </w:r>
      </w:smartTag>
      <w:r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, с </w:t>
      </w:r>
      <w:smartTag w:uri="urn:schemas-microsoft-com:office:smarttags" w:element="metricconverter">
        <w:smartTagPr>
          <w:attr w:name="ProductID" w:val="10 м"/>
        </w:smartTagPr>
        <w:r w:rsidRPr="00984967">
          <w:rPr>
            <w:rFonts w:ascii="Times New Roman" w:eastAsia="Times New Roman" w:hAnsi="Times New Roman" w:cs="Times New Roman"/>
            <w:color w:val="000000"/>
            <w:spacing w:val="10"/>
            <w:sz w:val="28"/>
            <w:szCs w:val="28"/>
            <w:lang w:eastAsia="ru-RU"/>
          </w:rPr>
          <w:t>10 м</w:t>
        </w:r>
      </w:smartTag>
      <w:r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; метание мяча в стену на дальность отскока.</w:t>
      </w:r>
    </w:p>
    <w:p w:rsidR="00984967" w:rsidRPr="00984967" w:rsidRDefault="00984967" w:rsidP="00984967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84967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bdr w:val="none" w:sz="0" w:space="0" w:color="auto" w:frame="1"/>
          <w:lang w:eastAsia="ru-RU"/>
        </w:rPr>
        <w:t>Спортивные игры</w:t>
      </w:r>
    </w:p>
    <w:p w:rsidR="00984967" w:rsidRPr="00984967" w:rsidRDefault="00984967" w:rsidP="00984967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Гандбол, футбол, бадминтон, </w:t>
      </w:r>
      <w:hyperlink r:id="rId24" w:tooltip="Баскетбол" w:history="1">
        <w:r w:rsidRPr="00984967">
          <w:rPr>
            <w:rFonts w:ascii="Times New Roman" w:eastAsia="Times New Roman" w:hAnsi="Times New Roman" w:cs="Times New Roman"/>
            <w:color w:val="000000"/>
            <w:spacing w:val="10"/>
            <w:sz w:val="28"/>
            <w:szCs w:val="28"/>
            <w:bdr w:val="none" w:sz="0" w:space="0" w:color="auto" w:frame="1"/>
            <w:lang w:eastAsia="ru-RU"/>
          </w:rPr>
          <w:t>баскетбол</w:t>
        </w:r>
      </w:hyperlink>
      <w:r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, пионербол (игры проводятся по упрощенным правилам). Начальные навыки в технике спортивных игр.</w:t>
      </w:r>
    </w:p>
    <w:p w:rsidR="00984967" w:rsidRPr="00984967" w:rsidRDefault="00984967" w:rsidP="00984967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984967" w:rsidRPr="00984967" w:rsidRDefault="00984967" w:rsidP="00984967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84967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bdr w:val="none" w:sz="0" w:space="0" w:color="auto" w:frame="1"/>
          <w:lang w:eastAsia="ru-RU"/>
        </w:rPr>
        <w:t>Подвижные игры</w:t>
      </w:r>
    </w:p>
    <w:p w:rsidR="00984967" w:rsidRPr="00984967" w:rsidRDefault="00984967" w:rsidP="00984967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Игры с мячом, с беговыми упражнениями, с прыжками, с метанием, с сопротивлением, на внимание, на координацию: «Гонки мячей», «Салки», «Пятнашки», «Невод», «Метко в цель», «Подвижная цель», «Эстафета с бегом», «Мяч среднему», «Мяч капитану», «Охотники и утки», «Перестрелка», «Перетягивание через черту» , «Вызывай смену», «Борьба за мяч», «Перетягивание каната».</w:t>
      </w:r>
    </w:p>
    <w:p w:rsidR="00984967" w:rsidRPr="00984967" w:rsidRDefault="00984967" w:rsidP="00984967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84967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bdr w:val="none" w:sz="0" w:space="0" w:color="auto" w:frame="1"/>
          <w:lang w:eastAsia="ru-RU"/>
        </w:rPr>
        <w:t>Эстафеты</w:t>
      </w:r>
    </w:p>
    <w:p w:rsidR="00984967" w:rsidRPr="00984967" w:rsidRDefault="00984967" w:rsidP="00984967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Эстафеты встречные и комбинированные с преодолением полосы препятствий из гимнастических снарядов, переноской, с расставлением и собиранием предметов, переноской груза, метанием в цель, бросками и ловлей мяча, прыжками и бегом в различных сочетаниях перечисленных элементов. «Эстафета футболистов», Эстафета баскетболистов».</w:t>
      </w:r>
    </w:p>
    <w:p w:rsidR="00984967" w:rsidRPr="00984967" w:rsidRDefault="00984967" w:rsidP="00984967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984967" w:rsidRPr="006D6106" w:rsidRDefault="00984967" w:rsidP="0098496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6.3</w:t>
      </w:r>
      <w:r w:rsidR="00026EF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6D61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Специальная физическая подготовка (СФП)</w:t>
      </w:r>
      <w:r w:rsidR="000D4EF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-51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час)</w:t>
      </w:r>
    </w:p>
    <w:p w:rsidR="00984967" w:rsidRPr="00984967" w:rsidRDefault="00984967" w:rsidP="00984967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984967" w:rsidRPr="00984967" w:rsidRDefault="00984967" w:rsidP="00984967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84967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bdr w:val="none" w:sz="0" w:space="0" w:color="auto" w:frame="1"/>
          <w:lang w:eastAsia="ru-RU"/>
        </w:rPr>
        <w:t>Упражнения для развития быстроты</w:t>
      </w:r>
    </w:p>
    <w:p w:rsidR="00984967" w:rsidRPr="00984967" w:rsidRDefault="00984967" w:rsidP="00984967">
      <w:pPr>
        <w:spacing w:after="0" w:line="330" w:lineRule="atLeast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По зрительному сигналу рывки с места с максимальной скоростью на 5, 10, </w:t>
      </w:r>
      <w:smartTag w:uri="urn:schemas-microsoft-com:office:smarttags" w:element="metricconverter">
        <w:smartTagPr>
          <w:attr w:name="ProductID" w:val="15 м"/>
        </w:smartTagPr>
        <w:r w:rsidRPr="00984967">
          <w:rPr>
            <w:rFonts w:ascii="Times New Roman" w:eastAsia="Times New Roman" w:hAnsi="Times New Roman" w:cs="Times New Roman"/>
            <w:color w:val="000000"/>
            <w:spacing w:val="10"/>
            <w:sz w:val="28"/>
            <w:szCs w:val="28"/>
            <w:lang w:eastAsia="ru-RU"/>
          </w:rPr>
          <w:t>15 м</w:t>
        </w:r>
      </w:smartTag>
      <w:r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. (лицом, боком и спиной к стартовой линии) сидя, лежа на спине и на животе в различных положениях по отношению к стартовой линии; то же, но перемещение приставными шагами. Бег с максимальной скоростью и резкими остановками, с внезапным изменением скорости и направления движения по зрительному сигналу. Ускорения. Бег по </w:t>
      </w:r>
      <w:hyperlink r:id="rId25" w:tooltip="Вираж" w:history="1">
        <w:r w:rsidRPr="00984967">
          <w:rPr>
            <w:rFonts w:ascii="Times New Roman" w:eastAsia="Times New Roman" w:hAnsi="Times New Roman" w:cs="Times New Roman"/>
            <w:color w:val="000000"/>
            <w:spacing w:val="10"/>
            <w:sz w:val="28"/>
            <w:szCs w:val="28"/>
            <w:bdr w:val="none" w:sz="0" w:space="0" w:color="auto" w:frame="1"/>
            <w:lang w:eastAsia="ru-RU"/>
          </w:rPr>
          <w:t>виражу</w:t>
        </w:r>
      </w:hyperlink>
      <w:r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, по спирали, кругу, восьмерке(лицом и спиной вперед). Эстафеты и игры с применением беговых упражнений. Бег на время. Ловля и быстрая передача мяча. Упражнения с мячами (футбольными, баскетбольными, теннисными) у стенки, связанные с бросками и ловлей отскочившего мяча в максимально быстром темпе. Игры и упражнения, построенные на опережении действий партнера (овладение мячом ит. п.) Подвижные игры «Вызов», «Скалки-перестрелки», «Бегуны», «Круговая охота», «Мяч капитану».</w:t>
      </w:r>
    </w:p>
    <w:p w:rsidR="00984967" w:rsidRPr="00984967" w:rsidRDefault="00984967" w:rsidP="00984967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984967" w:rsidRPr="00984967" w:rsidRDefault="00984967" w:rsidP="00984967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84967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bdr w:val="none" w:sz="0" w:space="0" w:color="auto" w:frame="1"/>
          <w:lang w:eastAsia="ru-RU"/>
        </w:rPr>
        <w:t>Упражнения для развития скоростно-силовых качеств</w:t>
      </w:r>
    </w:p>
    <w:p w:rsidR="00984967" w:rsidRPr="00984967" w:rsidRDefault="00026EFE" w:rsidP="00984967">
      <w:pPr>
        <w:spacing w:after="0" w:line="330" w:lineRule="atLeast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Прыжки </w:t>
      </w:r>
      <w:r w:rsidR="00984967"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в длину, тройной прыжок, с места и с разбега. Прыжки по наклонной плоскости вниз и вверх. Максимально быстрое отталкивание. Приседания, </w:t>
      </w:r>
      <w:r w:rsidR="00984967"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lastRenderedPageBreak/>
        <w:t xml:space="preserve">выпрыгивание вверх из приседа, </w:t>
      </w:r>
      <w:proofErr w:type="spellStart"/>
      <w:r w:rsidR="00984967"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полуприседа</w:t>
      </w:r>
      <w:proofErr w:type="spellEnd"/>
      <w:r w:rsidR="00984967"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, </w:t>
      </w:r>
      <w:proofErr w:type="spellStart"/>
      <w:r w:rsidR="00984967"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полуприседа</w:t>
      </w:r>
      <w:proofErr w:type="spellEnd"/>
      <w:r w:rsidR="00984967"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вперед, прыжки на обеих ногах. </w:t>
      </w:r>
      <w:proofErr w:type="spellStart"/>
      <w:r w:rsidR="00984967"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Напрыгивание</w:t>
      </w:r>
      <w:proofErr w:type="spellEnd"/>
      <w:r w:rsidR="00984967"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на сложенные гимнастические маты (высота постепенно увеличивается), количество прыжков подряд также увеличивается постепенно. Прыжки в глубину с гимнастической стенки на гимнастические маты (для юношей). Спрыгивание (высота – 50-</w:t>
      </w:r>
      <w:smartTag w:uri="urn:schemas-microsoft-com:office:smarttags" w:element="metricconverter">
        <w:smartTagPr>
          <w:attr w:name="ProductID" w:val="100 см"/>
        </w:smartTagPr>
        <w:r w:rsidR="00984967" w:rsidRPr="00984967">
          <w:rPr>
            <w:rFonts w:ascii="Times New Roman" w:eastAsia="Times New Roman" w:hAnsi="Times New Roman" w:cs="Times New Roman"/>
            <w:color w:val="000000"/>
            <w:spacing w:val="10"/>
            <w:sz w:val="28"/>
            <w:szCs w:val="28"/>
            <w:lang w:eastAsia="ru-RU"/>
          </w:rPr>
          <w:t>100 см</w:t>
        </w:r>
      </w:smartTag>
      <w:r w:rsidR="00984967"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) с преодолением препятствий (набивные мячи). Прыжки с места вперед, назад, вправо, влево, отталкиваясь обеими ногами. Прыжки вверх с доставанием подвешенного мяча, отталкиваясь одной и обеими ногами. То же, но прыжки с разбега в три шага. Прыжки с места и с разбега с доставанием теннисных и волейбольных мячей, укрепленных на разной высоте. Прыжки со скакалками. Метание набивных мячей весом до </w:t>
      </w:r>
      <w:smartTag w:uri="urn:schemas-microsoft-com:office:smarttags" w:element="metricconverter">
        <w:smartTagPr>
          <w:attr w:name="ProductID" w:val="3 кг"/>
        </w:smartTagPr>
        <w:r w:rsidR="00984967" w:rsidRPr="00984967">
          <w:rPr>
            <w:rFonts w:ascii="Times New Roman" w:eastAsia="Times New Roman" w:hAnsi="Times New Roman" w:cs="Times New Roman"/>
            <w:color w:val="000000"/>
            <w:spacing w:val="10"/>
            <w:sz w:val="28"/>
            <w:szCs w:val="28"/>
            <w:lang w:eastAsia="ru-RU"/>
          </w:rPr>
          <w:t>3 кг</w:t>
        </w:r>
      </w:smartTag>
      <w:r w:rsidR="00984967"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от груди, из-за головы, сбоку, снизу, вперед, назад. Упражнения с набивными, футбольными, баскетбольными мячами: сгибание и разгибание рук, маховые и круговые движения, броски на дальность, ловля мячей. Бег в лестницу. Бег с резкими остановками и последующими стартами. Броски мяча на дальность. Подвижные игры «Бой петухов», «Перетягивание через черту» и др. Спортивные игры: футбол, баскетбол, ручной мяч.</w:t>
      </w:r>
    </w:p>
    <w:p w:rsidR="00984967" w:rsidRPr="00984967" w:rsidRDefault="00984967" w:rsidP="00984967">
      <w:pPr>
        <w:spacing w:after="0" w:line="330" w:lineRule="atLeast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984967" w:rsidRPr="00984967" w:rsidRDefault="00984967" w:rsidP="00984967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84967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bdr w:val="none" w:sz="0" w:space="0" w:color="auto" w:frame="1"/>
          <w:lang w:eastAsia="ru-RU"/>
        </w:rPr>
        <w:t>Упражнения для развития выносливости</w:t>
      </w:r>
    </w:p>
    <w:p w:rsidR="00984967" w:rsidRPr="00984967" w:rsidRDefault="00984967" w:rsidP="00984967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Длительный равномерный бег ( частота пульса 140-160 уд/мин). Переменный бег (частота пульса 130-180 уд./мин) Кроссы 1-</w:t>
      </w:r>
      <w:smartTag w:uri="urn:schemas-microsoft-com:office:smarttags" w:element="metricconverter">
        <w:smartTagPr>
          <w:attr w:name="ProductID" w:val="3 км"/>
        </w:smartTagPr>
        <w:r w:rsidRPr="00984967">
          <w:rPr>
            <w:rFonts w:ascii="Times New Roman" w:eastAsia="Times New Roman" w:hAnsi="Times New Roman" w:cs="Times New Roman"/>
            <w:color w:val="000000"/>
            <w:spacing w:val="10"/>
            <w:sz w:val="28"/>
            <w:szCs w:val="28"/>
            <w:lang w:eastAsia="ru-RU"/>
          </w:rPr>
          <w:t>3 км</w:t>
        </w:r>
      </w:smartTag>
      <w:r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. Интервальный бег на коротких отрезках с максимальной скоростью в течение 4-5 мин. (работа 5-12 с интервалы отдыха 15-30сек) Чередование бега с максимальной, умеренной и малой скоростью. Серийное интервальное выполнение игровых и технико-тактических упражнений с интенсивностью 75-85 % от максимальной ( длительность одного упражнения не больше 20-30 сек., интервалы отдыха 1,5-2.5 мин, число повторений в серии 305 раз, интервалы отдыха между сериями 10-12 мин, число серий 1-2). Продолжительность игры (футбол, баскетбол, ручной мяч) и упражнения с уменьшенным количеством участников, на площадках увеличенного размера. Упражнения с отягощениями, выполняемые с максимальной скоростью (работа 15-20 сек вес отягощения для рук не более </w:t>
      </w:r>
      <w:smartTag w:uri="urn:schemas-microsoft-com:office:smarttags" w:element="metricconverter">
        <w:smartTagPr>
          <w:attr w:name="ProductID" w:val="3 кг"/>
        </w:smartTagPr>
        <w:r w:rsidRPr="00984967">
          <w:rPr>
            <w:rFonts w:ascii="Times New Roman" w:eastAsia="Times New Roman" w:hAnsi="Times New Roman" w:cs="Times New Roman"/>
            <w:color w:val="000000"/>
            <w:spacing w:val="10"/>
            <w:sz w:val="28"/>
            <w:szCs w:val="28"/>
            <w:lang w:eastAsia="ru-RU"/>
          </w:rPr>
          <w:t>3 кг</w:t>
        </w:r>
      </w:smartTag>
      <w:r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, интервалы отдыха 30-60сек, число повторений 4 - 5 раз)</w:t>
      </w:r>
    </w:p>
    <w:p w:rsidR="00984967" w:rsidRPr="00984967" w:rsidRDefault="00984967" w:rsidP="00984967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84967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bdr w:val="none" w:sz="0" w:space="0" w:color="auto" w:frame="1"/>
          <w:lang w:eastAsia="ru-RU"/>
        </w:rPr>
        <w:t>Упражнения для развития ловкости</w:t>
      </w:r>
    </w:p>
    <w:p w:rsidR="00984967" w:rsidRPr="00984967" w:rsidRDefault="00984967" w:rsidP="00984967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Эстафеты с предметами и без предметов. Бег с прыжками через препятствия. Падения и подъемы. Игра клюшкой стоя на коленях, в </w:t>
      </w:r>
      <w:proofErr w:type="spellStart"/>
      <w:r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полуприседе</w:t>
      </w:r>
      <w:proofErr w:type="spellEnd"/>
      <w:r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и в приседе. Выполнение изученных способов остановки и передачи мяча во время ходьбы, бега, прыжков, после ускорений. Передача мяча в движущуюся цель. Упражнения в чередовании кувырков и изученных способов остановки, передачи. Комбинированные упражнения с чередованием рывков, кувырков, </w:t>
      </w:r>
      <w:proofErr w:type="spellStart"/>
      <w:r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выпрыгиваний</w:t>
      </w:r>
      <w:proofErr w:type="spellEnd"/>
      <w:r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, </w:t>
      </w:r>
      <w:proofErr w:type="spellStart"/>
      <w:r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спрыгиваний</w:t>
      </w:r>
      <w:proofErr w:type="spellEnd"/>
      <w:r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. Парные и групповые упражнения с ведением мяча, обводкой стоек. Эстафеты с элементами акробатики. Подвижные игры «Живая цель», «Салки мячом», «Ловля парами», «Невод» и т. д.</w:t>
      </w:r>
    </w:p>
    <w:p w:rsidR="00984967" w:rsidRPr="00984967" w:rsidRDefault="00984967" w:rsidP="00984967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84967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bdr w:val="none" w:sz="0" w:space="0" w:color="auto" w:frame="1"/>
          <w:lang w:eastAsia="ru-RU"/>
        </w:rPr>
        <w:lastRenderedPageBreak/>
        <w:t>Упражнения для развития гибкости</w:t>
      </w:r>
    </w:p>
    <w:p w:rsidR="00984967" w:rsidRPr="00984967" w:rsidRDefault="00984967" w:rsidP="00984967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Маховые движения руками, ногами с большой амплитудой, с отягощениями, пружинистые наклоны в разные стороны. Вращения туловища, шпагат, </w:t>
      </w:r>
      <w:proofErr w:type="spellStart"/>
      <w:r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полушпагат</w:t>
      </w:r>
      <w:proofErr w:type="spellEnd"/>
      <w:r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. Упражнения с клюшкой и партнером. «Мост» из положения лежа и стоя. Упражнения для увеличения подвижности суставов и «растягивания мышц, несущих основную нагрузку в игре.</w:t>
      </w:r>
    </w:p>
    <w:p w:rsidR="00984967" w:rsidRPr="00984967" w:rsidRDefault="00984967" w:rsidP="00984967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865229" w:rsidRPr="00342481" w:rsidRDefault="00865229" w:rsidP="0086522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984967" w:rsidRPr="00984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6.4. Техническая  подготовка</w:t>
      </w:r>
      <w:r w:rsidR="008C052F" w:rsidRPr="008C0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0D4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</w:t>
      </w:r>
      <w:r w:rsidR="00565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</w:t>
      </w:r>
      <w:r w:rsidR="00984967" w:rsidRPr="00984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865229">
        <w:rPr>
          <w:rFonts w:ascii="Times New Roman" w:eastAsia="Andale Sans UI" w:hAnsi="Times New Roman" w:cs="Times New Roman"/>
          <w:b/>
          <w:color w:val="000000"/>
          <w:kern w:val="1"/>
          <w:sz w:val="36"/>
          <w:szCs w:val="36"/>
        </w:rPr>
        <w:t xml:space="preserve"> </w:t>
      </w:r>
    </w:p>
    <w:p w:rsidR="00865229" w:rsidRPr="00957344" w:rsidRDefault="00865229" w:rsidP="0086522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</w:pPr>
      <w:r w:rsidRPr="00957344">
        <w:rPr>
          <w:rFonts w:ascii="Times New Roman" w:eastAsia="Andale Sans UI" w:hAnsi="Times New Roman" w:cs="Times New Roman"/>
          <w:color w:val="800000"/>
          <w:kern w:val="1"/>
          <w:sz w:val="28"/>
          <w:szCs w:val="34"/>
        </w:rPr>
        <w:t xml:space="preserve">   </w:t>
      </w: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 Техническая подготовка тесно связана с другими видами подготовки (физической, тактической, игровой и психологической).  </w:t>
      </w:r>
    </w:p>
    <w:p w:rsidR="00865229" w:rsidRPr="00957344" w:rsidRDefault="00865229" w:rsidP="0086522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</w:pP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     </w:t>
      </w: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На  </w:t>
      </w: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>спортивно-оздоровительном этапе следует уделять особое внимание на овладение техники п</w:t>
      </w: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ере</w:t>
      </w: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>д</w:t>
      </w: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вижени</w:t>
      </w: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я </w:t>
      </w: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, те</w:t>
      </w: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>хн</w:t>
      </w: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ике </w:t>
      </w: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>в</w:t>
      </w: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л</w:t>
      </w: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>аде</w:t>
      </w: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ния к</w:t>
      </w: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>л</w:t>
      </w: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юшкой и 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мячом</w:t>
      </w: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>.</w:t>
      </w:r>
    </w:p>
    <w:p w:rsidR="00865229" w:rsidRPr="00957344" w:rsidRDefault="00865229" w:rsidP="0086522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</w:pPr>
    </w:p>
    <w:p w:rsidR="00865229" w:rsidRPr="00957344" w:rsidRDefault="00865229" w:rsidP="0086522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</w:pPr>
      <w:r w:rsidRPr="00957344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 xml:space="preserve">Техника передвижения </w:t>
      </w:r>
    </w:p>
    <w:p w:rsidR="00865229" w:rsidRPr="00957344" w:rsidRDefault="00865229" w:rsidP="0086522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</w:pP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     Методика началь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ного обучения технике владения </w:t>
      </w: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 предусматривает </w:t>
      </w:r>
    </w:p>
    <w:p w:rsidR="00865229" w:rsidRPr="00957344" w:rsidRDefault="00865229" w:rsidP="0086522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</w:pP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использование подготовительных и подводящих упражнений </w:t>
      </w:r>
      <w:r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34"/>
        </w:rPr>
        <w:t>:</w:t>
      </w:r>
    </w:p>
    <w:p w:rsidR="00865229" w:rsidRPr="00957344" w:rsidRDefault="00865229" w:rsidP="0086522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</w:pP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    Ходьба на носках, пятках, внешней и внутренней стороне стопы. Ходьба в </w:t>
      </w:r>
      <w:proofErr w:type="spellStart"/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>полуприседе</w:t>
      </w:r>
      <w:proofErr w:type="spellEnd"/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, в полном приседе. Бег с изменением направления движения. Бег приставными и </w:t>
      </w:r>
      <w:proofErr w:type="spellStart"/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>скрестными</w:t>
      </w:r>
      <w:proofErr w:type="spellEnd"/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 шагами правым, левым боком. Бег спиной вперед. Бег с высоким подниманием бедра, с захлестыванием голени назад. Чередование бега с остановками, поворотами и спиной вперед. Перемещение  из упора, присев в упор, лежа и обратно. Стоя на одной ноге, наклониться вперед, поднять другую ногу назад, руки в стороны («ласточка»). Прыжки на месте на двух, на левой, правой ногах. Прыжковые упражнения со скакалкой.  Чередование прыжков на правой, левой ногах с бегом. Прыжки на одной, двух ногах с продвижением вперед. Прыжки на двух и на одной  ноге с поворотом на 90, 180 и 360 градусов. Чередование бега с прыжками и поворотами. Различные кувырки. Ходьба по узкой опоре. Бег по песку, опилкам, воде, по пересеченной местности. </w:t>
      </w:r>
    </w:p>
    <w:p w:rsidR="00865229" w:rsidRDefault="00865229" w:rsidP="0086522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</w:pP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   Принятие основной стойки. </w:t>
      </w:r>
    </w:p>
    <w:p w:rsidR="00865229" w:rsidRPr="00957344" w:rsidRDefault="00865229" w:rsidP="0086522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</w:pP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В положении основной стойки попеременное перемещение (покачивание) центра тяжести тела с правой ноги на левую,  с пятки на носок. Ходьба в основной стойке хоккеиста. Прыжковая имитация бега без продвижения вперед. То же, но с продвижением вперед. Ходьба </w:t>
      </w:r>
      <w:proofErr w:type="spellStart"/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>скрестным</w:t>
      </w:r>
      <w:proofErr w:type="spellEnd"/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 шагом. Прыжковая имитация бега </w:t>
      </w:r>
      <w:proofErr w:type="spellStart"/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>скрестным</w:t>
      </w:r>
      <w:proofErr w:type="spellEnd"/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 шагом. </w:t>
      </w:r>
    </w:p>
    <w:p w:rsidR="00865229" w:rsidRPr="00957344" w:rsidRDefault="00865229" w:rsidP="0086522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</w:pPr>
    </w:p>
    <w:p w:rsidR="00865229" w:rsidRPr="00957344" w:rsidRDefault="00865229" w:rsidP="0086522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</w:pPr>
      <w:r w:rsidRPr="00957344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34"/>
        </w:rPr>
        <w:t>Техника владения клюшкой</w:t>
      </w: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 </w:t>
      </w:r>
    </w:p>
    <w:p w:rsidR="00865229" w:rsidRPr="00957344" w:rsidRDefault="00865229" w:rsidP="0086522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</w:pP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    С первого занятия определяется сильная рука, в которой хоккеисту необходимо держать клюшку. В процессе начального обучения технике владения клюшкой используются координационные, подводящие и специальные упражнения. Подвижные игры и эстафеты, в ходе которых закрепляются и совершенствуются навыки владения клюшкой. </w:t>
      </w:r>
    </w:p>
    <w:p w:rsidR="00865229" w:rsidRPr="00957344" w:rsidRDefault="0057540F" w:rsidP="0086522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>П</w:t>
      </w:r>
      <w:r w:rsidR="00865229"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ока  юный хоккеист не освоил основные приемы, а также всю структуру биомеханических движений рациональной техники нецелесообразно уделять время </w:t>
      </w:r>
      <w:r w:rsidR="00865229"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lastRenderedPageBreak/>
        <w:t>процессу обучения техники владения клюшкой и</w:t>
      </w:r>
      <w:r w:rsidR="00865229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 мячом</w:t>
      </w:r>
      <w:r w:rsidR="00865229"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 </w:t>
      </w:r>
    </w:p>
    <w:p w:rsidR="00865229" w:rsidRPr="00957344" w:rsidRDefault="00865229" w:rsidP="0086522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</w:pP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       Таким образом, занятия, направленные на овладение навыками работы руками на данном этапе обучения необходимо проводить со специализированными мячами, полностью идентичными, состав и структура которых позволяет начинающим овладеть базовыми и основными навыками техники владения клюшкой. </w:t>
      </w:r>
    </w:p>
    <w:p w:rsidR="00865229" w:rsidRPr="00957344" w:rsidRDefault="00865229" w:rsidP="0086522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</w:pPr>
      <w:r w:rsidRPr="00957344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34"/>
        </w:rPr>
        <w:t>Координационные упражнения с клюшкой</w:t>
      </w: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 </w:t>
      </w:r>
    </w:p>
    <w:p w:rsidR="00865229" w:rsidRPr="00957344" w:rsidRDefault="00865229" w:rsidP="0086522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</w:pP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>1. Перемещение клюшки, находящейся в двух р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уках, вокруг корпуса, вперед и </w:t>
      </w: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назад, за спину, в одну и в другую сторону, над головой и к коленям. </w:t>
      </w:r>
    </w:p>
    <w:p w:rsidR="00865229" w:rsidRPr="00957344" w:rsidRDefault="00865229" w:rsidP="0086522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</w:pP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2. Перешагивание через рукоятку клюшки и назад, вправо и влево. </w:t>
      </w:r>
    </w:p>
    <w:p w:rsidR="00865229" w:rsidRPr="00957344" w:rsidRDefault="00865229" w:rsidP="0086522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</w:pP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3. Вращательные движения клюшкой, хватом одной рукой за середину рукоятки, вокруг корпуса, вправо и влево, вперед и назад, сначала сильной, а затем слабой рукой; перехваты клюшки из одной руки в другую, подбрасывание клюшки вверх, опускание на пол; поочередное перемещение на полу перед собой, сбоку, назад и т.д. </w:t>
      </w:r>
    </w:p>
    <w:p w:rsidR="00865229" w:rsidRPr="00957344" w:rsidRDefault="00865229" w:rsidP="0086522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</w:pP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>4. Перехватывание кистями по клюшке, вверх и в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низ пред собой, с боков, сзади </w:t>
      </w: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корпуса. </w:t>
      </w:r>
    </w:p>
    <w:p w:rsidR="00865229" w:rsidRPr="00957344" w:rsidRDefault="00865229" w:rsidP="0086522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</w:pP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5. Все указанные группы упражнений, а также и те, которые проверены и эффективно использовались в практической работе, выполняются сначала стоя на месте, потом в различных позах: сидя, на одном и двух  коленях, в приседе и т.д. Данные упражнения по мере освоения обучающимися выполняются в различных сочетаниях (например, вращение с перехватами). </w:t>
      </w:r>
    </w:p>
    <w:p w:rsidR="00865229" w:rsidRPr="00957344" w:rsidRDefault="00865229" w:rsidP="0086522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</w:pP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6. Следующим этапом обучение является сочетание указанных комплексов </w:t>
      </w:r>
    </w:p>
    <w:p w:rsidR="00865229" w:rsidRPr="00957344" w:rsidRDefault="00865229" w:rsidP="0086522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</w:pP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упражнений с одновременным переступанием вперед-назад, вправо-влево. При этом следует добиваться автономного (независимого) движения рук и ног, которые не совпадают по ритму и направлениям </w:t>
      </w:r>
    </w:p>
    <w:p w:rsidR="00865229" w:rsidRPr="00957344" w:rsidRDefault="00865229" w:rsidP="0086522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</w:pP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7. После освоения координационных упражнений с клюшкой следует включать в занятия подводящие упражнения. </w:t>
      </w:r>
    </w:p>
    <w:p w:rsidR="00865229" w:rsidRPr="00957344" w:rsidRDefault="00865229" w:rsidP="0086522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34"/>
        </w:rPr>
      </w:pPr>
      <w:r w:rsidRPr="00957344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34"/>
        </w:rPr>
        <w:t xml:space="preserve">Подводящие упражнения </w:t>
      </w:r>
    </w:p>
    <w:p w:rsidR="00865229" w:rsidRPr="00957344" w:rsidRDefault="00865229" w:rsidP="0086522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</w:pPr>
      <w:proofErr w:type="spellStart"/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>Переставление</w:t>
      </w:r>
      <w:proofErr w:type="spellEnd"/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 крюка клюшки по кругу, не сдвигая ног, затем то же самое, но </w:t>
      </w:r>
    </w:p>
    <w:p w:rsidR="00865229" w:rsidRPr="00957344" w:rsidRDefault="00865229" w:rsidP="0086522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</w:pP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переступая одной ногой, и далее с переступанием двумя ногами. </w:t>
      </w:r>
    </w:p>
    <w:p w:rsidR="00865229" w:rsidRPr="00957344" w:rsidRDefault="00865229" w:rsidP="0086522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</w:pP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1. Перемещение крюком клюшки кубиков или резиновых колечек вперед-назад, </w:t>
      </w:r>
    </w:p>
    <w:p w:rsidR="00865229" w:rsidRPr="00957344" w:rsidRDefault="00865229" w:rsidP="0086522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</w:pP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вправо-влево, сначала не сдвига ног, по мере освоения - с переступанием и далее с поворотом корпуса. </w:t>
      </w:r>
    </w:p>
    <w:p w:rsidR="00865229" w:rsidRPr="00957344" w:rsidRDefault="00865229" w:rsidP="0086522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</w:pP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2. Вращение клюшки кистями рук вправо и влево на месте, потом в движении, </w:t>
      </w:r>
    </w:p>
    <w:p w:rsidR="00865229" w:rsidRPr="00957344" w:rsidRDefault="00865229" w:rsidP="0086522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</w:pP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сначала без сопротивления, затем при сопротивлении напарника. </w:t>
      </w:r>
    </w:p>
    <w:p w:rsidR="00865229" w:rsidRPr="00957344" w:rsidRDefault="00865229" w:rsidP="0086522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</w:pP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3. Упражнения на </w:t>
      </w:r>
      <w:proofErr w:type="spellStart"/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>скрестную</w:t>
      </w:r>
      <w:proofErr w:type="spellEnd"/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 координацию в прыжках и  </w:t>
      </w:r>
      <w:proofErr w:type="spellStart"/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>переступаниях</w:t>
      </w:r>
      <w:proofErr w:type="spellEnd"/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 </w:t>
      </w:r>
    </w:p>
    <w:p w:rsidR="00865229" w:rsidRPr="00957344" w:rsidRDefault="00865229" w:rsidP="0086522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</w:pP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(примеры: прыжок вперед клюшка назад, прыжок или шаг вправо - клюшка налево) т.д. </w:t>
      </w:r>
    </w:p>
    <w:p w:rsidR="00865229" w:rsidRPr="00957344" w:rsidRDefault="00865229" w:rsidP="0086522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</w:pP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4. Перемещение крюком клюшки мелких предметов (кубики,  резиновые колечки, облегченные шайбы) в различных направлениях, не изменяя место расположения пятки крюка. После освоения этих упражнений, следует выполнять упражнения небольшими по амплитуде движениями всего крюка вперед и назад,  вправо и влево. По мере приобретения навыка, выше осваиваемым упражнениям, упражнения усложняются </w:t>
      </w:r>
      <w:proofErr w:type="spellStart"/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>переступаниями</w:t>
      </w:r>
      <w:proofErr w:type="spellEnd"/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 и, наконец, выполняются в движении. </w:t>
      </w:r>
    </w:p>
    <w:p w:rsidR="00865229" w:rsidRPr="00957344" w:rsidRDefault="00865229" w:rsidP="0086522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</w:pP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lastRenderedPageBreak/>
        <w:t xml:space="preserve">5. Упражнения, связанные с остановкой теннисного мяча после его отскока от </w:t>
      </w:r>
    </w:p>
    <w:p w:rsidR="00865229" w:rsidRPr="00957344" w:rsidRDefault="00865229" w:rsidP="0086522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</w:pP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>жестко установленного барьера. После отскока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 мяч следует остановить крюком </w:t>
      </w: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клюшки, ступней ноги, рукой. После упражнения усложняются, мяч посылается в мишень с задачей при определенном числе повторений набрать заданное число очков. </w:t>
      </w:r>
    </w:p>
    <w:p w:rsidR="00865229" w:rsidRPr="00957344" w:rsidRDefault="00865229" w:rsidP="0086522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</w:pP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>6. Броски теннисного мяча через гимнастическ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ую скамейку или барьер высотой </w:t>
      </w: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30-40 см.  Особое внимание следует обратить на работу кистей рук при выполнении движения, обеспечивающего отрыв мяча от пола. Это упражнение условно напоминает </w:t>
      </w:r>
      <w:proofErr w:type="spellStart"/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>стряхивание</w:t>
      </w:r>
      <w:proofErr w:type="spellEnd"/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 капли воды с крюка в направлении движения мяча (броска, передачи). По мере освоения техники передачи мяча по воздуху упражнения усложняются: движения выполняются с переступанием на месте, в движении, а вместо теннисных мячей используются облегченные шайбы.  </w:t>
      </w:r>
    </w:p>
    <w:p w:rsidR="00865229" w:rsidRPr="00957344" w:rsidRDefault="00865229" w:rsidP="0086522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</w:pP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7. Упражнения в парах на точность передач, прием и «подработку» шайбы. </w:t>
      </w:r>
    </w:p>
    <w:p w:rsidR="00865229" w:rsidRPr="00957344" w:rsidRDefault="00865229" w:rsidP="0086522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</w:pP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Передачи производятся сначала по полу, затем по воздуху, с удобной и неудобной стороны, на месте и в движении. По мере освоения указанных упражнений они начинают выполняться слитно в различных связках и сочетаниях, как на месте, так и в движении. В процессе обучения технике владения клюшкой после  освоения координационных и подводящих упражнений в условиях  «тренировочного городка» используются упражнения, уже связанные, с непосредственным выполнением технических приемов. </w:t>
      </w:r>
    </w:p>
    <w:p w:rsidR="00865229" w:rsidRPr="00957344" w:rsidRDefault="00865229" w:rsidP="0086522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34"/>
        </w:rPr>
      </w:pPr>
      <w:r w:rsidRPr="00957344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34"/>
        </w:rPr>
        <w:t xml:space="preserve">Специальные упражнения на технику владения клюшкой </w:t>
      </w:r>
    </w:p>
    <w:p w:rsidR="00865229" w:rsidRPr="00957344" w:rsidRDefault="00865229" w:rsidP="0086522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>1. Перемещение мяча</w:t>
      </w: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>, стоя на месте, вперед и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 назад,  вправо и влево мягким </w:t>
      </w: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движением рук, сохраняя неподвижное положение корпуса. Ведение 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мяча по </w:t>
      </w: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>контуру букв «П», цифры «8». Ведение шайбы с изменение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>м</w:t>
      </w: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 амплитуды  движения рук и темпа их работы. </w:t>
      </w:r>
    </w:p>
    <w:p w:rsidR="00865229" w:rsidRPr="00957344" w:rsidRDefault="00865229" w:rsidP="0086522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</w:pP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>2. Ведение</w:t>
      </w:r>
      <w:r w:rsidRPr="00DF2C26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 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>мяча</w:t>
      </w: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 в движении вперед и назад, без отрыва крюка, толчками перед собой, сбоку, по дугам, с закрыванием корпусом, по восьмерке в движении, «короткое» (рубка  или дриблинг) ведение шайбы;  асинхронная работа рук и ног по ритму и направлению. </w:t>
      </w:r>
    </w:p>
    <w:p w:rsidR="00865229" w:rsidRPr="00957344" w:rsidRDefault="00865229" w:rsidP="0086522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</w:pP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>3. Ведение в разных направлениях при разли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чных исходных положениях (стоя </w:t>
      </w: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на коленях, сидя, стоя и т.д.). 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>мяча</w:t>
      </w: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 Все виды с клюшкой и 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мячом </w:t>
      </w: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хорошо сочетать также с имитациями без. Укреплять и совершенствовать навыки и умения, связанные с техникой владения с клюшкой, лучше всего в подвижных играх и эстафетах. После освоения техники передач и бросков с </w:t>
      </w:r>
      <w:r w:rsidRPr="00DF2C26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34"/>
        </w:rPr>
        <w:t>удобной</w:t>
      </w: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 стороны приступают к обучению техники с </w:t>
      </w:r>
      <w:r w:rsidRPr="00DF2C26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34"/>
        </w:rPr>
        <w:t>неудобной</w:t>
      </w: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 стороны. Одновременно с обучением передаче или с изучением передачи ведется и обучение приему.</w:t>
      </w:r>
      <w:r w:rsidRPr="00DF2C26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 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>мяча</w:t>
      </w: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. На спортивно-оздоровительном этапе  необходимо освоить ряд технических приемов владения клюшкой  и это целесообразно делать в следующей </w:t>
      </w:r>
    </w:p>
    <w:p w:rsidR="00865229" w:rsidRPr="00957344" w:rsidRDefault="00865229" w:rsidP="0086522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</w:pP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последовательности: </w:t>
      </w:r>
    </w:p>
    <w:p w:rsidR="00865229" w:rsidRPr="00957344" w:rsidRDefault="00865229" w:rsidP="0086522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</w:pP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1. «Широкое» ведение 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>мяча</w:t>
      </w: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 с перекладыванием клюшки слева-направо. </w:t>
      </w:r>
    </w:p>
    <w:p w:rsidR="00865229" w:rsidRPr="00957344" w:rsidRDefault="00865229" w:rsidP="0086522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</w:pP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2. Бросок </w:t>
      </w:r>
      <w:r w:rsidRPr="00A7770F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 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>мяча</w:t>
      </w: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 длинным замахом. </w:t>
      </w:r>
    </w:p>
    <w:p w:rsidR="00865229" w:rsidRPr="00957344" w:rsidRDefault="00865229" w:rsidP="0086522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</w:pP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3. Передача 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>мяча</w:t>
      </w: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 броском с длинным замахом. </w:t>
      </w:r>
    </w:p>
    <w:p w:rsidR="00865229" w:rsidRPr="00957344" w:rsidRDefault="00865229" w:rsidP="0086522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</w:pP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>4. Приемы.</w:t>
      </w:r>
      <w:r w:rsidRPr="00A7770F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 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>мяча</w:t>
      </w: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 </w:t>
      </w:r>
    </w:p>
    <w:p w:rsidR="00865229" w:rsidRPr="00957344" w:rsidRDefault="00865229" w:rsidP="0086522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</w:pP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5. «Короткое» ведение с перекладыванием клюшки слева-направо.  </w:t>
      </w:r>
    </w:p>
    <w:p w:rsidR="00865229" w:rsidRPr="00957344" w:rsidRDefault="00865229" w:rsidP="0086522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</w:pP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lastRenderedPageBreak/>
        <w:t xml:space="preserve">      При обучении</w:t>
      </w:r>
      <w:r w:rsidRPr="00A7770F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 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>мяча</w:t>
      </w: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 техническим действиям нач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инающих хоккеистов, необходимо </w:t>
      </w: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придерживаться следующих алгоритмов обучения. Обучать перечисленным техническим приемам, необходимо сначала на месте и в медленном темпе и, по мере освоения движений, скорость (быстрота) выполнения упражнений увеличивается (повышается). </w:t>
      </w:r>
    </w:p>
    <w:p w:rsidR="00865229" w:rsidRDefault="00865229" w:rsidP="0086522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</w:pP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   Когда обучающиеся добиваются определенной степени освоения технических приемов, приступают к выполнению техники владения клюшкой в движении, постепенно повышая скорость. 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  Когда </w:t>
      </w: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 учащиеся освоили технику бросков, необходимо приступить к обучению технике выполнения бросков по воздуху.</w:t>
      </w:r>
    </w:p>
    <w:p w:rsidR="00865229" w:rsidRPr="00640CC8" w:rsidRDefault="00865229" w:rsidP="0086522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</w:pP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34"/>
        </w:rPr>
        <w:t xml:space="preserve"> </w:t>
      </w:r>
      <w:r w:rsidRPr="00403BF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t>Техника защиты</w:t>
      </w:r>
    </w:p>
    <w:p w:rsidR="00865229" w:rsidRPr="00403BF9" w:rsidRDefault="00865229" w:rsidP="00865229">
      <w:pPr>
        <w:spacing w:after="193" w:line="240" w:lineRule="auto"/>
        <w:ind w:right="4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03BF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Отбор мяча ногой. Выполнение отбора при встречном движении и сбоку. Отбор мяча клюшкой, корпусом, «вытаскивание мяча» концом крюка клюшки.</w:t>
      </w:r>
    </w:p>
    <w:p w:rsidR="00865229" w:rsidRPr="00403BF9" w:rsidRDefault="00865229" w:rsidP="00865229">
      <w:pPr>
        <w:keepNext/>
        <w:keepLines/>
        <w:spacing w:after="0" w:line="240" w:lineRule="auto"/>
        <w:ind w:right="40"/>
        <w:outlineLvl w:val="4"/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</w:pPr>
      <w:r w:rsidRPr="00403BF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t>Техника игры вратаря</w:t>
      </w:r>
    </w:p>
    <w:p w:rsidR="00865229" w:rsidRPr="00403BF9" w:rsidRDefault="00865229" w:rsidP="00865229">
      <w:pPr>
        <w:keepNext/>
        <w:keepLines/>
        <w:spacing w:after="0" w:line="240" w:lineRule="auto"/>
        <w:ind w:left="1080" w:right="40"/>
        <w:outlineLvl w:val="4"/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</w:pPr>
    </w:p>
    <w:p w:rsidR="00865229" w:rsidRPr="00403BF9" w:rsidRDefault="00865229" w:rsidP="00865229">
      <w:pPr>
        <w:spacing w:after="0" w:line="240" w:lineRule="auto"/>
        <w:ind w:right="40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03BF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Обучение основной стойке. Принятие основной стойки по сигналу, после бега лицом и спиной вперед, передвижение толчком </w:t>
      </w:r>
      <w:proofErr w:type="spellStart"/>
      <w:r w:rsidRPr="00403BF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голеиостопа</w:t>
      </w:r>
      <w:proofErr w:type="spellEnd"/>
      <w:r w:rsidRPr="00403BF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- выполнение упражнения (например, передвижение влево - основная стойка, передвижение вправо - основная стойка). Ловля и отбивание мяча, посланного тренером. Обучение передвижению в воротах в основной стойке. Обучение ловле мяча рукой, отбиванию его ногой, рукой, туловищем, головой.</w:t>
      </w:r>
    </w:p>
    <w:p w:rsidR="00984967" w:rsidRPr="00984967" w:rsidRDefault="00984967" w:rsidP="008C052F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bdr w:val="none" w:sz="0" w:space="0" w:color="auto" w:frame="1"/>
          <w:lang w:eastAsia="ru-RU"/>
        </w:rPr>
      </w:pPr>
    </w:p>
    <w:p w:rsidR="00984967" w:rsidRPr="00984967" w:rsidRDefault="00984967" w:rsidP="00984967">
      <w:pPr>
        <w:spacing w:after="0" w:line="330" w:lineRule="atLeast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84967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Техника нападения. Действия без мяча.</w:t>
      </w:r>
    </w:p>
    <w:p w:rsidR="00984967" w:rsidRPr="00984967" w:rsidRDefault="00984967" w:rsidP="00984967">
      <w:pPr>
        <w:spacing w:after="0" w:line="330" w:lineRule="atLeast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84967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  <w:lang w:eastAsia="ru-RU"/>
        </w:rPr>
        <w:t>Перемещения и стойки</w:t>
      </w:r>
      <w:r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: сочетание способов перемещений из стоек с техническими приемами.</w:t>
      </w:r>
    </w:p>
    <w:p w:rsidR="00984967" w:rsidRPr="00984967" w:rsidRDefault="00984967" w:rsidP="00984967">
      <w:pPr>
        <w:spacing w:after="0" w:line="330" w:lineRule="atLeast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84967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Действия с мячом.</w:t>
      </w:r>
      <w:r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 Выполнение технических приемов на высокой скорости при обыгрывании соперника</w:t>
      </w:r>
    </w:p>
    <w:p w:rsidR="00984967" w:rsidRPr="00984967" w:rsidRDefault="00984967" w:rsidP="00984967">
      <w:pPr>
        <w:spacing w:after="0" w:line="330" w:lineRule="atLeast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84967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Техника защиты и нападения. </w:t>
      </w:r>
      <w:r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Тактические варианты при выполнении штрафных бросков и при введении мяча в игру. Значение тактической разработки игры и умение играть по плану, заданию. Зависимость тактического построения игры команды от индивидуальной подготовки игроков, тактики противника и других факторов. Сведения о противнике: тактическое построение игры, примерный состав, сильные и слабые стороны команды, звеньев и отдельных игроков. Наблюдение за игрой команды противника. Определения состава команды на игру. Возможные изменения тактического плана в ходе игры. Руководящая роль капитана команды в процессе игры.</w:t>
      </w:r>
    </w:p>
    <w:p w:rsidR="00984967" w:rsidRPr="00984967" w:rsidRDefault="00984967" w:rsidP="00984967">
      <w:pPr>
        <w:spacing w:after="0" w:line="330" w:lineRule="atLeast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84967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Техника игры. </w:t>
      </w:r>
      <w:r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Совершенствование ранее изученных технических приемов в различных сочетаниях и комбинациях в игровых упражнениях и играх.</w:t>
      </w:r>
    </w:p>
    <w:p w:rsidR="00984967" w:rsidRPr="00984967" w:rsidRDefault="00984967" w:rsidP="00984967">
      <w:pPr>
        <w:spacing w:after="0" w:line="330" w:lineRule="atLeast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84967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Действия с мячом. </w:t>
      </w:r>
      <w:r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Сильный прямой удар до </w:t>
      </w:r>
      <w:smartTag w:uri="urn:schemas-microsoft-com:office:smarttags" w:element="metricconverter">
        <w:smartTagPr>
          <w:attr w:name="ProductID" w:val="20 метров"/>
        </w:smartTagPr>
        <w:r w:rsidRPr="00984967">
          <w:rPr>
            <w:rFonts w:ascii="Times New Roman" w:eastAsia="Times New Roman" w:hAnsi="Times New Roman" w:cs="Times New Roman"/>
            <w:color w:val="000000"/>
            <w:spacing w:val="10"/>
            <w:sz w:val="28"/>
            <w:szCs w:val="28"/>
            <w:lang w:eastAsia="ru-RU"/>
          </w:rPr>
          <w:t>20 метров</w:t>
        </w:r>
      </w:smartTag>
      <w:r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, остановка летящего мяча клюшкой справа и лева, удары по летящему мячу справа и слева.</w:t>
      </w:r>
    </w:p>
    <w:p w:rsidR="00984967" w:rsidRPr="00984967" w:rsidRDefault="00984967" w:rsidP="00984967">
      <w:pPr>
        <w:spacing w:after="0" w:line="330" w:lineRule="atLeast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84967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Техника нападения.</w:t>
      </w:r>
      <w:r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 </w:t>
      </w:r>
    </w:p>
    <w:p w:rsidR="00984967" w:rsidRPr="00984967" w:rsidRDefault="00984967" w:rsidP="00984967">
      <w:pPr>
        <w:spacing w:after="0" w:line="330" w:lineRule="atLeast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84967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  <w:lang w:eastAsia="ru-RU"/>
        </w:rPr>
        <w:t>Индивидуальные действия.</w:t>
      </w:r>
      <w:r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 Выбор места свободного от опеки противника. Ведения мяча разными способами с ускорениями и с применением различных </w:t>
      </w:r>
      <w:r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lastRenderedPageBreak/>
        <w:t>обманных движений. Обманные движения с изменением скорости и направления движения.</w:t>
      </w:r>
    </w:p>
    <w:p w:rsidR="00984967" w:rsidRPr="00984967" w:rsidRDefault="00984967" w:rsidP="00984967">
      <w:pPr>
        <w:spacing w:after="0" w:line="330" w:lineRule="atLeast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84967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  <w:lang w:eastAsia="ru-RU"/>
        </w:rPr>
        <w:t>Техника игры вратаря.</w:t>
      </w:r>
      <w:r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 Отбор и отбивания мяча в падении.</w:t>
      </w:r>
    </w:p>
    <w:p w:rsidR="00984967" w:rsidRPr="00984967" w:rsidRDefault="00984967" w:rsidP="00984967">
      <w:pPr>
        <w:spacing w:after="0" w:line="330" w:lineRule="atLeast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84967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  <w:lang w:eastAsia="ru-RU"/>
        </w:rPr>
        <w:t>Командные действия. </w:t>
      </w:r>
      <w:r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Групповые взаимодействия в защите и нападении.</w:t>
      </w:r>
    </w:p>
    <w:p w:rsidR="00984967" w:rsidRPr="00984967" w:rsidRDefault="00984967" w:rsidP="00984967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984967" w:rsidRPr="00984967" w:rsidRDefault="00984967" w:rsidP="00984967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984967" w:rsidRPr="00984967" w:rsidRDefault="00984967" w:rsidP="008C052F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6.5.Тактическая подготовка </w:t>
      </w:r>
      <w:r w:rsidR="000D4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(61 час.</w:t>
      </w:r>
      <w:r w:rsidRPr="00984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84967" w:rsidRPr="00984967" w:rsidRDefault="00984967" w:rsidP="00984967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67" w:rsidRPr="00984967" w:rsidRDefault="00984967" w:rsidP="00984967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</w:pPr>
      <w:bookmarkStart w:id="2" w:name="bookmark36"/>
      <w:r w:rsidRPr="00984967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t>Тактика игры в нападении</w:t>
      </w:r>
      <w:bookmarkEnd w:id="2"/>
    </w:p>
    <w:p w:rsidR="00984967" w:rsidRPr="00984967" w:rsidRDefault="00984967" w:rsidP="00984967">
      <w:pPr>
        <w:spacing w:after="60" w:line="240" w:lineRule="auto"/>
        <w:ind w:right="20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984967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Индивидуальные действия</w:t>
      </w:r>
      <w:r w:rsidRPr="0098496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. Ведение, обводка, атака ворот. Умение ориентироваться на иг</w:t>
      </w:r>
      <w:r w:rsidRPr="0098496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softHyphen/>
        <w:t>ровой площадке. Выполнение различных действий без мяча и с мячом в зависимости от дей</w:t>
      </w:r>
      <w:r w:rsidRPr="0098496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softHyphen/>
        <w:t>ствий партнеров, соперников.</w:t>
      </w:r>
    </w:p>
    <w:p w:rsidR="00984967" w:rsidRPr="00984967" w:rsidRDefault="00984967" w:rsidP="00984967">
      <w:pPr>
        <w:spacing w:after="253" w:line="240" w:lineRule="auto"/>
        <w:ind w:right="20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984967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Групповые действия.</w:t>
      </w:r>
      <w:r w:rsidRPr="0098496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Передачи. Передачи мяча в парах, тройках, на месте и в движении. Взаимодействие в парах с целью выхода </w:t>
      </w:r>
      <w:proofErr w:type="spellStart"/>
      <w:r w:rsidRPr="0098496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иа</w:t>
      </w:r>
      <w:proofErr w:type="spellEnd"/>
      <w:r w:rsidRPr="0098496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свободное место, игра в «стенку». Игра в атаке 2x0, 3x0,2x1,3x1. Обучение передачам мяча в «квадратах» с различным сочетанием игроков: 3x2,4x3,3x1,3x3, 5x4.</w:t>
      </w:r>
    </w:p>
    <w:p w:rsidR="00984967" w:rsidRPr="00984967" w:rsidRDefault="00984967" w:rsidP="00984967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spacing w:val="10"/>
          <w:sz w:val="28"/>
          <w:szCs w:val="28"/>
          <w:lang w:eastAsia="ru-RU"/>
        </w:rPr>
      </w:pPr>
      <w:bookmarkStart w:id="3" w:name="bookmark37"/>
      <w:r w:rsidRPr="00984967">
        <w:rPr>
          <w:rFonts w:ascii="Times New Roman" w:eastAsia="Times New Roman" w:hAnsi="Times New Roman" w:cs="Times New Roman"/>
          <w:b/>
          <w:bCs/>
          <w:i/>
          <w:spacing w:val="10"/>
          <w:sz w:val="28"/>
          <w:szCs w:val="28"/>
          <w:lang w:eastAsia="ru-RU"/>
        </w:rPr>
        <w:t>Тактика игры в защите</w:t>
      </w:r>
      <w:bookmarkEnd w:id="3"/>
    </w:p>
    <w:p w:rsidR="00984967" w:rsidRPr="00984967" w:rsidRDefault="00984967" w:rsidP="00984967">
      <w:pPr>
        <w:spacing w:after="73" w:line="240" w:lineRule="auto"/>
        <w:ind w:right="20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98496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Индивидуальные действия: выбор места для оборонительного действия, перехват продоль</w:t>
      </w:r>
      <w:r w:rsidRPr="0098496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softHyphen/>
        <w:t>ной и диагональной передачи, отбор мяча.</w:t>
      </w:r>
    </w:p>
    <w:p w:rsidR="00984967" w:rsidRPr="00984967" w:rsidRDefault="00984967" w:rsidP="00984967">
      <w:pPr>
        <w:spacing w:after="184" w:line="240" w:lineRule="auto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98496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Групповые действия: умение подстраховать партнера.</w:t>
      </w:r>
    </w:p>
    <w:p w:rsidR="00984967" w:rsidRPr="00984967" w:rsidRDefault="00984967" w:rsidP="00984967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spacing w:val="10"/>
          <w:sz w:val="28"/>
          <w:szCs w:val="28"/>
          <w:lang w:eastAsia="ru-RU"/>
        </w:rPr>
      </w:pPr>
      <w:bookmarkStart w:id="4" w:name="bookmark38"/>
      <w:r w:rsidRPr="00984967">
        <w:rPr>
          <w:rFonts w:ascii="Times New Roman" w:eastAsia="Times New Roman" w:hAnsi="Times New Roman" w:cs="Times New Roman"/>
          <w:b/>
          <w:bCs/>
          <w:i/>
          <w:spacing w:val="10"/>
          <w:sz w:val="28"/>
          <w:szCs w:val="28"/>
          <w:lang w:eastAsia="ru-RU"/>
        </w:rPr>
        <w:t>Тактика игры вратаря</w:t>
      </w:r>
      <w:bookmarkEnd w:id="4"/>
    </w:p>
    <w:p w:rsidR="00984967" w:rsidRPr="00984967" w:rsidRDefault="00984967" w:rsidP="00984967">
      <w:pPr>
        <w:spacing w:after="48" w:line="240" w:lineRule="auto"/>
        <w:ind w:right="260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98496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Обучение и совершенствование правильного и своевременного выбора места в воротах атаке. Обучение выбору способа отражения мяча при разных уровнях полета мяча. Обуче</w:t>
      </w:r>
      <w:r w:rsidR="008C052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ние</w:t>
      </w:r>
      <w:r w:rsidRPr="0098496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умению концентрировать внимание на игроке, угрожающем воротам. Развитие игро</w:t>
      </w:r>
      <w:r w:rsidR="008C052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вого</w:t>
      </w:r>
      <w:r w:rsidRPr="0098496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мышления в спортивных и подвижных играх.</w:t>
      </w:r>
    </w:p>
    <w:p w:rsidR="00984967" w:rsidRDefault="00984967" w:rsidP="00984967">
      <w:pPr>
        <w:spacing w:after="0" w:line="330" w:lineRule="atLeast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84967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Посещение соревнований.</w:t>
      </w:r>
      <w:r w:rsidRPr="009849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 Посещение соревнований по флорболу и другим видам спорта. Участие в то</w:t>
      </w:r>
      <w:r w:rsidR="008C052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варищеских и календарных играх </w:t>
      </w:r>
    </w:p>
    <w:p w:rsidR="008C052F" w:rsidRPr="00984967" w:rsidRDefault="008C052F" w:rsidP="00984967">
      <w:pPr>
        <w:spacing w:after="0" w:line="330" w:lineRule="atLeast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8C052F" w:rsidRPr="008C052F" w:rsidRDefault="00565938" w:rsidP="00565938">
      <w:pPr>
        <w:shd w:val="clear" w:color="auto" w:fill="FFFFFF"/>
        <w:ind w:right="1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 xml:space="preserve">                                            </w:t>
      </w:r>
      <w:r w:rsidR="008C05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C052F" w:rsidRPr="008C052F">
        <w:rPr>
          <w:rFonts w:ascii="Times New Roman" w:eastAsia="Calibri" w:hAnsi="Times New Roman" w:cs="Times New Roman"/>
          <w:b/>
          <w:bCs/>
          <w:sz w:val="28"/>
          <w:szCs w:val="28"/>
        </w:rPr>
        <w:t>7. Оценочные материалы</w:t>
      </w:r>
      <w:r w:rsidR="008C052F" w:rsidRPr="008C0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C052F" w:rsidRPr="008C052F">
        <w:rPr>
          <w:rFonts w:ascii="Times New Roman" w:hAnsi="Times New Roman"/>
          <w:sz w:val="28"/>
          <w:szCs w:val="28"/>
        </w:rPr>
        <w:t xml:space="preserve"> </w:t>
      </w:r>
    </w:p>
    <w:p w:rsidR="008C052F" w:rsidRPr="008C052F" w:rsidRDefault="008C052F" w:rsidP="008C05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 и критерии оценок  при проведении аттестации должны быть едиными для всех обучающихся  учреждения.. Критерии оценки определяются на основании  программных требований и в соответствии с этапом подготовки .</w:t>
      </w:r>
      <w:r w:rsidRPr="008C05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Выполнение контрольного норматива определяется следующими оценками: положительное - «сдал», отрицательное – «не сдал».</w:t>
      </w:r>
    </w:p>
    <w:p w:rsidR="008C052F" w:rsidRPr="008C052F" w:rsidRDefault="008C052F" w:rsidP="008C05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Итоговый результат выполнения всех контрольных нормативов и тестов определяется в сводном протоколе «зачет» - «не зачет». </w:t>
      </w:r>
    </w:p>
    <w:p w:rsidR="008C052F" w:rsidRPr="008C052F" w:rsidRDefault="008C052F" w:rsidP="008C052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5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8C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успешного прохождения  аттестации обучающемуся необходимо набрать не менее 50% положительных оценок (</w:t>
      </w:r>
      <w:r w:rsidRPr="008C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«сдал») </w:t>
      </w:r>
      <w:r w:rsidRPr="008C0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получить общий «зачет» по всем контрольным нормативам.</w:t>
      </w:r>
    </w:p>
    <w:p w:rsidR="008C052F" w:rsidRPr="008C052F" w:rsidRDefault="008C052F" w:rsidP="008C05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52F">
        <w:rPr>
          <w:rFonts w:ascii="Times New Roman" w:eastAsia="Andale Sans UI" w:hAnsi="Times New Roman" w:cs="Times New Roman"/>
          <w:kern w:val="1"/>
          <w:sz w:val="28"/>
          <w:szCs w:val="28"/>
        </w:rPr>
        <w:t>С целью определения уровня общей физической  подготовленности учащихся    за основу контрольно - переводных нормативов по ОФП , СФП и технической подготовке принимаются следующие упражнения, отражающие уровень развития физических качеств:</w:t>
      </w:r>
    </w:p>
    <w:p w:rsidR="008C052F" w:rsidRPr="008C052F" w:rsidRDefault="008C052F" w:rsidP="008C05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E64" w:rsidRPr="00945E64" w:rsidRDefault="008C052F" w:rsidP="00945E64">
      <w:pPr>
        <w:pStyle w:val="ad"/>
        <w:spacing w:after="0" w:line="330" w:lineRule="atLeast"/>
        <w:rPr>
          <w:rFonts w:eastAsia="Times New Roman"/>
          <w:bCs/>
          <w:color w:val="000000"/>
          <w:spacing w:val="10"/>
          <w:lang w:eastAsia="ru-RU"/>
        </w:rPr>
      </w:pPr>
      <w:r w:rsidRPr="008C052F">
        <w:rPr>
          <w:rFonts w:eastAsia="Times New Roman"/>
          <w:b/>
          <w:sz w:val="28"/>
          <w:szCs w:val="28"/>
          <w:lang w:eastAsia="ru-RU"/>
        </w:rPr>
        <w:t xml:space="preserve">                               </w:t>
      </w:r>
      <w:r w:rsidR="0057540F">
        <w:rPr>
          <w:rFonts w:eastAsia="Times New Roman"/>
          <w:b/>
          <w:sz w:val="28"/>
          <w:szCs w:val="28"/>
          <w:lang w:eastAsia="ru-RU"/>
        </w:rPr>
        <w:t xml:space="preserve">        Нормативные  требования</w:t>
      </w:r>
      <w:r w:rsidRPr="008C052F">
        <w:rPr>
          <w:rFonts w:eastAsia="Times New Roman"/>
          <w:b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page" w:tblpX="2602" w:tblpY="104"/>
        <w:tblW w:w="5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6"/>
        <w:gridCol w:w="720"/>
        <w:gridCol w:w="2704"/>
      </w:tblGrid>
      <w:tr w:rsidR="00945E64" w:rsidRPr="0057540F" w:rsidTr="0057540F">
        <w:trPr>
          <w:trHeight w:val="27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5E64" w:rsidRPr="0057540F" w:rsidRDefault="00945E64" w:rsidP="00945E64">
            <w:pPr>
              <w:spacing w:after="0" w:line="240" w:lineRule="auto"/>
              <w:ind w:left="540"/>
              <w:jc w:val="both"/>
              <w:rPr>
                <w:rFonts w:ascii="Times New Roman" w:eastAsia="Batang" w:hAnsi="Times New Roman" w:cs="Times New Roman"/>
                <w:spacing w:val="-10"/>
                <w:sz w:val="28"/>
                <w:szCs w:val="28"/>
                <w:shd w:val="clear" w:color="auto" w:fill="FFFFFF"/>
                <w:lang w:eastAsia="ru-RU"/>
              </w:rPr>
            </w:pPr>
            <w:r w:rsidRPr="0057540F">
              <w:rPr>
                <w:rFonts w:ascii="Times New Roman" w:eastAsia="Batang" w:hAnsi="Times New Roman" w:cs="Times New Roman"/>
                <w:spacing w:val="-10"/>
                <w:sz w:val="28"/>
                <w:szCs w:val="28"/>
                <w:shd w:val="clear" w:color="auto" w:fill="FFFFFF"/>
                <w:lang w:eastAsia="ru-RU"/>
              </w:rPr>
              <w:t>Контрольные упражнения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5E64" w:rsidRPr="0057540F" w:rsidRDefault="00945E64" w:rsidP="00945E64">
            <w:pPr>
              <w:spacing w:after="0" w:line="240" w:lineRule="auto"/>
              <w:ind w:left="180"/>
              <w:rPr>
                <w:rFonts w:ascii="Times New Roman" w:eastAsia="Batang" w:hAnsi="Times New Roman" w:cs="Times New Roman"/>
                <w:spacing w:val="-10"/>
                <w:sz w:val="28"/>
                <w:szCs w:val="28"/>
                <w:shd w:val="clear" w:color="auto" w:fill="FFFFFF"/>
                <w:lang w:eastAsia="ru-RU"/>
              </w:rPr>
            </w:pPr>
            <w:r w:rsidRPr="0057540F">
              <w:rPr>
                <w:rFonts w:ascii="Times New Roman" w:eastAsia="Batang" w:hAnsi="Times New Roman" w:cs="Times New Roman"/>
                <w:spacing w:val="-10"/>
                <w:sz w:val="28"/>
                <w:szCs w:val="28"/>
                <w:shd w:val="clear" w:color="auto" w:fill="FFFFFF"/>
                <w:lang w:eastAsia="ru-RU"/>
              </w:rPr>
              <w:t>Пол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5E64" w:rsidRPr="0057540F" w:rsidRDefault="00945E64" w:rsidP="00945E64">
            <w:pPr>
              <w:spacing w:after="0" w:line="240" w:lineRule="auto"/>
              <w:ind w:left="180"/>
              <w:jc w:val="center"/>
              <w:rPr>
                <w:rFonts w:ascii="Times New Roman" w:eastAsia="Batang" w:hAnsi="Times New Roman" w:cs="Times New Roman"/>
                <w:spacing w:val="-10"/>
                <w:sz w:val="28"/>
                <w:szCs w:val="28"/>
                <w:shd w:val="clear" w:color="auto" w:fill="FFFFFF"/>
                <w:lang w:eastAsia="ru-RU"/>
              </w:rPr>
            </w:pPr>
            <w:r w:rsidRPr="0057540F">
              <w:rPr>
                <w:rFonts w:ascii="Times New Roman" w:eastAsia="Batang" w:hAnsi="Times New Roman" w:cs="Times New Roman"/>
                <w:spacing w:val="-10"/>
                <w:sz w:val="28"/>
                <w:szCs w:val="28"/>
                <w:shd w:val="clear" w:color="auto" w:fill="FFFFFF"/>
                <w:lang w:eastAsia="ru-RU"/>
              </w:rPr>
              <w:t>Спортивно- оздоровительная</w:t>
            </w:r>
          </w:p>
          <w:p w:rsidR="00945E64" w:rsidRPr="0057540F" w:rsidRDefault="00945E64" w:rsidP="00945E64">
            <w:pPr>
              <w:spacing w:after="0" w:line="240" w:lineRule="auto"/>
              <w:ind w:left="180"/>
              <w:jc w:val="center"/>
              <w:rPr>
                <w:rFonts w:ascii="Times New Roman" w:eastAsia="Batang" w:hAnsi="Times New Roman" w:cs="Times New Roman"/>
                <w:spacing w:val="-10"/>
                <w:sz w:val="28"/>
                <w:szCs w:val="28"/>
                <w:shd w:val="clear" w:color="auto" w:fill="FFFFFF"/>
                <w:lang w:eastAsia="ru-RU"/>
              </w:rPr>
            </w:pPr>
            <w:r w:rsidRPr="0057540F">
              <w:rPr>
                <w:rFonts w:ascii="Times New Roman" w:eastAsia="Batang" w:hAnsi="Times New Roman" w:cs="Times New Roman"/>
                <w:spacing w:val="-10"/>
                <w:sz w:val="28"/>
                <w:szCs w:val="28"/>
                <w:shd w:val="clear" w:color="auto" w:fill="FFFFFF"/>
                <w:lang w:eastAsia="ru-RU"/>
              </w:rPr>
              <w:t>группа</w:t>
            </w:r>
          </w:p>
          <w:p w:rsidR="00945E64" w:rsidRPr="0057540F" w:rsidRDefault="00945E64" w:rsidP="00945E64">
            <w:pPr>
              <w:spacing w:after="0" w:line="240" w:lineRule="auto"/>
              <w:ind w:left="180"/>
              <w:jc w:val="center"/>
              <w:rPr>
                <w:rFonts w:ascii="Times New Roman" w:eastAsia="Batang" w:hAnsi="Times New Roman" w:cs="Times New Roman"/>
                <w:spacing w:val="-1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945E64" w:rsidRPr="0057540F" w:rsidTr="0057540F">
        <w:trPr>
          <w:trHeight w:val="202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5E64" w:rsidRPr="0057540F" w:rsidRDefault="00945E64" w:rsidP="00945E64">
            <w:pPr>
              <w:spacing w:after="0" w:line="240" w:lineRule="auto"/>
              <w:ind w:left="180"/>
              <w:rPr>
                <w:rFonts w:ascii="Times New Roman" w:eastAsia="Batang" w:hAnsi="Times New Roman" w:cs="Times New Roman"/>
                <w:spacing w:val="-10"/>
                <w:sz w:val="28"/>
                <w:szCs w:val="28"/>
                <w:shd w:val="clear" w:color="auto" w:fill="FFFFFF"/>
                <w:lang w:eastAsia="ru-RU"/>
              </w:rPr>
            </w:pPr>
            <w:r w:rsidRPr="0057540F">
              <w:rPr>
                <w:rFonts w:ascii="Times New Roman" w:eastAsia="Batang" w:hAnsi="Times New Roman" w:cs="Times New Roman"/>
                <w:spacing w:val="-10"/>
                <w:sz w:val="28"/>
                <w:szCs w:val="28"/>
                <w:shd w:val="clear" w:color="auto" w:fill="FFFFFF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7540F">
                <w:rPr>
                  <w:rFonts w:ascii="Times New Roman" w:eastAsia="Batang" w:hAnsi="Times New Roman" w:cs="Times New Roman"/>
                  <w:spacing w:val="-10"/>
                  <w:sz w:val="28"/>
                  <w:szCs w:val="28"/>
                  <w:shd w:val="clear" w:color="auto" w:fill="FFFFFF"/>
                  <w:lang w:eastAsia="ru-RU"/>
                </w:rPr>
                <w:t>30 м</w:t>
              </w:r>
            </w:smartTag>
            <w:r w:rsidRPr="0057540F">
              <w:rPr>
                <w:rFonts w:ascii="Times New Roman" w:eastAsia="Batang" w:hAnsi="Times New Roman" w:cs="Times New Roman"/>
                <w:spacing w:val="-10"/>
                <w:sz w:val="28"/>
                <w:szCs w:val="28"/>
                <w:shd w:val="clear" w:color="auto" w:fill="FFFFFF"/>
                <w:lang w:eastAsia="ru-RU"/>
              </w:rPr>
              <w:t xml:space="preserve"> с места (с)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4" w:rsidRPr="0057540F" w:rsidRDefault="00945E64" w:rsidP="00945E64">
            <w:pPr>
              <w:spacing w:after="0" w:line="240" w:lineRule="auto"/>
              <w:ind w:left="180"/>
              <w:rPr>
                <w:rFonts w:ascii="Times New Roman" w:eastAsia="Batang" w:hAnsi="Times New Roman" w:cs="Times New Roman"/>
                <w:spacing w:val="-10"/>
                <w:sz w:val="28"/>
                <w:szCs w:val="28"/>
                <w:shd w:val="clear" w:color="auto" w:fill="FFFFFF"/>
                <w:lang w:eastAsia="ru-RU"/>
              </w:rPr>
            </w:pPr>
            <w:r w:rsidRPr="0057540F">
              <w:rPr>
                <w:rFonts w:ascii="Times New Roman" w:eastAsia="Batang" w:hAnsi="Times New Roman" w:cs="Times New Roman"/>
                <w:spacing w:val="-10"/>
                <w:sz w:val="28"/>
                <w:szCs w:val="28"/>
                <w:shd w:val="clear" w:color="auto" w:fill="FFFFFF"/>
                <w:lang w:eastAsia="ru-RU"/>
              </w:rPr>
              <w:t>м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4" w:rsidRPr="0057540F" w:rsidRDefault="00945E64" w:rsidP="00945E64">
            <w:pPr>
              <w:spacing w:after="0" w:line="240" w:lineRule="auto"/>
              <w:ind w:left="180"/>
              <w:jc w:val="center"/>
              <w:rPr>
                <w:rFonts w:ascii="Times New Roman" w:eastAsia="Batang" w:hAnsi="Times New Roman" w:cs="Times New Roman"/>
                <w:spacing w:val="-10"/>
                <w:sz w:val="28"/>
                <w:szCs w:val="28"/>
                <w:shd w:val="clear" w:color="auto" w:fill="FFFFFF"/>
                <w:lang w:eastAsia="ru-RU"/>
              </w:rPr>
            </w:pPr>
            <w:r w:rsidRPr="0057540F">
              <w:rPr>
                <w:rFonts w:ascii="Times New Roman" w:eastAsia="Batang" w:hAnsi="Times New Roman" w:cs="Times New Roman"/>
                <w:spacing w:val="-1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</w:tr>
      <w:tr w:rsidR="00945E64" w:rsidRPr="0057540F" w:rsidTr="0057540F">
        <w:trPr>
          <w:trHeight w:val="182"/>
        </w:trPr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4" w:rsidRPr="0057540F" w:rsidRDefault="00945E64" w:rsidP="00945E64">
            <w:pPr>
              <w:spacing w:after="0" w:line="240" w:lineRule="auto"/>
              <w:ind w:left="180"/>
              <w:rPr>
                <w:rFonts w:ascii="Times New Roman" w:eastAsia="Batang" w:hAnsi="Times New Roman" w:cs="Times New Roman"/>
                <w:spacing w:val="-1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4" w:rsidRPr="0057540F" w:rsidRDefault="00945E64" w:rsidP="00945E64">
            <w:pPr>
              <w:spacing w:after="0" w:line="240" w:lineRule="auto"/>
              <w:ind w:left="180"/>
              <w:rPr>
                <w:rFonts w:ascii="Times New Roman" w:eastAsia="Batang" w:hAnsi="Times New Roman" w:cs="Times New Roman"/>
                <w:spacing w:val="-10"/>
                <w:sz w:val="28"/>
                <w:szCs w:val="28"/>
                <w:shd w:val="clear" w:color="auto" w:fill="FFFFFF"/>
                <w:lang w:eastAsia="ru-RU"/>
              </w:rPr>
            </w:pPr>
            <w:r w:rsidRPr="0057540F">
              <w:rPr>
                <w:rFonts w:ascii="Times New Roman" w:eastAsia="Batang" w:hAnsi="Times New Roman" w:cs="Times New Roman"/>
                <w:spacing w:val="-10"/>
                <w:sz w:val="28"/>
                <w:szCs w:val="28"/>
                <w:shd w:val="clear" w:color="auto" w:fill="FFFFFF"/>
                <w:lang w:eastAsia="ru-RU"/>
              </w:rPr>
              <w:t>д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4" w:rsidRPr="0057540F" w:rsidRDefault="00945E64" w:rsidP="00945E64">
            <w:pPr>
              <w:spacing w:after="0" w:line="240" w:lineRule="auto"/>
              <w:ind w:left="180"/>
              <w:jc w:val="center"/>
              <w:rPr>
                <w:rFonts w:ascii="Times New Roman" w:eastAsia="Batang" w:hAnsi="Times New Roman" w:cs="Times New Roman"/>
                <w:spacing w:val="-10"/>
                <w:sz w:val="28"/>
                <w:szCs w:val="28"/>
                <w:shd w:val="clear" w:color="auto" w:fill="FFFFFF"/>
                <w:lang w:eastAsia="ru-RU"/>
              </w:rPr>
            </w:pPr>
            <w:r w:rsidRPr="0057540F">
              <w:rPr>
                <w:rFonts w:ascii="Times New Roman" w:eastAsia="Batang" w:hAnsi="Times New Roman" w:cs="Times New Roman"/>
                <w:spacing w:val="-10"/>
                <w:sz w:val="28"/>
                <w:szCs w:val="28"/>
                <w:shd w:val="clear" w:color="auto" w:fill="FFFFFF"/>
                <w:lang w:eastAsia="ru-RU"/>
              </w:rPr>
              <w:t>8,3</w:t>
            </w:r>
          </w:p>
        </w:tc>
      </w:tr>
      <w:tr w:rsidR="00945E64" w:rsidRPr="0057540F" w:rsidTr="0057540F">
        <w:trPr>
          <w:trHeight w:val="206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5E64" w:rsidRPr="0057540F" w:rsidRDefault="00945E64" w:rsidP="00945E64">
            <w:pPr>
              <w:spacing w:after="0" w:line="240" w:lineRule="auto"/>
              <w:ind w:left="180"/>
              <w:rPr>
                <w:rFonts w:ascii="Times New Roman" w:eastAsia="Batang" w:hAnsi="Times New Roman" w:cs="Times New Roman"/>
                <w:spacing w:val="-10"/>
                <w:sz w:val="28"/>
                <w:szCs w:val="28"/>
                <w:shd w:val="clear" w:color="auto" w:fill="FFFFFF"/>
                <w:lang w:eastAsia="ru-RU"/>
              </w:rPr>
            </w:pPr>
            <w:r w:rsidRPr="0057540F">
              <w:rPr>
                <w:rFonts w:ascii="Times New Roman" w:eastAsia="Batang" w:hAnsi="Times New Roman" w:cs="Times New Roman"/>
                <w:spacing w:val="-10"/>
                <w:sz w:val="28"/>
                <w:szCs w:val="28"/>
                <w:shd w:val="clear" w:color="auto" w:fill="FFFFFF"/>
                <w:lang w:eastAsia="ru-RU"/>
              </w:rPr>
              <w:t>Челночный бег (с)</w:t>
            </w:r>
          </w:p>
          <w:p w:rsidR="00945E64" w:rsidRPr="0057540F" w:rsidRDefault="00945E64" w:rsidP="00945E64">
            <w:pPr>
              <w:spacing w:after="0" w:line="240" w:lineRule="auto"/>
              <w:ind w:left="180"/>
              <w:rPr>
                <w:rFonts w:ascii="Times New Roman" w:eastAsia="Batang" w:hAnsi="Times New Roman" w:cs="Times New Roman"/>
                <w:spacing w:val="-10"/>
                <w:sz w:val="28"/>
                <w:szCs w:val="28"/>
                <w:shd w:val="clear" w:color="auto" w:fill="FFFFFF"/>
                <w:lang w:eastAsia="ru-RU"/>
              </w:rPr>
            </w:pPr>
            <w:r w:rsidRPr="0057540F">
              <w:rPr>
                <w:rFonts w:ascii="Times New Roman" w:eastAsia="Batang" w:hAnsi="Times New Roman" w:cs="Times New Roman"/>
                <w:spacing w:val="-10"/>
                <w:sz w:val="28"/>
                <w:szCs w:val="28"/>
                <w:shd w:val="clear" w:color="auto" w:fill="FFFFFF"/>
                <w:lang w:eastAsia="ru-RU"/>
              </w:rPr>
              <w:t>4+9м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4" w:rsidRPr="0057540F" w:rsidRDefault="00945E64" w:rsidP="00945E64">
            <w:pPr>
              <w:spacing w:after="0" w:line="240" w:lineRule="auto"/>
              <w:ind w:left="180"/>
              <w:rPr>
                <w:rFonts w:ascii="Times New Roman" w:eastAsia="Batang" w:hAnsi="Times New Roman" w:cs="Times New Roman"/>
                <w:spacing w:val="-10"/>
                <w:sz w:val="28"/>
                <w:szCs w:val="28"/>
                <w:shd w:val="clear" w:color="auto" w:fill="FFFFFF"/>
                <w:lang w:eastAsia="ru-RU"/>
              </w:rPr>
            </w:pPr>
            <w:r w:rsidRPr="0057540F">
              <w:rPr>
                <w:rFonts w:ascii="Times New Roman" w:eastAsia="Batang" w:hAnsi="Times New Roman" w:cs="Times New Roman"/>
                <w:spacing w:val="-10"/>
                <w:sz w:val="28"/>
                <w:szCs w:val="28"/>
                <w:shd w:val="clear" w:color="auto" w:fill="FFFFFF"/>
                <w:lang w:eastAsia="ru-RU"/>
              </w:rPr>
              <w:t>м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4" w:rsidRPr="0057540F" w:rsidRDefault="00945E64" w:rsidP="00945E64">
            <w:pPr>
              <w:spacing w:after="0" w:line="240" w:lineRule="auto"/>
              <w:ind w:left="180"/>
              <w:jc w:val="center"/>
              <w:rPr>
                <w:rFonts w:ascii="Times New Roman" w:eastAsia="Batang" w:hAnsi="Times New Roman" w:cs="Times New Roman"/>
                <w:spacing w:val="-10"/>
                <w:sz w:val="28"/>
                <w:szCs w:val="28"/>
                <w:shd w:val="clear" w:color="auto" w:fill="FFFFFF"/>
                <w:lang w:eastAsia="ru-RU"/>
              </w:rPr>
            </w:pPr>
            <w:r w:rsidRPr="0057540F">
              <w:rPr>
                <w:rFonts w:ascii="Times New Roman" w:eastAsia="Batang" w:hAnsi="Times New Roman" w:cs="Times New Roman"/>
                <w:spacing w:val="-10"/>
                <w:sz w:val="28"/>
                <w:szCs w:val="28"/>
                <w:shd w:val="clear" w:color="auto" w:fill="FFFFFF"/>
                <w:lang w:eastAsia="ru-RU"/>
              </w:rPr>
              <w:t>10,5</w:t>
            </w:r>
          </w:p>
        </w:tc>
      </w:tr>
      <w:tr w:rsidR="00945E64" w:rsidRPr="0057540F" w:rsidTr="0057540F">
        <w:trPr>
          <w:trHeight w:val="173"/>
        </w:trPr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4" w:rsidRPr="0057540F" w:rsidRDefault="00945E64" w:rsidP="00945E64">
            <w:pPr>
              <w:spacing w:after="0" w:line="240" w:lineRule="auto"/>
              <w:ind w:left="180"/>
              <w:rPr>
                <w:rFonts w:ascii="Times New Roman" w:eastAsia="Batang" w:hAnsi="Times New Roman" w:cs="Times New Roman"/>
                <w:spacing w:val="-1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4" w:rsidRPr="0057540F" w:rsidRDefault="00945E64" w:rsidP="00945E64">
            <w:pPr>
              <w:spacing w:after="0" w:line="240" w:lineRule="auto"/>
              <w:ind w:left="180"/>
              <w:rPr>
                <w:rFonts w:ascii="Times New Roman" w:eastAsia="Batang" w:hAnsi="Times New Roman" w:cs="Times New Roman"/>
                <w:spacing w:val="-10"/>
                <w:sz w:val="28"/>
                <w:szCs w:val="28"/>
                <w:shd w:val="clear" w:color="auto" w:fill="FFFFFF"/>
                <w:lang w:eastAsia="ru-RU"/>
              </w:rPr>
            </w:pPr>
            <w:r w:rsidRPr="0057540F">
              <w:rPr>
                <w:rFonts w:ascii="Times New Roman" w:eastAsia="Batang" w:hAnsi="Times New Roman" w:cs="Times New Roman"/>
                <w:spacing w:val="-10"/>
                <w:sz w:val="28"/>
                <w:szCs w:val="28"/>
                <w:shd w:val="clear" w:color="auto" w:fill="FFFFFF"/>
                <w:lang w:eastAsia="ru-RU"/>
              </w:rPr>
              <w:t>д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4" w:rsidRPr="0057540F" w:rsidRDefault="00945E64" w:rsidP="00945E64">
            <w:pPr>
              <w:spacing w:after="0" w:line="240" w:lineRule="auto"/>
              <w:ind w:left="180"/>
              <w:jc w:val="center"/>
              <w:rPr>
                <w:rFonts w:ascii="Times New Roman" w:eastAsia="Batang" w:hAnsi="Times New Roman" w:cs="Times New Roman"/>
                <w:spacing w:val="-10"/>
                <w:sz w:val="28"/>
                <w:szCs w:val="28"/>
                <w:shd w:val="clear" w:color="auto" w:fill="FFFFFF"/>
                <w:lang w:eastAsia="ru-RU"/>
              </w:rPr>
            </w:pPr>
            <w:r w:rsidRPr="0057540F">
              <w:rPr>
                <w:rFonts w:ascii="Times New Roman" w:eastAsia="Batang" w:hAnsi="Times New Roman" w:cs="Times New Roman"/>
                <w:spacing w:val="-10"/>
                <w:sz w:val="28"/>
                <w:szCs w:val="28"/>
                <w:shd w:val="clear" w:color="auto" w:fill="FFFFFF"/>
                <w:lang w:eastAsia="ru-RU"/>
              </w:rPr>
              <w:t>11</w:t>
            </w:r>
          </w:p>
        </w:tc>
      </w:tr>
      <w:tr w:rsidR="00945E64" w:rsidRPr="0057540F" w:rsidTr="0057540F">
        <w:trPr>
          <w:trHeight w:val="216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5E64" w:rsidRPr="0057540F" w:rsidRDefault="00945E64" w:rsidP="00945E64">
            <w:pPr>
              <w:spacing w:after="0" w:line="240" w:lineRule="auto"/>
              <w:ind w:left="180"/>
              <w:rPr>
                <w:rFonts w:ascii="Times New Roman" w:eastAsia="Batang" w:hAnsi="Times New Roman" w:cs="Times New Roman"/>
                <w:spacing w:val="-10"/>
                <w:sz w:val="28"/>
                <w:szCs w:val="28"/>
                <w:shd w:val="clear" w:color="auto" w:fill="FFFFFF"/>
                <w:lang w:eastAsia="ru-RU"/>
              </w:rPr>
            </w:pPr>
            <w:r w:rsidRPr="0057540F">
              <w:rPr>
                <w:rFonts w:ascii="Times New Roman" w:eastAsia="Batang" w:hAnsi="Times New Roman" w:cs="Times New Roman"/>
                <w:spacing w:val="-10"/>
                <w:sz w:val="28"/>
                <w:szCs w:val="28"/>
                <w:shd w:val="clear" w:color="auto" w:fill="FFFFFF"/>
                <w:lang w:eastAsia="ru-RU"/>
              </w:rPr>
              <w:t>Отжимания (раз)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4" w:rsidRPr="0057540F" w:rsidRDefault="00945E64" w:rsidP="00945E64">
            <w:pPr>
              <w:spacing w:after="0" w:line="240" w:lineRule="auto"/>
              <w:ind w:left="180"/>
              <w:rPr>
                <w:rFonts w:ascii="Times New Roman" w:eastAsia="Batang" w:hAnsi="Times New Roman" w:cs="Times New Roman"/>
                <w:spacing w:val="-10"/>
                <w:sz w:val="28"/>
                <w:szCs w:val="28"/>
                <w:shd w:val="clear" w:color="auto" w:fill="FFFFFF"/>
                <w:lang w:eastAsia="ru-RU"/>
              </w:rPr>
            </w:pPr>
            <w:r w:rsidRPr="0057540F">
              <w:rPr>
                <w:rFonts w:ascii="Times New Roman" w:eastAsia="Batang" w:hAnsi="Times New Roman" w:cs="Times New Roman"/>
                <w:spacing w:val="-10"/>
                <w:sz w:val="28"/>
                <w:szCs w:val="28"/>
                <w:shd w:val="clear" w:color="auto" w:fill="FFFFFF"/>
                <w:lang w:eastAsia="ru-RU"/>
              </w:rPr>
              <w:t>м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4" w:rsidRPr="0057540F" w:rsidRDefault="00945E64" w:rsidP="00945E64">
            <w:pPr>
              <w:spacing w:after="0" w:line="240" w:lineRule="auto"/>
              <w:ind w:left="180"/>
              <w:jc w:val="center"/>
              <w:rPr>
                <w:rFonts w:ascii="Times New Roman" w:eastAsia="Batang" w:hAnsi="Times New Roman" w:cs="Times New Roman"/>
                <w:spacing w:val="-10"/>
                <w:sz w:val="28"/>
                <w:szCs w:val="28"/>
                <w:shd w:val="clear" w:color="auto" w:fill="FFFFFF"/>
                <w:lang w:eastAsia="ru-RU"/>
              </w:rPr>
            </w:pPr>
            <w:r w:rsidRPr="0057540F">
              <w:rPr>
                <w:rFonts w:ascii="Times New Roman" w:eastAsia="Batang" w:hAnsi="Times New Roman" w:cs="Times New Roman"/>
                <w:spacing w:val="-1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945E64" w:rsidRPr="0057540F" w:rsidTr="0057540F">
        <w:trPr>
          <w:trHeight w:val="182"/>
        </w:trPr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4" w:rsidRPr="0057540F" w:rsidRDefault="00945E64" w:rsidP="00945E64">
            <w:pPr>
              <w:spacing w:after="0" w:line="240" w:lineRule="auto"/>
              <w:ind w:left="180"/>
              <w:rPr>
                <w:rFonts w:ascii="Times New Roman" w:eastAsia="Batang" w:hAnsi="Times New Roman" w:cs="Times New Roman"/>
                <w:spacing w:val="-1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4" w:rsidRPr="0057540F" w:rsidRDefault="00945E64" w:rsidP="00945E64">
            <w:pPr>
              <w:spacing w:after="0" w:line="240" w:lineRule="auto"/>
              <w:ind w:left="180"/>
              <w:rPr>
                <w:rFonts w:ascii="Times New Roman" w:eastAsia="Batang" w:hAnsi="Times New Roman" w:cs="Times New Roman"/>
                <w:spacing w:val="-10"/>
                <w:sz w:val="28"/>
                <w:szCs w:val="28"/>
                <w:shd w:val="clear" w:color="auto" w:fill="FFFFFF"/>
                <w:lang w:eastAsia="ru-RU"/>
              </w:rPr>
            </w:pPr>
            <w:r w:rsidRPr="0057540F">
              <w:rPr>
                <w:rFonts w:ascii="Times New Roman" w:eastAsia="Batang" w:hAnsi="Times New Roman" w:cs="Times New Roman"/>
                <w:spacing w:val="-10"/>
                <w:sz w:val="28"/>
                <w:szCs w:val="28"/>
                <w:shd w:val="clear" w:color="auto" w:fill="FFFFFF"/>
                <w:lang w:eastAsia="ru-RU"/>
              </w:rPr>
              <w:t>д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4" w:rsidRPr="0057540F" w:rsidRDefault="00945E64" w:rsidP="00945E64">
            <w:pPr>
              <w:spacing w:after="0" w:line="240" w:lineRule="auto"/>
              <w:ind w:left="180"/>
              <w:jc w:val="center"/>
              <w:rPr>
                <w:rFonts w:ascii="Times New Roman" w:eastAsia="Batang" w:hAnsi="Times New Roman" w:cs="Times New Roman"/>
                <w:spacing w:val="-20"/>
                <w:sz w:val="28"/>
                <w:szCs w:val="28"/>
                <w:shd w:val="clear" w:color="auto" w:fill="FFFFFF"/>
                <w:lang w:eastAsia="ru-RU"/>
              </w:rPr>
            </w:pPr>
            <w:r w:rsidRPr="0057540F">
              <w:rPr>
                <w:rFonts w:ascii="Times New Roman" w:eastAsia="Batang" w:hAnsi="Times New Roman" w:cs="Times New Roman"/>
                <w:spacing w:val="-2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945E64" w:rsidRPr="0057540F" w:rsidTr="0057540F">
        <w:trPr>
          <w:trHeight w:val="270"/>
        </w:trPr>
        <w:tc>
          <w:tcPr>
            <w:tcW w:w="21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E64" w:rsidRPr="0057540F" w:rsidRDefault="00945E64" w:rsidP="00945E64">
            <w:pPr>
              <w:spacing w:after="0" w:line="240" w:lineRule="auto"/>
              <w:ind w:left="180"/>
              <w:rPr>
                <w:rFonts w:ascii="Times New Roman" w:eastAsia="Batang" w:hAnsi="Times New Roman" w:cs="Times New Roman"/>
                <w:spacing w:val="-10"/>
                <w:sz w:val="28"/>
                <w:szCs w:val="28"/>
                <w:shd w:val="clear" w:color="auto" w:fill="FFFFFF"/>
                <w:lang w:eastAsia="ru-RU"/>
              </w:rPr>
            </w:pPr>
            <w:r w:rsidRPr="0057540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Прыжок в длину с места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4" w:rsidRPr="0057540F" w:rsidRDefault="00945E64" w:rsidP="00945E64">
            <w:pPr>
              <w:spacing w:after="0" w:line="240" w:lineRule="auto"/>
              <w:ind w:left="180"/>
              <w:rPr>
                <w:rFonts w:ascii="Times New Roman" w:eastAsia="Batang" w:hAnsi="Times New Roman" w:cs="Times New Roman"/>
                <w:spacing w:val="-10"/>
                <w:sz w:val="28"/>
                <w:szCs w:val="28"/>
                <w:shd w:val="clear" w:color="auto" w:fill="FFFFFF"/>
                <w:lang w:eastAsia="ru-RU"/>
              </w:rPr>
            </w:pPr>
            <w:r w:rsidRPr="0057540F">
              <w:rPr>
                <w:rFonts w:ascii="Times New Roman" w:eastAsia="Batang" w:hAnsi="Times New Roman" w:cs="Times New Roman"/>
                <w:spacing w:val="-10"/>
                <w:sz w:val="28"/>
                <w:szCs w:val="28"/>
                <w:shd w:val="clear" w:color="auto" w:fill="FFFFFF"/>
                <w:lang w:eastAsia="ru-RU"/>
              </w:rPr>
              <w:t>м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4" w:rsidRPr="0057540F" w:rsidRDefault="00945E64" w:rsidP="00945E64">
            <w:pPr>
              <w:spacing w:after="0" w:line="240" w:lineRule="auto"/>
              <w:ind w:left="180"/>
              <w:jc w:val="center"/>
              <w:rPr>
                <w:rFonts w:ascii="Times New Roman" w:eastAsia="Batang" w:hAnsi="Times New Roman" w:cs="Times New Roman"/>
                <w:spacing w:val="-20"/>
                <w:sz w:val="28"/>
                <w:szCs w:val="28"/>
                <w:shd w:val="clear" w:color="auto" w:fill="FFFFFF"/>
                <w:lang w:eastAsia="ru-RU"/>
              </w:rPr>
            </w:pPr>
            <w:r w:rsidRPr="0057540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Не менее 135 см</w:t>
            </w:r>
          </w:p>
        </w:tc>
      </w:tr>
      <w:tr w:rsidR="00945E64" w:rsidRPr="0057540F" w:rsidTr="0057540F">
        <w:trPr>
          <w:trHeight w:val="270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4" w:rsidRPr="0057540F" w:rsidRDefault="00945E64" w:rsidP="00945E64">
            <w:pPr>
              <w:spacing w:after="0" w:line="240" w:lineRule="auto"/>
              <w:ind w:left="18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4" w:rsidRPr="0057540F" w:rsidRDefault="00945E64" w:rsidP="00945E64">
            <w:pPr>
              <w:spacing w:after="0" w:line="240" w:lineRule="auto"/>
              <w:ind w:left="180"/>
              <w:rPr>
                <w:rFonts w:ascii="Times New Roman" w:eastAsia="Batang" w:hAnsi="Times New Roman" w:cs="Times New Roman"/>
                <w:spacing w:val="-10"/>
                <w:sz w:val="28"/>
                <w:szCs w:val="28"/>
                <w:shd w:val="clear" w:color="auto" w:fill="FFFFFF"/>
                <w:lang w:eastAsia="ru-RU"/>
              </w:rPr>
            </w:pPr>
            <w:r w:rsidRPr="0057540F">
              <w:rPr>
                <w:rFonts w:ascii="Times New Roman" w:eastAsia="Batang" w:hAnsi="Times New Roman" w:cs="Times New Roman"/>
                <w:spacing w:val="-10"/>
                <w:sz w:val="28"/>
                <w:szCs w:val="28"/>
                <w:shd w:val="clear" w:color="auto" w:fill="FFFFFF"/>
                <w:lang w:eastAsia="ru-RU"/>
              </w:rPr>
              <w:t>Д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64" w:rsidRPr="0057540F" w:rsidRDefault="00945E64" w:rsidP="00945E64">
            <w:pPr>
              <w:spacing w:after="0" w:line="240" w:lineRule="auto"/>
              <w:ind w:left="180"/>
              <w:jc w:val="center"/>
              <w:rPr>
                <w:rFonts w:ascii="Times New Roman" w:eastAsia="Batang" w:hAnsi="Times New Roman" w:cs="Times New Roman"/>
                <w:spacing w:val="-20"/>
                <w:sz w:val="28"/>
                <w:szCs w:val="28"/>
                <w:shd w:val="clear" w:color="auto" w:fill="FFFFFF"/>
                <w:lang w:eastAsia="ru-RU"/>
              </w:rPr>
            </w:pPr>
            <w:r w:rsidRPr="0057540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Не менее 115 см</w:t>
            </w:r>
          </w:p>
        </w:tc>
      </w:tr>
    </w:tbl>
    <w:p w:rsidR="00945E64" w:rsidRPr="0057540F" w:rsidRDefault="00945E64" w:rsidP="00945E64">
      <w:pPr>
        <w:spacing w:after="0" w:line="330" w:lineRule="atLeast"/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</w:pPr>
    </w:p>
    <w:p w:rsidR="00945E64" w:rsidRPr="00945E64" w:rsidRDefault="00945E64" w:rsidP="00945E64">
      <w:pPr>
        <w:spacing w:after="0" w:line="330" w:lineRule="atLeast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</w:pPr>
    </w:p>
    <w:p w:rsidR="00945E64" w:rsidRPr="00945E64" w:rsidRDefault="00945E64" w:rsidP="00945E64">
      <w:pPr>
        <w:spacing w:after="0" w:line="330" w:lineRule="atLeast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</w:pPr>
    </w:p>
    <w:p w:rsidR="00945E64" w:rsidRPr="00945E64" w:rsidRDefault="00945E64" w:rsidP="00945E64">
      <w:pPr>
        <w:spacing w:after="0" w:line="330" w:lineRule="atLeast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</w:pPr>
    </w:p>
    <w:p w:rsidR="00945E64" w:rsidRPr="00945E64" w:rsidRDefault="00945E64" w:rsidP="00945E64">
      <w:pPr>
        <w:spacing w:after="0" w:line="330" w:lineRule="atLeast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</w:pPr>
    </w:p>
    <w:p w:rsidR="00945E64" w:rsidRPr="00945E64" w:rsidRDefault="00945E64" w:rsidP="00945E64">
      <w:pPr>
        <w:spacing w:after="0" w:line="330" w:lineRule="atLeast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</w:pPr>
    </w:p>
    <w:p w:rsidR="00945E64" w:rsidRPr="00945E64" w:rsidRDefault="00945E64" w:rsidP="00945E64">
      <w:pPr>
        <w:spacing w:after="0" w:line="330" w:lineRule="atLeast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</w:pPr>
    </w:p>
    <w:p w:rsidR="00945E64" w:rsidRPr="00945E64" w:rsidRDefault="00945E64" w:rsidP="00945E64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7"/>
          <w:szCs w:val="27"/>
          <w:lang w:eastAsia="ru-RU"/>
        </w:rPr>
      </w:pPr>
    </w:p>
    <w:p w:rsidR="00945E64" w:rsidRPr="00945E64" w:rsidRDefault="00945E64" w:rsidP="00945E64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7"/>
          <w:szCs w:val="27"/>
          <w:lang w:eastAsia="ru-RU"/>
        </w:rPr>
      </w:pPr>
    </w:p>
    <w:p w:rsidR="00945E64" w:rsidRPr="00945E64" w:rsidRDefault="00945E64" w:rsidP="00945E64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7"/>
          <w:szCs w:val="27"/>
          <w:lang w:eastAsia="ru-RU"/>
        </w:rPr>
      </w:pPr>
    </w:p>
    <w:p w:rsidR="00945E64" w:rsidRPr="00945E64" w:rsidRDefault="00945E64" w:rsidP="00945E64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7"/>
          <w:szCs w:val="27"/>
          <w:lang w:eastAsia="ru-RU"/>
        </w:rPr>
      </w:pPr>
    </w:p>
    <w:p w:rsidR="00945E64" w:rsidRPr="00945E64" w:rsidRDefault="00945E64" w:rsidP="00945E64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7"/>
          <w:szCs w:val="27"/>
          <w:lang w:eastAsia="ru-RU"/>
        </w:rPr>
      </w:pPr>
    </w:p>
    <w:p w:rsidR="00945E64" w:rsidRPr="00945E64" w:rsidRDefault="00945E64" w:rsidP="00945E64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7"/>
          <w:szCs w:val="27"/>
          <w:lang w:eastAsia="ru-RU"/>
        </w:rPr>
      </w:pPr>
    </w:p>
    <w:p w:rsidR="00957344" w:rsidRPr="00957344" w:rsidRDefault="00957344" w:rsidP="00957344">
      <w:pPr>
        <w:widowControl w:val="0"/>
        <w:suppressAutoHyphens/>
        <w:spacing w:after="0" w:line="240" w:lineRule="auto"/>
        <w:ind w:left="15"/>
        <w:jc w:val="both"/>
        <w:rPr>
          <w:rFonts w:ascii="Times New Roman" w:eastAsia="Andale Sans UI" w:hAnsi="Times New Roman" w:cs="Times New Roman"/>
          <w:color w:val="800000"/>
          <w:kern w:val="1"/>
          <w:sz w:val="28"/>
          <w:szCs w:val="28"/>
        </w:rPr>
      </w:pPr>
      <w:r w:rsidRPr="00957344">
        <w:rPr>
          <w:rFonts w:ascii="Times New Roman" w:eastAsia="Andale Sans UI" w:hAnsi="Times New Roman" w:cs="Times New Roman"/>
          <w:color w:val="800000"/>
          <w:kern w:val="1"/>
          <w:sz w:val="28"/>
          <w:szCs w:val="28"/>
        </w:rPr>
        <w:t xml:space="preserve">       </w:t>
      </w:r>
    </w:p>
    <w:p w:rsidR="00957344" w:rsidRDefault="00957344" w:rsidP="00957344">
      <w:pPr>
        <w:widowControl w:val="0"/>
        <w:suppressAutoHyphens/>
        <w:spacing w:after="0" w:line="240" w:lineRule="auto"/>
        <w:ind w:left="15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957344">
        <w:rPr>
          <w:rFonts w:ascii="Times New Roman" w:eastAsia="Andale Sans UI" w:hAnsi="Times New Roman" w:cs="Times New Roman"/>
          <w:color w:val="800000"/>
          <w:kern w:val="1"/>
          <w:sz w:val="28"/>
          <w:szCs w:val="28"/>
        </w:rPr>
        <w:t xml:space="preserve">   </w:t>
      </w: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Результаты  выполнения тестов для детей 8 лет засчитываются в качестве приемных нормативов для перевода на </w:t>
      </w:r>
      <w:r w:rsidR="0057540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обучение по дополнительной пред</w:t>
      </w: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профессиональной программе</w:t>
      </w:r>
      <w:r w:rsidR="00AA6897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 </w:t>
      </w:r>
      <w:r w:rsidRPr="00957344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и зачисления в группу начальной подготовки.</w:t>
      </w:r>
    </w:p>
    <w:p w:rsidR="0057540F" w:rsidRPr="00957344" w:rsidRDefault="0057540F" w:rsidP="00957344">
      <w:pPr>
        <w:widowControl w:val="0"/>
        <w:suppressAutoHyphens/>
        <w:spacing w:after="0" w:line="240" w:lineRule="auto"/>
        <w:ind w:left="15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p w:rsidR="00865229" w:rsidRPr="00865229" w:rsidRDefault="00865229" w:rsidP="008652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выполнения техники упражнений и нормативных требований</w:t>
      </w:r>
    </w:p>
    <w:p w:rsidR="00865229" w:rsidRPr="00865229" w:rsidRDefault="00865229" w:rsidP="00865229">
      <w:pPr>
        <w:shd w:val="clear" w:color="auto" w:fill="FFFFFF"/>
        <w:spacing w:line="240" w:lineRule="auto"/>
        <w:ind w:right="58" w:firstLine="28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65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.Оценка выполнения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бега на 2</w:t>
      </w:r>
      <w:r w:rsidRPr="00865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м</w:t>
      </w:r>
    </w:p>
    <w:p w:rsidR="00865229" w:rsidRPr="00865229" w:rsidRDefault="00865229" w:rsidP="00865229">
      <w:pPr>
        <w:shd w:val="clear" w:color="auto" w:fill="FFFFFF"/>
        <w:spacing w:line="240" w:lineRule="auto"/>
        <w:ind w:right="58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229">
        <w:rPr>
          <w:rFonts w:ascii="Times New Roman" w:eastAsia="Times New Roman" w:hAnsi="Times New Roman" w:cs="Times New Roman"/>
          <w:sz w:val="28"/>
          <w:szCs w:val="28"/>
        </w:rPr>
        <w:t>Испытание проводится по обще</w:t>
      </w:r>
      <w:r w:rsidRPr="0086522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принятой методике, старт высокий.     Фиксируется  показанный результат. </w:t>
      </w:r>
    </w:p>
    <w:p w:rsidR="00865229" w:rsidRPr="00865229" w:rsidRDefault="00865229" w:rsidP="00865229">
      <w:pPr>
        <w:shd w:val="clear" w:color="auto" w:fill="FFFFFF"/>
        <w:spacing w:line="240" w:lineRule="auto"/>
        <w:ind w:right="58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65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.Оценка выполнения челночного бега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4*9</w:t>
      </w:r>
      <w:r w:rsidRPr="00865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</w:p>
    <w:p w:rsidR="00865229" w:rsidRDefault="00865229" w:rsidP="008652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284" w:righ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расстоянии 9</w:t>
      </w:r>
      <w:r w:rsidRPr="00865229">
        <w:rPr>
          <w:rFonts w:ascii="Times New Roman" w:eastAsia="Times New Roman" w:hAnsi="Times New Roman" w:cs="Times New Roman"/>
          <w:sz w:val="28"/>
          <w:szCs w:val="28"/>
        </w:rPr>
        <w:t xml:space="preserve"> м чертятся две линии - стартовая и контрольная. По зрительному сигналу учащийся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бежит, преодолевая расстояние 9 м четыре</w:t>
      </w:r>
      <w:r w:rsidRPr="00865229">
        <w:rPr>
          <w:rFonts w:ascii="Times New Roman" w:eastAsia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65229">
        <w:rPr>
          <w:rFonts w:ascii="Times New Roman" w:eastAsia="Times New Roman" w:hAnsi="Times New Roman" w:cs="Times New Roman"/>
          <w:sz w:val="28"/>
          <w:szCs w:val="28"/>
        </w:rPr>
        <w:t>. При изменении движения в обратном направле</w:t>
      </w:r>
      <w:r w:rsidRPr="00865229">
        <w:rPr>
          <w:rFonts w:ascii="Times New Roman" w:eastAsia="Times New Roman" w:hAnsi="Times New Roman" w:cs="Times New Roman"/>
          <w:sz w:val="28"/>
          <w:szCs w:val="28"/>
        </w:rPr>
        <w:softHyphen/>
        <w:t>нии обе ноги испытуемого должны пересечь линию. Фиксируется  показанный результат.</w:t>
      </w:r>
    </w:p>
    <w:p w:rsidR="00865229" w:rsidRDefault="00865229" w:rsidP="00865229">
      <w:pPr>
        <w:widowControl w:val="0"/>
        <w:shd w:val="clear" w:color="auto" w:fill="FFFFFF"/>
        <w:tabs>
          <w:tab w:val="left" w:pos="509"/>
          <w:tab w:val="left" w:pos="567"/>
        </w:tabs>
        <w:autoSpaceDE w:val="0"/>
        <w:autoSpaceDN w:val="0"/>
        <w:adjustRightInd w:val="0"/>
        <w:spacing w:line="240" w:lineRule="auto"/>
        <w:ind w:left="3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Pr="00865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.Оценка выполнения</w:t>
      </w:r>
      <w:r w:rsidRPr="0086522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65229">
        <w:rPr>
          <w:rFonts w:ascii="Times New Roman" w:eastAsia="Times New Roman" w:hAnsi="Times New Roman" w:cs="Times New Roman"/>
          <w:b/>
          <w:iCs/>
          <w:sz w:val="28"/>
          <w:szCs w:val="28"/>
        </w:rPr>
        <w:t>прыжка в длину с ме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ста</w:t>
      </w:r>
      <w:r w:rsidRPr="00865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5229" w:rsidRDefault="00865229" w:rsidP="00865229">
      <w:pPr>
        <w:widowControl w:val="0"/>
        <w:shd w:val="clear" w:color="auto" w:fill="FFFFFF"/>
        <w:tabs>
          <w:tab w:val="left" w:pos="509"/>
          <w:tab w:val="left" w:pos="567"/>
        </w:tabs>
        <w:autoSpaceDE w:val="0"/>
        <w:autoSpaceDN w:val="0"/>
        <w:adjustRightInd w:val="0"/>
        <w:spacing w:line="240" w:lineRule="auto"/>
        <w:ind w:left="3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A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Замер делается от контрольной линии до </w:t>
      </w:r>
      <w:r w:rsidRPr="00447AB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ближайшего к ней следа испытуемого при приземлении. Из трех попыток </w:t>
      </w:r>
      <w:r w:rsidRPr="00447AB7">
        <w:rPr>
          <w:rFonts w:ascii="Times New Roman" w:eastAsia="Times New Roman" w:hAnsi="Times New Roman" w:cs="Times New Roman"/>
          <w:sz w:val="28"/>
          <w:szCs w:val="28"/>
        </w:rPr>
        <w:t>учитывается лучший результат.</w:t>
      </w:r>
      <w:r w:rsidRPr="009A7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75ED4" w:rsidRPr="00957344" w:rsidRDefault="00475ED4" w:rsidP="00475ED4">
      <w:pPr>
        <w:widowControl w:val="0"/>
        <w:suppressAutoHyphens/>
        <w:spacing w:after="0" w:line="240" w:lineRule="auto"/>
        <w:ind w:left="-15" w:firstLine="15"/>
        <w:jc w:val="both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</w:rPr>
        <w:t xml:space="preserve">      4.</w:t>
      </w:r>
      <w:r w:rsidRPr="00475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5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выполнения</w:t>
      </w:r>
      <w:r w:rsidRPr="00957344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</w:rPr>
        <w:t xml:space="preserve"> </w:t>
      </w:r>
      <w:r w:rsidRPr="0057540F"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  <w:t>Сгибание и разгибание рук в упоре лежа (отжимания)</w:t>
      </w:r>
    </w:p>
    <w:p w:rsidR="00945E64" w:rsidRPr="00945E64" w:rsidRDefault="00475ED4" w:rsidP="00C13F86">
      <w:pPr>
        <w:spacing w:after="0" w:line="240" w:lineRule="auto"/>
        <w:ind w:left="720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</w:t>
      </w:r>
      <w:r w:rsidRPr="0095734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Выполняется из упора лежа, голова, туловище и ноги составляют прямую линию.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</w:t>
      </w:r>
      <w:r w:rsidRPr="00957344">
        <w:rPr>
          <w:rFonts w:ascii="Times New Roman" w:eastAsia="Andale Sans UI" w:hAnsi="Times New Roman" w:cs="Times New Roman"/>
          <w:kern w:val="1"/>
          <w:sz w:val="28"/>
          <w:szCs w:val="28"/>
        </w:rPr>
        <w:t>Ширина постановки рук — ширина плеч. Сгибание рук выполняется до положения прямого угла в локтевых суставах, разгибание производится одновременно двумя руками до полного выпрямления рук без нарушения прямой линии тела. Дается 1 попытка. Пауза между повторами не более 3 сек. Фиксируется количество отжиманий при условии соблюдения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техники выполнения упражнения.</w:t>
      </w:r>
    </w:p>
    <w:p w:rsidR="00945E64" w:rsidRPr="002569F3" w:rsidRDefault="00945E64" w:rsidP="00945E6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Pr="0025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Техническая  подготовленность.</w:t>
      </w:r>
    </w:p>
    <w:p w:rsidR="00945E64" w:rsidRPr="002569F3" w:rsidRDefault="00945E64" w:rsidP="00945E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1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8"/>
        <w:gridCol w:w="5850"/>
        <w:gridCol w:w="537"/>
        <w:gridCol w:w="3271"/>
      </w:tblGrid>
      <w:tr w:rsidR="00C13F86" w:rsidRPr="002569F3" w:rsidTr="00C13F86">
        <w:trPr>
          <w:trHeight w:val="17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F86" w:rsidRPr="002569F3" w:rsidRDefault="00C13F86" w:rsidP="00945E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3F86" w:rsidRPr="002569F3" w:rsidRDefault="00C13F86" w:rsidP="00945E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C13F86" w:rsidRPr="002569F3" w:rsidRDefault="00C13F86" w:rsidP="00945E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13F86" w:rsidRPr="002569F3" w:rsidRDefault="00C13F86" w:rsidP="00945E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Содержание требований (виды испытаний)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13F86" w:rsidRPr="002569F3" w:rsidRDefault="00C13F86" w:rsidP="00C13F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F86" w:rsidRPr="002569F3" w:rsidRDefault="00C13F86" w:rsidP="00945E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Количественный показатель </w:t>
            </w:r>
          </w:p>
          <w:p w:rsidR="00C13F86" w:rsidRPr="002569F3" w:rsidRDefault="00C13F86" w:rsidP="00945E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3F86" w:rsidRPr="002569F3" w:rsidTr="00C13F86">
        <w:trPr>
          <w:trHeight w:val="370"/>
        </w:trPr>
        <w:tc>
          <w:tcPr>
            <w:tcW w:w="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F86" w:rsidRPr="002569F3" w:rsidRDefault="00C13F86" w:rsidP="00945E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5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13F86" w:rsidRPr="002569F3" w:rsidRDefault="00C13F86" w:rsidP="00945E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E6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45E64">
                <w:rPr>
                  <w:rFonts w:ascii="Times New Roman" w:eastAsia="Times New Roman" w:hAnsi="Times New Roman" w:cs="Times New Roman"/>
                  <w:spacing w:val="20"/>
                  <w:sz w:val="28"/>
                  <w:szCs w:val="28"/>
                  <w:lang w:eastAsia="ru-RU"/>
                </w:rPr>
                <w:t>30 м</w:t>
              </w:r>
            </w:smartTag>
            <w:r w:rsidRPr="00945E6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. с мячом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3F86" w:rsidRPr="002569F3" w:rsidRDefault="00C13F86" w:rsidP="00C13F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F86" w:rsidRPr="002569F3" w:rsidRDefault="00C13F86" w:rsidP="00945E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</w:t>
            </w:r>
          </w:p>
        </w:tc>
      </w:tr>
      <w:tr w:rsidR="00C13F86" w:rsidRPr="002569F3" w:rsidTr="00C13F86">
        <w:trPr>
          <w:trHeight w:val="370"/>
        </w:trPr>
        <w:tc>
          <w:tcPr>
            <w:tcW w:w="7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F86" w:rsidRPr="002569F3" w:rsidRDefault="00C13F86" w:rsidP="00945E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3F86" w:rsidRPr="00945E64" w:rsidRDefault="00C13F86" w:rsidP="00945E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3F86" w:rsidRPr="00945E64" w:rsidRDefault="00C13F86" w:rsidP="00945E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F86" w:rsidRDefault="00C13F86" w:rsidP="00945E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13F86" w:rsidRPr="002569F3" w:rsidTr="00C13F86">
        <w:trPr>
          <w:trHeight w:val="194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F86" w:rsidRPr="002569F3" w:rsidRDefault="00C13F86" w:rsidP="00945E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5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5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13F86" w:rsidRPr="002569F3" w:rsidRDefault="00C13F86" w:rsidP="00945E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E6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«Змейка» (бег на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945E64">
                <w:rPr>
                  <w:rFonts w:ascii="Times New Roman" w:eastAsia="Times New Roman" w:hAnsi="Times New Roman" w:cs="Times New Roman"/>
                  <w:spacing w:val="20"/>
                  <w:sz w:val="28"/>
                  <w:szCs w:val="28"/>
                  <w:lang w:eastAsia="ru-RU"/>
                </w:rPr>
                <w:t>20 м</w:t>
              </w:r>
            </w:smartTag>
            <w:r w:rsidRPr="00945E6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. с </w:t>
            </w:r>
            <w:proofErr w:type="spellStart"/>
            <w:r w:rsidRPr="00945E6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обеганием</w:t>
            </w:r>
            <w:proofErr w:type="spellEnd"/>
            <w:r w:rsidRPr="00945E6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стоек).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3F86" w:rsidRPr="002569F3" w:rsidRDefault="00C13F86" w:rsidP="00945E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F86" w:rsidRPr="002569F3" w:rsidRDefault="00C13F86" w:rsidP="00945E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C13F86" w:rsidRPr="002569F3" w:rsidTr="00C13F86">
        <w:trPr>
          <w:trHeight w:val="194"/>
        </w:trPr>
        <w:tc>
          <w:tcPr>
            <w:tcW w:w="7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F86" w:rsidRDefault="00C13F86" w:rsidP="00945E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3F86" w:rsidRPr="00945E64" w:rsidRDefault="00C13F86" w:rsidP="00945E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3F86" w:rsidRPr="00945E64" w:rsidRDefault="00C13F86" w:rsidP="00945E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F86" w:rsidRPr="002569F3" w:rsidRDefault="00C13F86" w:rsidP="00945E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</w:tr>
    </w:tbl>
    <w:p w:rsidR="00945E64" w:rsidRPr="00945E64" w:rsidRDefault="00945E64" w:rsidP="00945E64">
      <w:pPr>
        <w:spacing w:after="0" w:line="240" w:lineRule="auto"/>
        <w:ind w:left="720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945E64" w:rsidRPr="00945E64" w:rsidRDefault="00945E64" w:rsidP="00945E6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865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выполнения</w:t>
      </w:r>
      <w:r w:rsidRPr="00945E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072EB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Бег </w:t>
      </w:r>
      <w:smartTag w:uri="urn:schemas-microsoft-com:office:smarttags" w:element="metricconverter">
        <w:smartTagPr>
          <w:attr w:name="ProductID" w:val="30 м"/>
        </w:smartTagPr>
        <w:r w:rsidRPr="00072EB3">
          <w:rPr>
            <w:rFonts w:ascii="Times New Roman" w:eastAsia="Times New Roman" w:hAnsi="Times New Roman" w:cs="Times New Roman"/>
            <w:b/>
            <w:spacing w:val="20"/>
            <w:sz w:val="28"/>
            <w:szCs w:val="28"/>
            <w:lang w:eastAsia="ru-RU"/>
          </w:rPr>
          <w:t>30 м</w:t>
        </w:r>
      </w:smartTag>
      <w:r w:rsidRPr="00072EB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. с мячом.</w:t>
      </w:r>
      <w:r w:rsidRPr="00945E6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Выполняется с высокого старта. Необходимо вести мяч рядом с клюшкой, клюшку держать 2-мя руками. Время фиксируется по общепринятым правилам.</w:t>
      </w:r>
    </w:p>
    <w:p w:rsidR="00945E64" w:rsidRPr="00945E64" w:rsidRDefault="00945E64" w:rsidP="00945E6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865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выполнения</w:t>
      </w:r>
      <w:r w:rsidRPr="00945E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945E6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«</w:t>
      </w:r>
      <w:r w:rsidRPr="00072EB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Змейка» (бег на </w:t>
      </w:r>
      <w:smartTag w:uri="urn:schemas-microsoft-com:office:smarttags" w:element="metricconverter">
        <w:smartTagPr>
          <w:attr w:name="ProductID" w:val="20 м"/>
        </w:smartTagPr>
        <w:r w:rsidRPr="00072EB3">
          <w:rPr>
            <w:rFonts w:ascii="Times New Roman" w:eastAsia="Times New Roman" w:hAnsi="Times New Roman" w:cs="Times New Roman"/>
            <w:b/>
            <w:spacing w:val="20"/>
            <w:sz w:val="28"/>
            <w:szCs w:val="28"/>
            <w:lang w:eastAsia="ru-RU"/>
          </w:rPr>
          <w:t>20 м</w:t>
        </w:r>
      </w:smartTag>
      <w:r w:rsidRPr="00072EB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. с </w:t>
      </w:r>
      <w:proofErr w:type="spellStart"/>
      <w:r w:rsidRPr="00072EB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обеганием</w:t>
      </w:r>
      <w:proofErr w:type="spellEnd"/>
      <w:r w:rsidRPr="00072EB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стоек).</w:t>
      </w:r>
      <w:r w:rsidRPr="00945E6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С линии старта спортсмен пробегает </w:t>
      </w:r>
      <w:smartTag w:uri="urn:schemas-microsoft-com:office:smarttags" w:element="metricconverter">
        <w:smartTagPr>
          <w:attr w:name="ProductID" w:val="10 м"/>
        </w:smartTagPr>
        <w:r w:rsidRPr="00945E64">
          <w:rPr>
            <w:rFonts w:ascii="Times New Roman" w:eastAsia="Times New Roman" w:hAnsi="Times New Roman" w:cs="Times New Roman"/>
            <w:spacing w:val="20"/>
            <w:sz w:val="28"/>
            <w:szCs w:val="28"/>
            <w:lang w:eastAsia="ru-RU"/>
          </w:rPr>
          <w:t>10 м</w:t>
        </w:r>
      </w:smartTag>
      <w:r w:rsidRPr="00945E6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, обводя стойки, расположенные на расстоянии </w:t>
      </w:r>
      <w:smartTag w:uri="urn:schemas-microsoft-com:office:smarttags" w:element="metricconverter">
        <w:smartTagPr>
          <w:attr w:name="ProductID" w:val="2 м"/>
        </w:smartTagPr>
        <w:r w:rsidRPr="00945E64">
          <w:rPr>
            <w:rFonts w:ascii="Times New Roman" w:eastAsia="Times New Roman" w:hAnsi="Times New Roman" w:cs="Times New Roman"/>
            <w:spacing w:val="20"/>
            <w:sz w:val="28"/>
            <w:szCs w:val="28"/>
            <w:lang w:eastAsia="ru-RU"/>
          </w:rPr>
          <w:t>2 м</w:t>
        </w:r>
      </w:smartTag>
      <w:r w:rsidRPr="00945E6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друг от друга, и обратно. </w:t>
      </w:r>
    </w:p>
    <w:p w:rsidR="00945E64" w:rsidRPr="00945E64" w:rsidRDefault="00945E64" w:rsidP="00945E6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</w:t>
      </w:r>
      <w:r w:rsidRPr="00945E6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Фиксируется лучший результат из двух попыток</w:t>
      </w:r>
      <w:r w:rsidRPr="00945E6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.</w:t>
      </w:r>
    </w:p>
    <w:p w:rsidR="00945E64" w:rsidRPr="00945E64" w:rsidRDefault="00945E64" w:rsidP="00945E64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475ED4" w:rsidRDefault="00475ED4" w:rsidP="00475ED4">
      <w:pPr>
        <w:widowControl w:val="0"/>
        <w:suppressAutoHyphens/>
        <w:spacing w:after="0" w:line="240" w:lineRule="auto"/>
        <w:ind w:left="-15" w:firstLine="15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72EB3" w:rsidRDefault="00072EB3" w:rsidP="00475ED4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F86" w:rsidRPr="00475ED4" w:rsidRDefault="00475ED4" w:rsidP="00475ED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75ED4">
        <w:rPr>
          <w:rFonts w:ascii="Times New Roman" w:eastAsia="Calibri" w:hAnsi="Times New Roman" w:cs="Times New Roman"/>
          <w:b/>
          <w:sz w:val="28"/>
          <w:szCs w:val="28"/>
        </w:rPr>
        <w:t xml:space="preserve">  Методика проведения оценивания знаний  по теоретической подготовке</w:t>
      </w:r>
      <w:r w:rsidRPr="00475E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5ED4" w:rsidRPr="00475ED4" w:rsidRDefault="00475ED4" w:rsidP="00475ED4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E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уровня знаний по теоретической подготовке проводится в форме устного  опроса одновременно со всей группой. Обучающимся  задаются  вопросы  на которые они должны дать краткий однозначный ответ.</w:t>
      </w:r>
    </w:p>
    <w:p w:rsidR="00475ED4" w:rsidRPr="00475ED4" w:rsidRDefault="00475ED4" w:rsidP="00475E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оценивании результатов раздела теоретической подготовки ставится оценка:</w:t>
      </w:r>
      <w:r w:rsidRPr="0047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положительное – «сдал»; отрицательное - «не сдал».  </w:t>
      </w:r>
    </w:p>
    <w:p w:rsidR="00475ED4" w:rsidRPr="00475ED4" w:rsidRDefault="00475ED4" w:rsidP="00475ED4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D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Оценочное  суждение  «сдал» ставится, если обучающийся:</w:t>
      </w:r>
    </w:p>
    <w:p w:rsidR="00475ED4" w:rsidRPr="00475ED4" w:rsidRDefault="00475ED4" w:rsidP="00475ED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1.умеет составить полный и правильный ответ на основе изученного материала; выделять  главные положения, самостоятельно подтверждать ответ конкретными примерами, фактами, самостоятельно и аргументированно делать анализ, обобщения, выводы.</w:t>
      </w:r>
    </w:p>
    <w:p w:rsidR="00475ED4" w:rsidRPr="00475ED4" w:rsidRDefault="00475ED4" w:rsidP="00475ED4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D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Оценочное  суждение  «не сдал» ставится, если обучающийся:</w:t>
      </w:r>
    </w:p>
    <w:p w:rsidR="00475ED4" w:rsidRPr="00475ED4" w:rsidRDefault="00475ED4" w:rsidP="00475ED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D4">
        <w:rPr>
          <w:rFonts w:ascii="Times New Roman" w:eastAsia="Times New Roman" w:hAnsi="Times New Roman" w:cs="Times New Roman"/>
          <w:sz w:val="28"/>
          <w:szCs w:val="28"/>
          <w:lang w:eastAsia="ru-RU"/>
        </w:rPr>
        <w:t>1.не усвоил и не раскрыл основное содержание материала.</w:t>
      </w:r>
    </w:p>
    <w:p w:rsidR="00475ED4" w:rsidRPr="00475ED4" w:rsidRDefault="00475ED4" w:rsidP="00475E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ED4" w:rsidRPr="00475ED4" w:rsidRDefault="00475ED4" w:rsidP="00475E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Итогом освоения программы по разделам программы служат знания и умения, приобретенные  на занятиях.</w:t>
      </w:r>
    </w:p>
    <w:p w:rsidR="00475ED4" w:rsidRPr="00475ED4" w:rsidRDefault="00475ED4" w:rsidP="00475ED4">
      <w:pPr>
        <w:spacing w:before="100" w:beforeAutospacing="1" w:after="100" w:afterAutospacing="1"/>
        <w:ind w:left="1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2130"/>
        <w:gridCol w:w="3839"/>
        <w:gridCol w:w="3953"/>
      </w:tblGrid>
      <w:tr w:rsidR="00475ED4" w:rsidRPr="00475ED4" w:rsidTr="00945E64">
        <w:trPr>
          <w:trHeight w:val="435"/>
        </w:trPr>
        <w:tc>
          <w:tcPr>
            <w:tcW w:w="304" w:type="pct"/>
          </w:tcPr>
          <w:p w:rsidR="00475ED4" w:rsidRPr="00475ED4" w:rsidRDefault="00475ED4" w:rsidP="00475E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5ED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  <w:p w:rsidR="00475ED4" w:rsidRPr="00475ED4" w:rsidRDefault="00475ED4" w:rsidP="00475E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5ED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п/п </w:t>
            </w:r>
          </w:p>
        </w:tc>
        <w:tc>
          <w:tcPr>
            <w:tcW w:w="1008" w:type="pct"/>
          </w:tcPr>
          <w:p w:rsidR="00475ED4" w:rsidRPr="00475ED4" w:rsidRDefault="00475ED4" w:rsidP="00475E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5ED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Содержание разделов подготовки </w:t>
            </w:r>
          </w:p>
        </w:tc>
        <w:tc>
          <w:tcPr>
            <w:tcW w:w="1817" w:type="pct"/>
          </w:tcPr>
          <w:p w:rsidR="00475ED4" w:rsidRPr="00475ED4" w:rsidRDefault="00475ED4" w:rsidP="00475E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5ED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Знания </w:t>
            </w:r>
          </w:p>
        </w:tc>
        <w:tc>
          <w:tcPr>
            <w:tcW w:w="1871" w:type="pct"/>
          </w:tcPr>
          <w:p w:rsidR="00475ED4" w:rsidRPr="00475ED4" w:rsidRDefault="00475ED4" w:rsidP="00475E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5ED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Умения </w:t>
            </w:r>
          </w:p>
        </w:tc>
      </w:tr>
      <w:tr w:rsidR="00475ED4" w:rsidRPr="00475ED4" w:rsidTr="00945E64">
        <w:trPr>
          <w:trHeight w:val="1535"/>
        </w:trPr>
        <w:tc>
          <w:tcPr>
            <w:tcW w:w="304" w:type="pct"/>
          </w:tcPr>
          <w:p w:rsidR="00475ED4" w:rsidRPr="00475ED4" w:rsidRDefault="00475ED4" w:rsidP="00475E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5E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008" w:type="pct"/>
          </w:tcPr>
          <w:p w:rsidR="00475ED4" w:rsidRPr="00475ED4" w:rsidRDefault="00475ED4" w:rsidP="00475E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5E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Теоретическая подготовка </w:t>
            </w:r>
          </w:p>
        </w:tc>
        <w:tc>
          <w:tcPr>
            <w:tcW w:w="1817" w:type="pct"/>
          </w:tcPr>
          <w:p w:rsidR="00475ED4" w:rsidRPr="00475ED4" w:rsidRDefault="00475ED4" w:rsidP="00475E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5E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-основы техники безопасности во время занятий в пути следования на занятия и по дороге домой; </w:t>
            </w:r>
          </w:p>
          <w:p w:rsidR="00475ED4" w:rsidRPr="00475ED4" w:rsidRDefault="00475ED4" w:rsidP="00475E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5E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-правила дорожного движения; </w:t>
            </w:r>
          </w:p>
          <w:p w:rsidR="00475ED4" w:rsidRPr="00475ED4" w:rsidRDefault="00475ED4" w:rsidP="00475E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5E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-меры личной безопасности в криминальной ситуации; </w:t>
            </w:r>
          </w:p>
          <w:p w:rsidR="00475ED4" w:rsidRPr="00475ED4" w:rsidRDefault="00475ED4" w:rsidP="00475E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5E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-истори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ю возникновения и развития флор</w:t>
            </w:r>
            <w:r w:rsidRPr="00475E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бола; </w:t>
            </w:r>
          </w:p>
          <w:p w:rsidR="00475ED4" w:rsidRPr="00475ED4" w:rsidRDefault="00475ED4" w:rsidP="00475E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5E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-ведущие спортсмены Отечественног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 и Мирового флор</w:t>
            </w:r>
            <w:r w:rsidRPr="00475E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бола; </w:t>
            </w:r>
          </w:p>
          <w:p w:rsidR="00475ED4" w:rsidRPr="00475ED4" w:rsidRDefault="00475ED4" w:rsidP="00475E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5E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-значение ОФП и СФП для повышения спортивного мастерства; </w:t>
            </w:r>
          </w:p>
        </w:tc>
        <w:tc>
          <w:tcPr>
            <w:tcW w:w="1871" w:type="pct"/>
          </w:tcPr>
          <w:p w:rsidR="00475ED4" w:rsidRPr="00475ED4" w:rsidRDefault="00475ED4" w:rsidP="00475E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5E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соблюдать правила дорожного движения; </w:t>
            </w:r>
          </w:p>
          <w:p w:rsidR="00475ED4" w:rsidRPr="00475ED4" w:rsidRDefault="00475ED4" w:rsidP="00475E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5E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-соблюдать правила техники безопасности во время занятий, в пути следования на занятия и по дороге домой; </w:t>
            </w:r>
          </w:p>
          <w:p w:rsidR="00475ED4" w:rsidRPr="00475ED4" w:rsidRDefault="00475ED4" w:rsidP="00475E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5E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-составлять комплекс ОРУ для подготовительной части тренировки. </w:t>
            </w:r>
          </w:p>
        </w:tc>
      </w:tr>
      <w:tr w:rsidR="00475ED4" w:rsidRPr="00475ED4" w:rsidTr="00945E64">
        <w:trPr>
          <w:trHeight w:val="4311"/>
        </w:trPr>
        <w:tc>
          <w:tcPr>
            <w:tcW w:w="304" w:type="pct"/>
          </w:tcPr>
          <w:p w:rsidR="00475ED4" w:rsidRPr="00475ED4" w:rsidRDefault="00475ED4" w:rsidP="00475E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5E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1008" w:type="pct"/>
          </w:tcPr>
          <w:p w:rsidR="00475ED4" w:rsidRPr="00475ED4" w:rsidRDefault="00475ED4" w:rsidP="00475E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5E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Общая физическая </w:t>
            </w:r>
          </w:p>
          <w:p w:rsidR="00475ED4" w:rsidRPr="00475ED4" w:rsidRDefault="00475ED4" w:rsidP="00475E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5E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подготовка</w:t>
            </w:r>
          </w:p>
        </w:tc>
        <w:tc>
          <w:tcPr>
            <w:tcW w:w="1817" w:type="pct"/>
          </w:tcPr>
          <w:p w:rsidR="00475ED4" w:rsidRPr="00475ED4" w:rsidRDefault="00475ED4" w:rsidP="00475E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5E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Должны знать: </w:t>
            </w:r>
          </w:p>
          <w:p w:rsidR="00475ED4" w:rsidRPr="00475ED4" w:rsidRDefault="00475ED4" w:rsidP="00475E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5E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-задачи общей физической подготовки; </w:t>
            </w:r>
          </w:p>
          <w:p w:rsidR="00475ED4" w:rsidRPr="00475ED4" w:rsidRDefault="00475ED4" w:rsidP="00475E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5E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-упрощенные правила спортивных игр(баскетбол, мини-футбол и т.д.) и подвижных игр для развития техники бега, выносливости, быстроты. </w:t>
            </w:r>
          </w:p>
        </w:tc>
        <w:tc>
          <w:tcPr>
            <w:tcW w:w="1871" w:type="pct"/>
          </w:tcPr>
          <w:p w:rsidR="00475ED4" w:rsidRPr="00475ED4" w:rsidRDefault="00475ED4" w:rsidP="00475E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5E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Должны уметь: </w:t>
            </w:r>
          </w:p>
          <w:p w:rsidR="00475ED4" w:rsidRPr="00475ED4" w:rsidRDefault="00475ED4" w:rsidP="00475E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5E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-выполнять общеразвивающие </w:t>
            </w:r>
          </w:p>
          <w:p w:rsidR="00475ED4" w:rsidRPr="00475ED4" w:rsidRDefault="00475ED4" w:rsidP="00475E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5E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упражнения, упражнения на развитие координации движений, ловкости, силы мышц ног, рук, спины, брюшного пресса; </w:t>
            </w:r>
          </w:p>
          <w:p w:rsidR="00475ED4" w:rsidRPr="00475ED4" w:rsidRDefault="00475ED4" w:rsidP="00475E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5E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-играть по упрощенным правилам в спортивные (футбол, баскетбол,) и подвижные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игры для развития техники флор</w:t>
            </w:r>
            <w:r w:rsidRPr="00475E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бола, общей выносливости, быстроты; </w:t>
            </w:r>
          </w:p>
        </w:tc>
      </w:tr>
      <w:tr w:rsidR="00475ED4" w:rsidRPr="00475ED4" w:rsidTr="00945E64">
        <w:trPr>
          <w:trHeight w:val="651"/>
        </w:trPr>
        <w:tc>
          <w:tcPr>
            <w:tcW w:w="304" w:type="pct"/>
          </w:tcPr>
          <w:p w:rsidR="00475ED4" w:rsidRPr="00475ED4" w:rsidRDefault="00475ED4" w:rsidP="00475E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5E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008" w:type="pct"/>
          </w:tcPr>
          <w:p w:rsidR="00475ED4" w:rsidRPr="00475ED4" w:rsidRDefault="00475ED4" w:rsidP="00475E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5E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Специальная физическая подготовка </w:t>
            </w:r>
          </w:p>
        </w:tc>
        <w:tc>
          <w:tcPr>
            <w:tcW w:w="1817" w:type="pct"/>
          </w:tcPr>
          <w:p w:rsidR="00475ED4" w:rsidRPr="00475ED4" w:rsidRDefault="00475ED4" w:rsidP="00475E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5E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-роль и значение специальной физической подготовки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для роста мастерства юных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флор</w:t>
            </w:r>
            <w:r w:rsidRPr="00475E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болистов</w:t>
            </w:r>
            <w:proofErr w:type="spellEnd"/>
            <w:r w:rsidRPr="00475E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475ED4" w:rsidRPr="00475ED4" w:rsidRDefault="00475ED4" w:rsidP="00475E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5E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-цель и задачи разминки, основной и заключительной частей тренировки. </w:t>
            </w:r>
          </w:p>
        </w:tc>
        <w:tc>
          <w:tcPr>
            <w:tcW w:w="1871" w:type="pct"/>
          </w:tcPr>
          <w:p w:rsidR="00475ED4" w:rsidRPr="00475ED4" w:rsidRDefault="00475ED4" w:rsidP="00475E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5E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-выполнять специальные беговые и прыжковые упражнения; </w:t>
            </w:r>
          </w:p>
          <w:p w:rsidR="00475ED4" w:rsidRPr="00475ED4" w:rsidRDefault="00475ED4" w:rsidP="00475E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5E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-выполнять упражнения на развитие быстроты, выносливости, прыгучести, силы. </w:t>
            </w:r>
          </w:p>
        </w:tc>
      </w:tr>
      <w:tr w:rsidR="00475ED4" w:rsidRPr="00475ED4" w:rsidTr="00945E64">
        <w:trPr>
          <w:trHeight w:val="2420"/>
        </w:trPr>
        <w:tc>
          <w:tcPr>
            <w:tcW w:w="304" w:type="pct"/>
          </w:tcPr>
          <w:p w:rsidR="00475ED4" w:rsidRPr="00475ED4" w:rsidRDefault="00475ED4" w:rsidP="00475E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5E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008" w:type="pct"/>
          </w:tcPr>
          <w:p w:rsidR="00475ED4" w:rsidRPr="00475ED4" w:rsidRDefault="00475ED4" w:rsidP="00475E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5E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Техническая подготовка </w:t>
            </w:r>
          </w:p>
        </w:tc>
        <w:tc>
          <w:tcPr>
            <w:tcW w:w="1817" w:type="pct"/>
          </w:tcPr>
          <w:p w:rsidR="00475ED4" w:rsidRPr="00475ED4" w:rsidRDefault="00475ED4" w:rsidP="00475E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5E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Знать выполнение техники </w:t>
            </w:r>
          </w:p>
          <w:p w:rsidR="00475ED4" w:rsidRPr="00475ED4" w:rsidRDefault="00475ED4" w:rsidP="00475E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5E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Прием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 передачи </w:t>
            </w:r>
            <w:r w:rsidRPr="00475E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мяча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,бросков</w:t>
            </w:r>
          </w:p>
        </w:tc>
        <w:tc>
          <w:tcPr>
            <w:tcW w:w="1871" w:type="pct"/>
          </w:tcPr>
          <w:p w:rsidR="00475ED4" w:rsidRPr="00475ED4" w:rsidRDefault="00475ED4" w:rsidP="00475E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5E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-анализировать технику выполнения элементов и определять грубые ошибки; </w:t>
            </w:r>
          </w:p>
          <w:p w:rsidR="00475ED4" w:rsidRPr="00475ED4" w:rsidRDefault="00475ED4" w:rsidP="00475E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5E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-выполнять специальные упражнения для исправления ошибок в технике. Прием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передача</w:t>
            </w:r>
            <w:r w:rsidRPr="00475E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мяча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,броски</w:t>
            </w:r>
          </w:p>
          <w:p w:rsidR="00475ED4" w:rsidRPr="00475ED4" w:rsidRDefault="00475ED4" w:rsidP="00475E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5ED4" w:rsidRPr="00475ED4" w:rsidTr="00945E64">
        <w:trPr>
          <w:trHeight w:val="651"/>
        </w:trPr>
        <w:tc>
          <w:tcPr>
            <w:tcW w:w="304" w:type="pct"/>
          </w:tcPr>
          <w:p w:rsidR="00475ED4" w:rsidRPr="00475ED4" w:rsidRDefault="00475ED4" w:rsidP="00475E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5E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008" w:type="pct"/>
          </w:tcPr>
          <w:p w:rsidR="00475ED4" w:rsidRPr="00475ED4" w:rsidRDefault="00475ED4" w:rsidP="00475E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5E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Тактическая подготовка </w:t>
            </w:r>
          </w:p>
        </w:tc>
        <w:tc>
          <w:tcPr>
            <w:tcW w:w="1817" w:type="pct"/>
          </w:tcPr>
          <w:p w:rsidR="00475ED4" w:rsidRPr="00475ED4" w:rsidRDefault="00475ED4" w:rsidP="00475E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Знать деятельность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флор</w:t>
            </w:r>
            <w:r w:rsidRPr="00475E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болиста</w:t>
            </w:r>
            <w:proofErr w:type="spellEnd"/>
            <w:r w:rsidRPr="00475E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 площадке. </w:t>
            </w:r>
          </w:p>
        </w:tc>
        <w:tc>
          <w:tcPr>
            <w:tcW w:w="1871" w:type="pct"/>
          </w:tcPr>
          <w:p w:rsidR="00475ED4" w:rsidRPr="00475ED4" w:rsidRDefault="00475ED4" w:rsidP="00475E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5E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Выполнять простейшие групповые тактические действия . </w:t>
            </w:r>
          </w:p>
          <w:p w:rsidR="00475ED4" w:rsidRPr="00475ED4" w:rsidRDefault="00475ED4" w:rsidP="00475E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5E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475ED4" w:rsidRPr="00475ED4" w:rsidTr="00945E64">
        <w:trPr>
          <w:trHeight w:val="524"/>
        </w:trPr>
        <w:tc>
          <w:tcPr>
            <w:tcW w:w="304" w:type="pct"/>
          </w:tcPr>
          <w:p w:rsidR="00475ED4" w:rsidRPr="00475ED4" w:rsidRDefault="00475ED4" w:rsidP="00475E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5E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008" w:type="pct"/>
          </w:tcPr>
          <w:p w:rsidR="00475ED4" w:rsidRPr="00475ED4" w:rsidRDefault="00475ED4" w:rsidP="00475E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5E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Текущие, контрольные и переводные испытания </w:t>
            </w:r>
          </w:p>
        </w:tc>
        <w:tc>
          <w:tcPr>
            <w:tcW w:w="1817" w:type="pct"/>
          </w:tcPr>
          <w:p w:rsidR="00475ED4" w:rsidRPr="00475ED4" w:rsidRDefault="00475ED4" w:rsidP="00475E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5E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-методы проведения (соревнования); </w:t>
            </w:r>
          </w:p>
          <w:p w:rsidR="00475ED4" w:rsidRPr="00475ED4" w:rsidRDefault="00475ED4" w:rsidP="00475E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5E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-нормативные требования для своей группы. </w:t>
            </w:r>
          </w:p>
        </w:tc>
        <w:tc>
          <w:tcPr>
            <w:tcW w:w="1871" w:type="pct"/>
          </w:tcPr>
          <w:p w:rsidR="00475ED4" w:rsidRPr="00475ED4" w:rsidRDefault="00475ED4" w:rsidP="00475E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5E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-выполнять нормативы по общей, технической и специальной физической подготовке. </w:t>
            </w:r>
          </w:p>
        </w:tc>
      </w:tr>
      <w:tr w:rsidR="00475ED4" w:rsidRPr="00475ED4" w:rsidTr="00945E64">
        <w:trPr>
          <w:trHeight w:val="398"/>
        </w:trPr>
        <w:tc>
          <w:tcPr>
            <w:tcW w:w="304" w:type="pct"/>
          </w:tcPr>
          <w:p w:rsidR="00475ED4" w:rsidRPr="00475ED4" w:rsidRDefault="00475ED4" w:rsidP="00475E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5E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1008" w:type="pct"/>
          </w:tcPr>
          <w:p w:rsidR="00475ED4" w:rsidRPr="00475ED4" w:rsidRDefault="00475ED4" w:rsidP="00475E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5E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Участие в </w:t>
            </w:r>
            <w:r w:rsidRPr="00475E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соревнованиях </w:t>
            </w:r>
          </w:p>
        </w:tc>
        <w:tc>
          <w:tcPr>
            <w:tcW w:w="1817" w:type="pct"/>
          </w:tcPr>
          <w:p w:rsidR="00475ED4" w:rsidRPr="00475ED4" w:rsidRDefault="00475ED4" w:rsidP="00475E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5E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-календарный план </w:t>
            </w:r>
            <w:r w:rsidRPr="00475E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соревнований; </w:t>
            </w:r>
          </w:p>
          <w:p w:rsidR="00475ED4" w:rsidRPr="00475ED4" w:rsidRDefault="00475ED4" w:rsidP="00475E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5E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основные виды соревнований для своего возраста; </w:t>
            </w:r>
          </w:p>
        </w:tc>
        <w:tc>
          <w:tcPr>
            <w:tcW w:w="1871" w:type="pct"/>
          </w:tcPr>
          <w:p w:rsidR="00475ED4" w:rsidRPr="00475ED4" w:rsidRDefault="00475ED4" w:rsidP="00475E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5E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Участие в школьных </w:t>
            </w:r>
            <w:r w:rsidRPr="00475E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соревнованиях: «Золотая осень», «Зимние каникулы» и «Весенние каникулы». </w:t>
            </w:r>
          </w:p>
        </w:tc>
      </w:tr>
      <w:tr w:rsidR="00475ED4" w:rsidRPr="00475ED4" w:rsidTr="00945E64">
        <w:trPr>
          <w:trHeight w:val="272"/>
        </w:trPr>
        <w:tc>
          <w:tcPr>
            <w:tcW w:w="304" w:type="pct"/>
          </w:tcPr>
          <w:p w:rsidR="00475ED4" w:rsidRPr="00475ED4" w:rsidRDefault="00475ED4" w:rsidP="00475E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5E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8 </w:t>
            </w:r>
          </w:p>
        </w:tc>
        <w:tc>
          <w:tcPr>
            <w:tcW w:w="1008" w:type="pct"/>
          </w:tcPr>
          <w:p w:rsidR="00475ED4" w:rsidRPr="00475ED4" w:rsidRDefault="00475ED4" w:rsidP="00475E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5E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Учебные игры </w:t>
            </w:r>
          </w:p>
        </w:tc>
        <w:tc>
          <w:tcPr>
            <w:tcW w:w="1817" w:type="pct"/>
          </w:tcPr>
          <w:p w:rsidR="00475ED4" w:rsidRPr="00475ED4" w:rsidRDefault="00475ED4" w:rsidP="00475E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5E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Знать правила игры </w:t>
            </w:r>
          </w:p>
        </w:tc>
        <w:tc>
          <w:tcPr>
            <w:tcW w:w="1871" w:type="pct"/>
          </w:tcPr>
          <w:p w:rsidR="00475ED4" w:rsidRPr="00475ED4" w:rsidRDefault="00475ED4" w:rsidP="00475E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Играть в флор</w:t>
            </w:r>
            <w:r w:rsidRPr="00475E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бол в ограниченном составе </w:t>
            </w:r>
          </w:p>
        </w:tc>
      </w:tr>
    </w:tbl>
    <w:p w:rsidR="00475ED4" w:rsidRPr="00475ED4" w:rsidRDefault="00475ED4" w:rsidP="00475E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EF0" w:rsidRDefault="000D4EF0" w:rsidP="00072EB3">
      <w:pPr>
        <w:autoSpaceDE w:val="0"/>
        <w:spacing w:line="20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72EB3" w:rsidRDefault="00475ED4" w:rsidP="00072EB3">
      <w:pPr>
        <w:autoSpaceDE w:val="0"/>
        <w:spacing w:line="2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8"/>
          <w:szCs w:val="28"/>
          <w:lang w:eastAsia="fa-IR" w:bidi="fa-IR"/>
        </w:rPr>
      </w:pPr>
      <w:r w:rsidRPr="00475ED4">
        <w:rPr>
          <w:rFonts w:ascii="Times New Roman" w:hAnsi="Times New Roman" w:cs="Times New Roman"/>
          <w:b/>
          <w:sz w:val="28"/>
          <w:szCs w:val="28"/>
        </w:rPr>
        <w:t>8. Методические материалы</w:t>
      </w:r>
    </w:p>
    <w:p w:rsidR="00C13F86" w:rsidRPr="00CB27A6" w:rsidRDefault="00C13F86" w:rsidP="00072EB3">
      <w:pPr>
        <w:autoSpaceDE w:val="0"/>
        <w:spacing w:line="200" w:lineRule="atLeast"/>
        <w:jc w:val="center"/>
        <w:textAlignment w:val="baseline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eastAsia="fa-IR" w:bidi="fa-IR"/>
        </w:rPr>
      </w:pPr>
      <w:r w:rsidRPr="00CB27A6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eastAsia="fa-IR" w:bidi="fa-IR"/>
        </w:rPr>
        <w:t>Нормативные документы</w:t>
      </w:r>
    </w:p>
    <w:p w:rsidR="00CB27A6" w:rsidRPr="00CB27A6" w:rsidRDefault="00CB27A6" w:rsidP="00CB27A6">
      <w:pPr>
        <w:widowControl w:val="0"/>
        <w:suppressAutoHyphens/>
        <w:spacing w:after="0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CB27A6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1. ФЗ «Об образовании в Российской федерации» № 273-ФЗ от 29.12.12 г.</w:t>
      </w:r>
    </w:p>
    <w:p w:rsidR="00CB27A6" w:rsidRPr="00CB27A6" w:rsidRDefault="00CB27A6" w:rsidP="00CB27A6">
      <w:pPr>
        <w:spacing w:line="1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fa-IR" w:bidi="fa-IR"/>
        </w:rPr>
      </w:pPr>
      <w:r w:rsidRPr="00CB27A6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2. Особенности организации и осуществления образовательной , тренировочной и методической деятельности в области физической культуры и спорта (Приказ </w:t>
      </w:r>
      <w:proofErr w:type="spellStart"/>
      <w:r w:rsidRPr="00CB27A6">
        <w:rPr>
          <w:rFonts w:ascii="Times New Roman" w:hAnsi="Times New Roman" w:cs="Times New Roman"/>
          <w:sz w:val="28"/>
          <w:szCs w:val="28"/>
          <w:lang w:eastAsia="fa-IR" w:bidi="fa-IR"/>
        </w:rPr>
        <w:t>Минспорта</w:t>
      </w:r>
      <w:proofErr w:type="spellEnd"/>
      <w:r w:rsidRPr="00CB27A6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  от 27.12.13. № 1125)</w:t>
      </w:r>
    </w:p>
    <w:p w:rsidR="00CB27A6" w:rsidRPr="00CB27A6" w:rsidRDefault="00CB27A6" w:rsidP="00CB27A6">
      <w:pPr>
        <w:spacing w:line="1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fa-IR" w:bidi="fa-IR"/>
        </w:rPr>
      </w:pPr>
      <w:r w:rsidRPr="00CB27A6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3. </w:t>
      </w:r>
      <w:bookmarkStart w:id="5" w:name="100002"/>
      <w:bookmarkEnd w:id="5"/>
      <w:r w:rsidRPr="00CB27A6">
        <w:rPr>
          <w:rFonts w:ascii="Times New Roman" w:hAnsi="Times New Roman" w:cs="Times New Roman"/>
          <w:color w:val="000000"/>
          <w:sz w:val="28"/>
          <w:szCs w:val="28"/>
        </w:rPr>
        <w:t>Министерство образования и науки российской федерации</w:t>
      </w:r>
      <w:bookmarkStart w:id="6" w:name="100003"/>
      <w:bookmarkEnd w:id="6"/>
      <w:r w:rsidRPr="00CB27A6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 </w:t>
      </w:r>
      <w:r w:rsidRPr="00CB27A6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r w:rsidRPr="00CB27A6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 </w:t>
      </w:r>
      <w:r w:rsidRPr="00CB27A6">
        <w:rPr>
          <w:rFonts w:ascii="Times New Roman" w:hAnsi="Times New Roman" w:cs="Times New Roman"/>
          <w:color w:val="000000"/>
          <w:sz w:val="28"/>
          <w:szCs w:val="28"/>
        </w:rPr>
        <w:t>от 29 августа 2013 г. № 1008</w:t>
      </w:r>
    </w:p>
    <w:p w:rsidR="00CB27A6" w:rsidRPr="00CB27A6" w:rsidRDefault="00CB27A6" w:rsidP="00CB27A6">
      <w:pPr>
        <w:spacing w:line="1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fa-IR" w:bidi="fa-IR"/>
        </w:rPr>
      </w:pPr>
    </w:p>
    <w:p w:rsidR="00CB27A6" w:rsidRPr="00CB27A6" w:rsidRDefault="00CB27A6" w:rsidP="00CB27A6">
      <w:pPr>
        <w:widowControl w:val="0"/>
        <w:suppressAutoHyphens/>
        <w:spacing w:after="0"/>
        <w:textAlignment w:val="baseline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</w:p>
    <w:p w:rsidR="00CB27A6" w:rsidRPr="00CB27A6" w:rsidRDefault="00CB27A6" w:rsidP="00CB2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7A6">
        <w:rPr>
          <w:rFonts w:ascii="Times New Roman" w:hAnsi="Times New Roman" w:cs="Times New Roman"/>
          <w:b/>
          <w:sz w:val="28"/>
          <w:szCs w:val="28"/>
        </w:rPr>
        <w:t xml:space="preserve">      Теория и методика физического воспитания </w:t>
      </w:r>
    </w:p>
    <w:p w:rsidR="00CB27A6" w:rsidRPr="00CB27A6" w:rsidRDefault="00CB27A6" w:rsidP="00CB27A6">
      <w:pPr>
        <w:rPr>
          <w:rFonts w:ascii="Times New Roman" w:hAnsi="Times New Roman" w:cs="Times New Roman"/>
          <w:sz w:val="28"/>
          <w:szCs w:val="28"/>
        </w:rPr>
      </w:pPr>
      <w:r w:rsidRPr="00CB27A6">
        <w:rPr>
          <w:rFonts w:ascii="Times New Roman" w:hAnsi="Times New Roman" w:cs="Times New Roman"/>
          <w:sz w:val="28"/>
          <w:szCs w:val="28"/>
        </w:rPr>
        <w:t xml:space="preserve">1. В.А. </w:t>
      </w:r>
      <w:proofErr w:type="spellStart"/>
      <w:r w:rsidRPr="00CB27A6">
        <w:rPr>
          <w:rFonts w:ascii="Times New Roman" w:hAnsi="Times New Roman" w:cs="Times New Roman"/>
          <w:sz w:val="28"/>
          <w:szCs w:val="28"/>
        </w:rPr>
        <w:t>Рогозкин</w:t>
      </w:r>
      <w:proofErr w:type="spellEnd"/>
      <w:r w:rsidRPr="00CB27A6">
        <w:rPr>
          <w:rFonts w:ascii="Times New Roman" w:hAnsi="Times New Roman" w:cs="Times New Roman"/>
          <w:sz w:val="28"/>
          <w:szCs w:val="28"/>
        </w:rPr>
        <w:t xml:space="preserve"> Питание спортсменов 1989 г</w:t>
      </w:r>
    </w:p>
    <w:p w:rsidR="00CB27A6" w:rsidRPr="00CB27A6" w:rsidRDefault="00CB27A6" w:rsidP="00CB27A6">
      <w:pPr>
        <w:rPr>
          <w:rFonts w:ascii="Times New Roman" w:hAnsi="Times New Roman" w:cs="Times New Roman"/>
          <w:sz w:val="28"/>
          <w:szCs w:val="28"/>
        </w:rPr>
      </w:pPr>
      <w:r w:rsidRPr="00CB27A6">
        <w:rPr>
          <w:rFonts w:ascii="Times New Roman" w:hAnsi="Times New Roman" w:cs="Times New Roman"/>
          <w:sz w:val="28"/>
          <w:szCs w:val="28"/>
        </w:rPr>
        <w:t xml:space="preserve">2. А.И. </w:t>
      </w:r>
      <w:proofErr w:type="spellStart"/>
      <w:r w:rsidRPr="00CB27A6">
        <w:rPr>
          <w:rFonts w:ascii="Times New Roman" w:hAnsi="Times New Roman" w:cs="Times New Roman"/>
          <w:sz w:val="28"/>
          <w:szCs w:val="28"/>
        </w:rPr>
        <w:t>Пшендин</w:t>
      </w:r>
      <w:proofErr w:type="spellEnd"/>
      <w:r w:rsidRPr="00CB27A6">
        <w:rPr>
          <w:rFonts w:ascii="Times New Roman" w:hAnsi="Times New Roman" w:cs="Times New Roman"/>
          <w:sz w:val="28"/>
          <w:szCs w:val="28"/>
        </w:rPr>
        <w:t xml:space="preserve"> Рациональное питание спортсменов 2003 г</w:t>
      </w:r>
    </w:p>
    <w:p w:rsidR="00CB27A6" w:rsidRPr="00CB27A6" w:rsidRDefault="00CB27A6" w:rsidP="00CB27A6">
      <w:pPr>
        <w:rPr>
          <w:rFonts w:ascii="Times New Roman" w:hAnsi="Times New Roman" w:cs="Times New Roman"/>
          <w:sz w:val="28"/>
          <w:szCs w:val="28"/>
        </w:rPr>
      </w:pPr>
      <w:r w:rsidRPr="00CB27A6">
        <w:rPr>
          <w:rFonts w:ascii="Times New Roman" w:hAnsi="Times New Roman" w:cs="Times New Roman"/>
          <w:sz w:val="28"/>
          <w:szCs w:val="28"/>
        </w:rPr>
        <w:t xml:space="preserve">3. В.И. </w:t>
      </w:r>
      <w:proofErr w:type="spellStart"/>
      <w:r w:rsidRPr="00CB27A6">
        <w:rPr>
          <w:rFonts w:ascii="Times New Roman" w:hAnsi="Times New Roman" w:cs="Times New Roman"/>
          <w:sz w:val="28"/>
          <w:szCs w:val="28"/>
        </w:rPr>
        <w:t>Баландин</w:t>
      </w:r>
      <w:proofErr w:type="spellEnd"/>
      <w:r w:rsidRPr="00CB27A6">
        <w:rPr>
          <w:rFonts w:ascii="Times New Roman" w:hAnsi="Times New Roman" w:cs="Times New Roman"/>
          <w:sz w:val="28"/>
          <w:szCs w:val="28"/>
        </w:rPr>
        <w:t xml:space="preserve"> прогнозирование в спорте 1986 г</w:t>
      </w:r>
    </w:p>
    <w:p w:rsidR="00CB27A6" w:rsidRPr="00CB27A6" w:rsidRDefault="00CB27A6" w:rsidP="00CB27A6">
      <w:pPr>
        <w:rPr>
          <w:rFonts w:ascii="Times New Roman" w:hAnsi="Times New Roman" w:cs="Times New Roman"/>
          <w:sz w:val="28"/>
          <w:szCs w:val="28"/>
        </w:rPr>
      </w:pPr>
      <w:r w:rsidRPr="00CB27A6">
        <w:rPr>
          <w:rFonts w:ascii="Times New Roman" w:hAnsi="Times New Roman" w:cs="Times New Roman"/>
          <w:sz w:val="28"/>
          <w:szCs w:val="28"/>
        </w:rPr>
        <w:t>4. Методические рекомендации по организации спортивной подготовки в РФ 2014 г</w:t>
      </w:r>
    </w:p>
    <w:p w:rsidR="00CB27A6" w:rsidRPr="00CB27A6" w:rsidRDefault="00CB27A6" w:rsidP="00CB27A6">
      <w:pPr>
        <w:rPr>
          <w:rFonts w:ascii="Times New Roman" w:hAnsi="Times New Roman" w:cs="Times New Roman"/>
          <w:sz w:val="28"/>
          <w:szCs w:val="28"/>
        </w:rPr>
      </w:pPr>
      <w:r w:rsidRPr="00CB27A6">
        <w:rPr>
          <w:rFonts w:ascii="Times New Roman" w:hAnsi="Times New Roman" w:cs="Times New Roman"/>
          <w:sz w:val="28"/>
          <w:szCs w:val="28"/>
        </w:rPr>
        <w:t>5. А.П. Бондарчук Периодизация спортивной тренировки 2005 г</w:t>
      </w:r>
    </w:p>
    <w:p w:rsidR="00CB27A6" w:rsidRPr="00CB27A6" w:rsidRDefault="00CB27A6" w:rsidP="00CB27A6">
      <w:pPr>
        <w:rPr>
          <w:rFonts w:ascii="Times New Roman" w:hAnsi="Times New Roman" w:cs="Times New Roman"/>
          <w:sz w:val="28"/>
          <w:szCs w:val="28"/>
        </w:rPr>
      </w:pPr>
      <w:r w:rsidRPr="00CB27A6">
        <w:rPr>
          <w:rFonts w:ascii="Times New Roman" w:hAnsi="Times New Roman" w:cs="Times New Roman"/>
          <w:sz w:val="28"/>
          <w:szCs w:val="28"/>
        </w:rPr>
        <w:t>6. Комплексные тренировки « ТЕРРА» Москва 1997 г</w:t>
      </w:r>
    </w:p>
    <w:p w:rsidR="00CB27A6" w:rsidRPr="00CB27A6" w:rsidRDefault="00CB27A6" w:rsidP="00CB27A6">
      <w:pPr>
        <w:rPr>
          <w:rFonts w:ascii="Times New Roman" w:hAnsi="Times New Roman" w:cs="Times New Roman"/>
          <w:sz w:val="28"/>
          <w:szCs w:val="28"/>
        </w:rPr>
      </w:pPr>
      <w:r w:rsidRPr="00CB27A6">
        <w:rPr>
          <w:rFonts w:ascii="Times New Roman" w:hAnsi="Times New Roman" w:cs="Times New Roman"/>
          <w:sz w:val="28"/>
          <w:szCs w:val="28"/>
        </w:rPr>
        <w:t>7.  В.А. Фетисов , П.А. Виноградов Физическая культура и спорт в РФ 2006 г</w:t>
      </w:r>
    </w:p>
    <w:p w:rsidR="00CB27A6" w:rsidRPr="00CB27A6" w:rsidRDefault="00CB27A6" w:rsidP="00CB27A6">
      <w:pPr>
        <w:rPr>
          <w:rFonts w:ascii="Times New Roman" w:hAnsi="Times New Roman" w:cs="Times New Roman"/>
          <w:sz w:val="28"/>
          <w:szCs w:val="28"/>
        </w:rPr>
      </w:pPr>
      <w:r w:rsidRPr="00CB27A6">
        <w:rPr>
          <w:rFonts w:ascii="Times New Roman" w:hAnsi="Times New Roman" w:cs="Times New Roman"/>
          <w:sz w:val="28"/>
          <w:szCs w:val="28"/>
        </w:rPr>
        <w:t>8.Справочное издание Терра-Спорт  Спортивная медицина 2003 г</w:t>
      </w:r>
    </w:p>
    <w:p w:rsidR="00CB27A6" w:rsidRPr="00CB27A6" w:rsidRDefault="00CB27A6" w:rsidP="00CB27A6">
      <w:pPr>
        <w:rPr>
          <w:rFonts w:ascii="Times New Roman" w:hAnsi="Times New Roman" w:cs="Times New Roman"/>
          <w:sz w:val="28"/>
          <w:szCs w:val="28"/>
        </w:rPr>
      </w:pPr>
      <w:r w:rsidRPr="00CB27A6">
        <w:rPr>
          <w:rFonts w:ascii="Times New Roman" w:hAnsi="Times New Roman" w:cs="Times New Roman"/>
          <w:sz w:val="28"/>
          <w:szCs w:val="28"/>
        </w:rPr>
        <w:t>9. Издательство «Высшая школа» Педагогика 1970 г</w:t>
      </w:r>
    </w:p>
    <w:p w:rsidR="00CB27A6" w:rsidRPr="00CB27A6" w:rsidRDefault="00CB27A6" w:rsidP="00CB27A6">
      <w:pPr>
        <w:rPr>
          <w:rFonts w:ascii="Times New Roman" w:hAnsi="Times New Roman" w:cs="Times New Roman"/>
          <w:sz w:val="28"/>
          <w:szCs w:val="28"/>
        </w:rPr>
      </w:pPr>
      <w:r w:rsidRPr="00CB27A6">
        <w:rPr>
          <w:rFonts w:ascii="Times New Roman" w:hAnsi="Times New Roman" w:cs="Times New Roman"/>
          <w:sz w:val="28"/>
          <w:szCs w:val="28"/>
        </w:rPr>
        <w:t>10. Нормативные и правовые основы организации спортивной подготовки в РФ издательство Советский спорт 2014 г</w:t>
      </w:r>
    </w:p>
    <w:p w:rsidR="00CB27A6" w:rsidRPr="00CB27A6" w:rsidRDefault="00CB27A6" w:rsidP="00CB27A6">
      <w:pPr>
        <w:rPr>
          <w:rFonts w:ascii="Times New Roman" w:hAnsi="Times New Roman" w:cs="Times New Roman"/>
          <w:sz w:val="28"/>
          <w:szCs w:val="28"/>
        </w:rPr>
      </w:pPr>
      <w:r w:rsidRPr="00CB27A6">
        <w:rPr>
          <w:rFonts w:ascii="Times New Roman" w:hAnsi="Times New Roman" w:cs="Times New Roman"/>
          <w:sz w:val="28"/>
          <w:szCs w:val="28"/>
        </w:rPr>
        <w:lastRenderedPageBreak/>
        <w:t xml:space="preserve">11. В.А. </w:t>
      </w:r>
      <w:proofErr w:type="spellStart"/>
      <w:r w:rsidRPr="00CB27A6">
        <w:rPr>
          <w:rFonts w:ascii="Times New Roman" w:hAnsi="Times New Roman" w:cs="Times New Roman"/>
          <w:sz w:val="28"/>
          <w:szCs w:val="28"/>
        </w:rPr>
        <w:t>Таймазов</w:t>
      </w:r>
      <w:proofErr w:type="spellEnd"/>
      <w:r w:rsidRPr="00CB27A6">
        <w:rPr>
          <w:rFonts w:ascii="Times New Roman" w:hAnsi="Times New Roman" w:cs="Times New Roman"/>
          <w:sz w:val="28"/>
          <w:szCs w:val="28"/>
        </w:rPr>
        <w:t xml:space="preserve"> Спорт и иммунитет 2003 г</w:t>
      </w:r>
    </w:p>
    <w:p w:rsidR="00CB27A6" w:rsidRPr="00CB27A6" w:rsidRDefault="00CB27A6" w:rsidP="00CB27A6">
      <w:pPr>
        <w:rPr>
          <w:rFonts w:ascii="Times New Roman" w:hAnsi="Times New Roman" w:cs="Times New Roman"/>
          <w:sz w:val="28"/>
          <w:szCs w:val="28"/>
        </w:rPr>
      </w:pPr>
      <w:r w:rsidRPr="00CB27A6">
        <w:rPr>
          <w:rFonts w:ascii="Times New Roman" w:hAnsi="Times New Roman" w:cs="Times New Roman"/>
          <w:sz w:val="28"/>
          <w:szCs w:val="28"/>
        </w:rPr>
        <w:t>12. В.П. Филин  Воспитание Физических качеств у юных спортсменов 1974 г</w:t>
      </w:r>
    </w:p>
    <w:p w:rsidR="00CB27A6" w:rsidRPr="00CB27A6" w:rsidRDefault="00CB27A6" w:rsidP="00CB27A6">
      <w:pPr>
        <w:rPr>
          <w:rFonts w:ascii="Times New Roman" w:hAnsi="Times New Roman" w:cs="Times New Roman"/>
          <w:sz w:val="28"/>
          <w:szCs w:val="28"/>
        </w:rPr>
      </w:pPr>
      <w:r w:rsidRPr="00CB27A6">
        <w:rPr>
          <w:rFonts w:ascii="Times New Roman" w:hAnsi="Times New Roman" w:cs="Times New Roman"/>
          <w:sz w:val="28"/>
          <w:szCs w:val="28"/>
        </w:rPr>
        <w:t xml:space="preserve">13. В.К. </w:t>
      </w:r>
      <w:proofErr w:type="spellStart"/>
      <w:r w:rsidRPr="00CB27A6">
        <w:rPr>
          <w:rFonts w:ascii="Times New Roman" w:hAnsi="Times New Roman" w:cs="Times New Roman"/>
          <w:sz w:val="28"/>
          <w:szCs w:val="28"/>
        </w:rPr>
        <w:t>Велитченко</w:t>
      </w:r>
      <w:proofErr w:type="spellEnd"/>
      <w:r w:rsidRPr="00CB27A6">
        <w:rPr>
          <w:rFonts w:ascii="Times New Roman" w:hAnsi="Times New Roman" w:cs="Times New Roman"/>
          <w:sz w:val="28"/>
          <w:szCs w:val="28"/>
        </w:rPr>
        <w:t xml:space="preserve"> Физкультура без травм 1993 г</w:t>
      </w:r>
    </w:p>
    <w:p w:rsidR="00CB27A6" w:rsidRPr="00CB27A6" w:rsidRDefault="00CB27A6" w:rsidP="00CB27A6">
      <w:pPr>
        <w:rPr>
          <w:rFonts w:ascii="Times New Roman" w:hAnsi="Times New Roman" w:cs="Times New Roman"/>
          <w:sz w:val="28"/>
          <w:szCs w:val="28"/>
        </w:rPr>
      </w:pPr>
      <w:r w:rsidRPr="00CB27A6">
        <w:rPr>
          <w:rFonts w:ascii="Times New Roman" w:hAnsi="Times New Roman" w:cs="Times New Roman"/>
          <w:sz w:val="28"/>
          <w:szCs w:val="28"/>
        </w:rPr>
        <w:t xml:space="preserve">14. Т.Т. </w:t>
      </w:r>
      <w:proofErr w:type="spellStart"/>
      <w:r w:rsidRPr="00CB27A6">
        <w:rPr>
          <w:rFonts w:ascii="Times New Roman" w:hAnsi="Times New Roman" w:cs="Times New Roman"/>
          <w:sz w:val="28"/>
          <w:szCs w:val="28"/>
        </w:rPr>
        <w:t>Джамгарова</w:t>
      </w:r>
      <w:proofErr w:type="spellEnd"/>
      <w:r w:rsidRPr="00CB27A6">
        <w:rPr>
          <w:rFonts w:ascii="Times New Roman" w:hAnsi="Times New Roman" w:cs="Times New Roman"/>
          <w:sz w:val="28"/>
          <w:szCs w:val="28"/>
        </w:rPr>
        <w:t xml:space="preserve">  Психология физического воспитания и спорта 1979 г</w:t>
      </w:r>
    </w:p>
    <w:p w:rsidR="00CB27A6" w:rsidRPr="00CB27A6" w:rsidRDefault="00CB27A6" w:rsidP="00CB27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B27A6" w:rsidRPr="00CB27A6" w:rsidRDefault="00CB27A6" w:rsidP="00CB27A6">
      <w:pPr>
        <w:rPr>
          <w:rFonts w:ascii="Times New Roman" w:hAnsi="Times New Roman" w:cs="Times New Roman"/>
          <w:sz w:val="28"/>
          <w:szCs w:val="28"/>
        </w:rPr>
      </w:pPr>
    </w:p>
    <w:p w:rsidR="00C13F86" w:rsidRPr="00CB27A6" w:rsidRDefault="00C13F86" w:rsidP="00C13F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75ED4" w:rsidRPr="00CB27A6" w:rsidRDefault="00206904" w:rsidP="00CB27A6">
      <w:pPr>
        <w:widowControl w:val="0"/>
        <w:suppressAutoHyphens/>
        <w:spacing w:after="0" w:line="240" w:lineRule="auto"/>
        <w:ind w:left="-15" w:firstLine="1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27A6">
        <w:rPr>
          <w:rFonts w:ascii="Times New Roman" w:hAnsi="Times New Roman" w:cs="Times New Roman"/>
          <w:b/>
          <w:sz w:val="28"/>
          <w:szCs w:val="28"/>
        </w:rPr>
        <w:t>Интернетресурсы</w:t>
      </w:r>
      <w:proofErr w:type="spellEnd"/>
    </w:p>
    <w:p w:rsidR="00C13F86" w:rsidRPr="00CB27A6" w:rsidRDefault="00C13F86" w:rsidP="00475ED4">
      <w:pPr>
        <w:widowControl w:val="0"/>
        <w:suppressAutoHyphens/>
        <w:spacing w:after="0" w:line="240" w:lineRule="auto"/>
        <w:ind w:left="-15" w:firstLine="15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C13F86" w:rsidRPr="00CB27A6" w:rsidRDefault="00206904" w:rsidP="00C13F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bdr w:val="none" w:sz="0" w:space="0" w:color="auto" w:frame="1"/>
          <w:lang w:eastAsia="ru-RU"/>
        </w:rPr>
      </w:pPr>
      <w:r w:rsidRPr="00CB27A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bdr w:val="none" w:sz="0" w:space="0" w:color="auto" w:frame="1"/>
          <w:lang w:eastAsia="ru-RU"/>
        </w:rPr>
        <w:t>1</w:t>
      </w:r>
      <w:r w:rsidR="00C13F86" w:rsidRPr="00CB27A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bdr w:val="none" w:sz="0" w:space="0" w:color="auto" w:frame="1"/>
          <w:lang w:eastAsia="ru-RU"/>
        </w:rPr>
        <w:t xml:space="preserve"> Открытая </w:t>
      </w:r>
      <w:proofErr w:type="spellStart"/>
      <w:r w:rsidR="00C13F86" w:rsidRPr="00CB27A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bdr w:val="none" w:sz="0" w:space="0" w:color="auto" w:frame="1"/>
          <w:lang w:eastAsia="ru-RU"/>
        </w:rPr>
        <w:t>флорбольная</w:t>
      </w:r>
      <w:proofErr w:type="spellEnd"/>
      <w:r w:rsidR="00C13F86" w:rsidRPr="00CB27A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bdr w:val="none" w:sz="0" w:space="0" w:color="auto" w:frame="1"/>
          <w:lang w:eastAsia="ru-RU"/>
        </w:rPr>
        <w:t xml:space="preserve"> лига: </w:t>
      </w:r>
      <w:hyperlink r:id="rId26" w:history="1">
        <w:r w:rsidR="00C13F86" w:rsidRPr="00CB27A6">
          <w:rPr>
            <w:rFonts w:ascii="Times New Roman" w:eastAsia="Times New Roman" w:hAnsi="Times New Roman" w:cs="Times New Roman"/>
            <w:bCs/>
            <w:color w:val="000000"/>
            <w:spacing w:val="10"/>
            <w:sz w:val="28"/>
            <w:szCs w:val="28"/>
            <w:u w:val="single"/>
            <w:bdr w:val="none" w:sz="0" w:space="0" w:color="auto" w:frame="1"/>
            <w:lang w:eastAsia="ru-RU"/>
          </w:rPr>
          <w:t>http: // www.oflspb.ru</w:t>
        </w:r>
      </w:hyperlink>
    </w:p>
    <w:p w:rsidR="00C13F86" w:rsidRPr="00CB27A6" w:rsidRDefault="00206904" w:rsidP="00C13F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bdr w:val="none" w:sz="0" w:space="0" w:color="auto" w:frame="1"/>
          <w:lang w:eastAsia="ru-RU"/>
        </w:rPr>
      </w:pPr>
      <w:r w:rsidRPr="00CB27A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bdr w:val="none" w:sz="0" w:space="0" w:color="auto" w:frame="1"/>
          <w:lang w:eastAsia="ru-RU"/>
        </w:rPr>
        <w:t>2</w:t>
      </w:r>
      <w:r w:rsidR="00C13F86" w:rsidRPr="00CB27A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bdr w:val="none" w:sz="0" w:space="0" w:color="auto" w:frame="1"/>
          <w:lang w:eastAsia="ru-RU"/>
        </w:rPr>
        <w:t xml:space="preserve">. Российский </w:t>
      </w:r>
      <w:proofErr w:type="spellStart"/>
      <w:r w:rsidR="00C13F86" w:rsidRPr="00CB27A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bdr w:val="none" w:sz="0" w:space="0" w:color="auto" w:frame="1"/>
          <w:lang w:eastAsia="ru-RU"/>
        </w:rPr>
        <w:t>флорбольный</w:t>
      </w:r>
      <w:proofErr w:type="spellEnd"/>
      <w:r w:rsidR="00C13F86" w:rsidRPr="00CB27A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bdr w:val="none" w:sz="0" w:space="0" w:color="auto" w:frame="1"/>
          <w:lang w:eastAsia="ru-RU"/>
        </w:rPr>
        <w:t xml:space="preserve"> союз: </w:t>
      </w:r>
      <w:r w:rsidR="00C13F86" w:rsidRPr="00CB27A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u w:val="single"/>
          <w:bdr w:val="none" w:sz="0" w:space="0" w:color="auto" w:frame="1"/>
          <w:lang w:eastAsia="ru-RU"/>
        </w:rPr>
        <w:t>http: // floorballunion.ru</w:t>
      </w:r>
    </w:p>
    <w:p w:rsidR="00C13F86" w:rsidRPr="00CB27A6" w:rsidRDefault="00206904" w:rsidP="00C13F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bdr w:val="none" w:sz="0" w:space="0" w:color="auto" w:frame="1"/>
          <w:lang w:eastAsia="ru-RU"/>
        </w:rPr>
      </w:pPr>
      <w:r w:rsidRPr="00CB27A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bdr w:val="none" w:sz="0" w:space="0" w:color="auto" w:frame="1"/>
          <w:lang w:eastAsia="ru-RU"/>
        </w:rPr>
        <w:t>3</w:t>
      </w:r>
      <w:r w:rsidR="00C13F86" w:rsidRPr="00CB27A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bdr w:val="none" w:sz="0" w:space="0" w:color="auto" w:frame="1"/>
          <w:lang w:eastAsia="ru-RU"/>
        </w:rPr>
        <w:t xml:space="preserve">. Сайт издательства «Советский спорт»: </w:t>
      </w:r>
    </w:p>
    <w:p w:rsidR="00C13F86" w:rsidRPr="00CB27A6" w:rsidRDefault="00C13F86" w:rsidP="00C13F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bdr w:val="none" w:sz="0" w:space="0" w:color="auto" w:frame="1"/>
          <w:lang w:eastAsia="ru-RU"/>
        </w:rPr>
      </w:pPr>
      <w:r w:rsidRPr="00CB27A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u w:val="single"/>
          <w:bdr w:val="none" w:sz="0" w:space="0" w:color="auto" w:frame="1"/>
          <w:lang w:eastAsia="ru-RU"/>
        </w:rPr>
        <w:t>http: // www.spey-sport.ru/exel/2007/floorball</w:t>
      </w:r>
    </w:p>
    <w:p w:rsidR="00C13F86" w:rsidRPr="00CB27A6" w:rsidRDefault="00206904" w:rsidP="00C13F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u w:val="single"/>
          <w:bdr w:val="none" w:sz="0" w:space="0" w:color="auto" w:frame="1"/>
          <w:lang w:eastAsia="ru-RU"/>
        </w:rPr>
      </w:pPr>
      <w:r w:rsidRPr="00CB27A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bdr w:val="none" w:sz="0" w:space="0" w:color="auto" w:frame="1"/>
          <w:lang w:eastAsia="ru-RU"/>
        </w:rPr>
        <w:t>4</w:t>
      </w:r>
      <w:r w:rsidR="00C13F86" w:rsidRPr="00CB27A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bdr w:val="none" w:sz="0" w:space="0" w:color="auto" w:frame="1"/>
          <w:lang w:eastAsia="ru-RU"/>
        </w:rPr>
        <w:t xml:space="preserve">. Сайт команды «ФБК-30» </w:t>
      </w:r>
      <w:r w:rsidR="00C13F86" w:rsidRPr="00CB27A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u w:val="words"/>
          <w:bdr w:val="none" w:sz="0" w:space="0" w:color="auto" w:frame="1"/>
          <w:lang w:eastAsia="ru-RU"/>
        </w:rPr>
        <w:t>http://fbc30.nnov.ru</w:t>
      </w:r>
    </w:p>
    <w:p w:rsidR="00C13F86" w:rsidRPr="00CB27A6" w:rsidRDefault="00206904" w:rsidP="00C13F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bdr w:val="none" w:sz="0" w:space="0" w:color="auto" w:frame="1"/>
          <w:lang w:eastAsia="ru-RU"/>
        </w:rPr>
      </w:pPr>
      <w:r w:rsidRPr="00CB27A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bdr w:val="none" w:sz="0" w:space="0" w:color="auto" w:frame="1"/>
          <w:lang w:eastAsia="ru-RU"/>
        </w:rPr>
        <w:t>5</w:t>
      </w:r>
      <w:r w:rsidR="00C13F86" w:rsidRPr="00CB27A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bdr w:val="none" w:sz="0" w:space="0" w:color="auto" w:frame="1"/>
          <w:lang w:eastAsia="ru-RU"/>
        </w:rPr>
        <w:t xml:space="preserve">. Сайт правил флорбола: </w:t>
      </w:r>
      <w:r w:rsidR="00C13F86" w:rsidRPr="00CB27A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u w:val="single"/>
          <w:bdr w:val="none" w:sz="0" w:space="0" w:color="auto" w:frame="1"/>
          <w:lang w:eastAsia="ru-RU"/>
        </w:rPr>
        <w:t>http: // www.floorball.ru</w:t>
      </w:r>
    </w:p>
    <w:p w:rsidR="00C13F86" w:rsidRPr="00CB27A6" w:rsidRDefault="00206904" w:rsidP="00C13F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bdr w:val="none" w:sz="0" w:space="0" w:color="auto" w:frame="1"/>
          <w:lang w:eastAsia="ru-RU"/>
        </w:rPr>
      </w:pPr>
      <w:r w:rsidRPr="00CB27A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bdr w:val="none" w:sz="0" w:space="0" w:color="auto" w:frame="1"/>
          <w:lang w:eastAsia="ru-RU"/>
        </w:rPr>
        <w:t>6</w:t>
      </w:r>
      <w:r w:rsidR="00C13F86" w:rsidRPr="00CB27A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bdr w:val="none" w:sz="0" w:space="0" w:color="auto" w:frame="1"/>
          <w:lang w:eastAsia="ru-RU"/>
        </w:rPr>
        <w:t xml:space="preserve">. Сайт федерации флорбола России: </w:t>
      </w:r>
      <w:r w:rsidR="00C13F86" w:rsidRPr="00CB27A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u w:val="single"/>
          <w:bdr w:val="none" w:sz="0" w:space="0" w:color="auto" w:frame="1"/>
          <w:lang w:eastAsia="ru-RU"/>
        </w:rPr>
        <w:t>http: // ffrus.ru</w:t>
      </w:r>
    </w:p>
    <w:p w:rsidR="00C13F86" w:rsidRPr="00CB27A6" w:rsidRDefault="00206904" w:rsidP="00C13F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bdr w:val="none" w:sz="0" w:space="0" w:color="auto" w:frame="1"/>
          <w:lang w:val="sv-SE" w:eastAsia="ru-RU"/>
        </w:rPr>
      </w:pPr>
      <w:r w:rsidRPr="00CB27A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bdr w:val="none" w:sz="0" w:space="0" w:color="auto" w:frame="1"/>
          <w:lang w:val="en-US" w:eastAsia="ru-RU"/>
        </w:rPr>
        <w:t>7</w:t>
      </w:r>
      <w:r w:rsidR="00C13F86" w:rsidRPr="00CB27A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bdr w:val="none" w:sz="0" w:space="0" w:color="auto" w:frame="1"/>
          <w:lang w:val="sv-SE" w:eastAsia="ru-RU"/>
        </w:rPr>
        <w:t xml:space="preserve">. AlfaBeta// </w:t>
      </w:r>
      <w:r w:rsidR="00C13F86" w:rsidRPr="00CB27A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u w:val="single"/>
          <w:bdr w:val="none" w:sz="0" w:space="0" w:color="auto" w:frame="1"/>
          <w:lang w:val="sv-SE" w:eastAsia="ru-RU"/>
        </w:rPr>
        <w:t>www.floorball.nnov.ru</w:t>
      </w:r>
    </w:p>
    <w:p w:rsidR="00C13F86" w:rsidRPr="00CB27A6" w:rsidRDefault="00206904" w:rsidP="00C13F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bdr w:val="none" w:sz="0" w:space="0" w:color="auto" w:frame="1"/>
          <w:lang w:val="sv-SE" w:eastAsia="ru-RU"/>
        </w:rPr>
      </w:pPr>
      <w:r w:rsidRPr="00CB27A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bdr w:val="none" w:sz="0" w:space="0" w:color="auto" w:frame="1"/>
          <w:lang w:val="en-US" w:eastAsia="ru-RU"/>
        </w:rPr>
        <w:t>8</w:t>
      </w:r>
      <w:r w:rsidR="00C13F86" w:rsidRPr="00CB27A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bdr w:val="none" w:sz="0" w:space="0" w:color="auto" w:frame="1"/>
          <w:lang w:val="sv-SE" w:eastAsia="ru-RU"/>
        </w:rPr>
        <w:t xml:space="preserve">. Rambler: http // </w:t>
      </w:r>
      <w:r w:rsidR="007C7F92">
        <w:fldChar w:fldCharType="begin"/>
      </w:r>
      <w:r w:rsidR="007C7F92" w:rsidRPr="00C543A9">
        <w:rPr>
          <w:lang w:val="en-US"/>
        </w:rPr>
        <w:instrText xml:space="preserve"> HYPERLINK "http://www.rambler.ru" </w:instrText>
      </w:r>
      <w:r w:rsidR="007C7F92">
        <w:fldChar w:fldCharType="separate"/>
      </w:r>
      <w:r w:rsidR="00C13F86" w:rsidRPr="00CB27A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u w:val="words"/>
          <w:bdr w:val="none" w:sz="0" w:space="0" w:color="auto" w:frame="1"/>
          <w:lang w:val="sv-SE" w:eastAsia="ru-RU"/>
        </w:rPr>
        <w:t>www.rambler.ru</w:t>
      </w:r>
      <w:r w:rsidR="007C7F92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u w:val="words"/>
          <w:bdr w:val="none" w:sz="0" w:space="0" w:color="auto" w:frame="1"/>
          <w:lang w:val="sv-SE" w:eastAsia="ru-RU"/>
        </w:rPr>
        <w:fldChar w:fldCharType="end"/>
      </w:r>
    </w:p>
    <w:p w:rsidR="00C13F86" w:rsidRPr="00CB27A6" w:rsidRDefault="00206904" w:rsidP="00C13F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bdr w:val="none" w:sz="0" w:space="0" w:color="auto" w:frame="1"/>
          <w:lang w:val="en-US" w:eastAsia="ru-RU"/>
        </w:rPr>
      </w:pPr>
      <w:r w:rsidRPr="00CB27A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bdr w:val="none" w:sz="0" w:space="0" w:color="auto" w:frame="1"/>
          <w:lang w:val="en-US" w:eastAsia="ru-RU"/>
        </w:rPr>
        <w:t>9</w:t>
      </w:r>
      <w:r w:rsidR="00C13F86" w:rsidRPr="00CB27A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bdr w:val="none" w:sz="0" w:space="0" w:color="auto" w:frame="1"/>
          <w:lang w:val="en-US" w:eastAsia="ru-RU"/>
        </w:rPr>
        <w:t xml:space="preserve">. </w:t>
      </w:r>
      <w:proofErr w:type="spellStart"/>
      <w:r w:rsidR="00C13F86" w:rsidRPr="00CB27A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bdr w:val="none" w:sz="0" w:space="0" w:color="auto" w:frame="1"/>
          <w:lang w:val="en-US" w:eastAsia="ru-RU"/>
        </w:rPr>
        <w:t>Yandex</w:t>
      </w:r>
      <w:proofErr w:type="spellEnd"/>
      <w:r w:rsidR="00C13F86" w:rsidRPr="00CB27A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bdr w:val="none" w:sz="0" w:space="0" w:color="auto" w:frame="1"/>
          <w:lang w:val="en-US" w:eastAsia="ru-RU"/>
        </w:rPr>
        <w:t xml:space="preserve">: http // </w:t>
      </w:r>
      <w:hyperlink r:id="rId27" w:history="1">
        <w:r w:rsidR="00C13F86" w:rsidRPr="00CB27A6">
          <w:rPr>
            <w:rFonts w:ascii="Times New Roman" w:eastAsia="Times New Roman" w:hAnsi="Times New Roman" w:cs="Times New Roman"/>
            <w:bCs/>
            <w:color w:val="000000"/>
            <w:spacing w:val="10"/>
            <w:sz w:val="28"/>
            <w:szCs w:val="28"/>
            <w:u w:val="words"/>
            <w:bdr w:val="none" w:sz="0" w:space="0" w:color="auto" w:frame="1"/>
            <w:lang w:val="en-US" w:eastAsia="ru-RU"/>
          </w:rPr>
          <w:t>www.yandex.ru</w:t>
        </w:r>
      </w:hyperlink>
    </w:p>
    <w:p w:rsidR="00C13F86" w:rsidRPr="00CB27A6" w:rsidRDefault="00206904" w:rsidP="00C13F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u w:val="words"/>
          <w:bdr w:val="none" w:sz="0" w:space="0" w:color="auto" w:frame="1"/>
          <w:lang w:val="en-US" w:eastAsia="ru-RU"/>
        </w:rPr>
      </w:pPr>
      <w:r w:rsidRPr="00CB27A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bdr w:val="none" w:sz="0" w:space="0" w:color="auto" w:frame="1"/>
          <w:lang w:val="en-US" w:eastAsia="ru-RU"/>
        </w:rPr>
        <w:t>10</w:t>
      </w:r>
      <w:r w:rsidR="00C13F86" w:rsidRPr="00CB27A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bdr w:val="none" w:sz="0" w:space="0" w:color="auto" w:frame="1"/>
          <w:lang w:val="en-US" w:eastAsia="ru-RU"/>
        </w:rPr>
        <w:t xml:space="preserve">. Google: http: // </w:t>
      </w:r>
      <w:hyperlink r:id="rId28" w:history="1">
        <w:r w:rsidR="00565938" w:rsidRPr="00CB27A6">
          <w:rPr>
            <w:rStyle w:val="af"/>
            <w:rFonts w:ascii="Times New Roman" w:eastAsia="Times New Roman" w:hAnsi="Times New Roman" w:cs="Times New Roman"/>
            <w:bCs/>
            <w:spacing w:val="10"/>
            <w:sz w:val="28"/>
            <w:szCs w:val="28"/>
            <w:bdr w:val="none" w:sz="0" w:space="0" w:color="auto" w:frame="1"/>
            <w:lang w:val="en-US" w:eastAsia="ru-RU"/>
          </w:rPr>
          <w:t>www.google.ru</w:t>
        </w:r>
      </w:hyperlink>
    </w:p>
    <w:p w:rsidR="00565938" w:rsidRPr="00B17D4B" w:rsidRDefault="00565938" w:rsidP="00CB27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bdr w:val="none" w:sz="0" w:space="0" w:color="auto" w:frame="1"/>
          <w:lang w:val="en-US" w:eastAsia="ru-RU"/>
        </w:rPr>
      </w:pPr>
      <w:r w:rsidRPr="00CB27A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bdr w:val="none" w:sz="0" w:space="0" w:color="auto" w:frame="1"/>
          <w:lang w:eastAsia="ru-RU"/>
        </w:rPr>
        <w:t>Флорбол</w:t>
      </w:r>
    </w:p>
    <w:p w:rsidR="00565938" w:rsidRPr="00CB27A6" w:rsidRDefault="00565938" w:rsidP="00C13F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bdr w:val="none" w:sz="0" w:space="0" w:color="auto" w:frame="1"/>
          <w:lang w:eastAsia="ru-RU"/>
        </w:rPr>
      </w:pPr>
      <w:r w:rsidRPr="00CB27A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bdr w:val="none" w:sz="0" w:space="0" w:color="auto" w:frame="1"/>
          <w:lang w:eastAsia="ru-RU"/>
        </w:rPr>
        <w:t>1.В.А.Костяев Программа для ДЮСШ по флорболу.</w:t>
      </w:r>
    </w:p>
    <w:p w:rsidR="00565938" w:rsidRPr="00CB27A6" w:rsidRDefault="00565938" w:rsidP="00C13F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bdr w:val="none" w:sz="0" w:space="0" w:color="auto" w:frame="1"/>
          <w:lang w:eastAsia="ru-RU"/>
        </w:rPr>
      </w:pPr>
      <w:r w:rsidRPr="00CB27A6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bdr w:val="none" w:sz="0" w:space="0" w:color="auto" w:frame="1"/>
          <w:lang w:eastAsia="ru-RU"/>
        </w:rPr>
        <w:t>2.ААБаженов Флорбол Правила игры.</w:t>
      </w:r>
    </w:p>
    <w:p w:rsidR="00C13F86" w:rsidRPr="00CB27A6" w:rsidRDefault="00C13F86" w:rsidP="00C13F86">
      <w:pPr>
        <w:spacing w:after="0" w:line="330" w:lineRule="atLeas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475ED4" w:rsidRPr="00CB27A6" w:rsidRDefault="00475ED4" w:rsidP="00865229">
      <w:pPr>
        <w:widowControl w:val="0"/>
        <w:shd w:val="clear" w:color="auto" w:fill="FFFFFF"/>
        <w:tabs>
          <w:tab w:val="left" w:pos="509"/>
          <w:tab w:val="left" w:pos="567"/>
        </w:tabs>
        <w:autoSpaceDE w:val="0"/>
        <w:autoSpaceDN w:val="0"/>
        <w:adjustRightInd w:val="0"/>
        <w:spacing w:line="240" w:lineRule="auto"/>
        <w:ind w:left="303"/>
        <w:jc w:val="both"/>
        <w:rPr>
          <w:rFonts w:ascii="Times New Roman" w:hAnsi="Times New Roman" w:cs="Times New Roman"/>
          <w:i/>
          <w:iCs/>
          <w:spacing w:val="-13"/>
          <w:sz w:val="28"/>
          <w:szCs w:val="28"/>
        </w:rPr>
      </w:pPr>
    </w:p>
    <w:p w:rsidR="000D4EF0" w:rsidRDefault="000D4EF0" w:rsidP="00475ED4">
      <w:pPr>
        <w:widowControl w:val="0"/>
        <w:suppressAutoHyphens/>
        <w:spacing w:after="0" w:line="240" w:lineRule="auto"/>
        <w:ind w:left="-15" w:firstLine="15"/>
        <w:jc w:val="right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</w:pPr>
    </w:p>
    <w:p w:rsidR="000D4EF0" w:rsidRDefault="000D4EF0" w:rsidP="00475ED4">
      <w:pPr>
        <w:widowControl w:val="0"/>
        <w:suppressAutoHyphens/>
        <w:spacing w:after="0" w:line="240" w:lineRule="auto"/>
        <w:ind w:left="-15" w:firstLine="15"/>
        <w:jc w:val="right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</w:pPr>
    </w:p>
    <w:p w:rsidR="000D4EF0" w:rsidRDefault="000D4EF0" w:rsidP="00475ED4">
      <w:pPr>
        <w:widowControl w:val="0"/>
        <w:suppressAutoHyphens/>
        <w:spacing w:after="0" w:line="240" w:lineRule="auto"/>
        <w:ind w:left="-15" w:firstLine="15"/>
        <w:jc w:val="right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</w:pPr>
    </w:p>
    <w:p w:rsidR="000D4EF0" w:rsidRDefault="000D4EF0" w:rsidP="00475ED4">
      <w:pPr>
        <w:widowControl w:val="0"/>
        <w:suppressAutoHyphens/>
        <w:spacing w:after="0" w:line="240" w:lineRule="auto"/>
        <w:ind w:left="-15" w:firstLine="15"/>
        <w:jc w:val="right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</w:pPr>
    </w:p>
    <w:p w:rsidR="000D4EF0" w:rsidRDefault="000D4EF0" w:rsidP="00475ED4">
      <w:pPr>
        <w:widowControl w:val="0"/>
        <w:suppressAutoHyphens/>
        <w:spacing w:after="0" w:line="240" w:lineRule="auto"/>
        <w:ind w:left="-15" w:firstLine="15"/>
        <w:jc w:val="right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</w:pPr>
    </w:p>
    <w:p w:rsidR="000D4EF0" w:rsidRDefault="000D4EF0" w:rsidP="00475ED4">
      <w:pPr>
        <w:widowControl w:val="0"/>
        <w:suppressAutoHyphens/>
        <w:spacing w:after="0" w:line="240" w:lineRule="auto"/>
        <w:ind w:left="-15" w:firstLine="15"/>
        <w:jc w:val="right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</w:pPr>
    </w:p>
    <w:p w:rsidR="000D4EF0" w:rsidRDefault="000D4EF0" w:rsidP="00475ED4">
      <w:pPr>
        <w:widowControl w:val="0"/>
        <w:suppressAutoHyphens/>
        <w:spacing w:after="0" w:line="240" w:lineRule="auto"/>
        <w:ind w:left="-15" w:firstLine="15"/>
        <w:jc w:val="right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</w:pPr>
    </w:p>
    <w:p w:rsidR="000D4EF0" w:rsidRDefault="000D4EF0" w:rsidP="00475ED4">
      <w:pPr>
        <w:widowControl w:val="0"/>
        <w:suppressAutoHyphens/>
        <w:spacing w:after="0" w:line="240" w:lineRule="auto"/>
        <w:ind w:left="-15" w:firstLine="15"/>
        <w:jc w:val="right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</w:pPr>
    </w:p>
    <w:p w:rsidR="00475ED4" w:rsidRPr="00CB27A6" w:rsidRDefault="00475ED4" w:rsidP="00475ED4">
      <w:pPr>
        <w:widowControl w:val="0"/>
        <w:suppressAutoHyphens/>
        <w:spacing w:after="0" w:line="240" w:lineRule="auto"/>
        <w:ind w:left="-15" w:firstLine="15"/>
        <w:jc w:val="right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</w:pPr>
      <w:r w:rsidRPr="00CB27A6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>Приложение</w:t>
      </w:r>
    </w:p>
    <w:p w:rsidR="00957344" w:rsidRPr="00CB27A6" w:rsidRDefault="00957344" w:rsidP="002B48D5">
      <w:pPr>
        <w:widowControl w:val="0"/>
        <w:suppressAutoHyphens/>
        <w:spacing w:after="0" w:line="240" w:lineRule="auto"/>
        <w:ind w:left="-15" w:firstLine="15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B27A6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 xml:space="preserve">  ТЕХНИКА БЕЗОПАСНОСТИ ПРИ ЗАНЯТИЯХ.</w:t>
      </w:r>
    </w:p>
    <w:p w:rsidR="00957344" w:rsidRPr="00CB27A6" w:rsidRDefault="00957344" w:rsidP="0095734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</w:pPr>
    </w:p>
    <w:p w:rsidR="00957344" w:rsidRPr="00CB27A6" w:rsidRDefault="002B48D5" w:rsidP="00957344">
      <w:pPr>
        <w:widowControl w:val="0"/>
        <w:suppressAutoHyphens/>
        <w:spacing w:after="0" w:line="240" w:lineRule="auto"/>
        <w:ind w:left="38" w:hanging="25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CB27A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 К занятиям </w:t>
      </w:r>
      <w:r w:rsidR="00957344" w:rsidRPr="00CB27A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допускаются учащиеся, прошедшие инструктаж по технике безопасности, медицинский осмотр и не имеющие противопоказаний по состоянию здоровья. </w:t>
      </w:r>
    </w:p>
    <w:p w:rsidR="00957344" w:rsidRPr="00CB27A6" w:rsidRDefault="00957344" w:rsidP="00957344">
      <w:pPr>
        <w:widowControl w:val="0"/>
        <w:suppressAutoHyphens/>
        <w:spacing w:after="0" w:line="240" w:lineRule="auto"/>
        <w:ind w:left="38" w:hanging="25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CB27A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  </w:t>
      </w:r>
    </w:p>
    <w:p w:rsidR="00CB27A6" w:rsidRDefault="00CB27A6" w:rsidP="0095734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p w:rsidR="00957344" w:rsidRPr="00957344" w:rsidRDefault="00957344" w:rsidP="00957344">
      <w:pPr>
        <w:widowControl w:val="0"/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color w:val="00000A"/>
          <w:kern w:val="1"/>
          <w:sz w:val="28"/>
          <w:szCs w:val="28"/>
        </w:rPr>
      </w:pPr>
      <w:r w:rsidRPr="00957344">
        <w:rPr>
          <w:rFonts w:ascii="Times New Roman CYR" w:eastAsia="Times New Roman CYR" w:hAnsi="Times New Roman CYR" w:cs="Times New Roman CYR"/>
          <w:color w:val="00000A"/>
          <w:kern w:val="1"/>
          <w:sz w:val="28"/>
          <w:szCs w:val="28"/>
        </w:rPr>
        <w:t xml:space="preserve"> Начало и окончание тренировок определяется  расписанием занятий, утвержденным директором </w:t>
      </w:r>
      <w:r w:rsidR="002B48D5">
        <w:rPr>
          <w:rFonts w:ascii="Times New Roman CYR" w:eastAsia="Times New Roman CYR" w:hAnsi="Times New Roman CYR" w:cs="Times New Roman CYR"/>
          <w:color w:val="00000A"/>
          <w:kern w:val="1"/>
          <w:sz w:val="28"/>
          <w:szCs w:val="28"/>
        </w:rPr>
        <w:t>.</w:t>
      </w:r>
    </w:p>
    <w:p w:rsidR="00957344" w:rsidRPr="00957344" w:rsidRDefault="00957344" w:rsidP="0095734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</w:pPr>
      <w:r w:rsidRPr="00957344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 xml:space="preserve">    </w:t>
      </w:r>
    </w:p>
    <w:p w:rsidR="00957344" w:rsidRPr="00957344" w:rsidRDefault="00957344" w:rsidP="0095734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</w:pPr>
      <w:r w:rsidRPr="00957344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 xml:space="preserve">4.1 Инструкция по технике безопасности при проведении тренировочных занятий </w:t>
      </w:r>
    </w:p>
    <w:p w:rsidR="00957344" w:rsidRPr="00957344" w:rsidRDefault="00957344" w:rsidP="0095734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957344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1. Основные положения и требования</w:t>
      </w:r>
    </w:p>
    <w:p w:rsidR="00957344" w:rsidRPr="00957344" w:rsidRDefault="00957344" w:rsidP="0095734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5734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1.1. Опасные факторы при проведении занятий </w:t>
      </w:r>
    </w:p>
    <w:p w:rsidR="00957344" w:rsidRPr="00957344" w:rsidRDefault="00957344" w:rsidP="00957344">
      <w:pPr>
        <w:widowControl w:val="0"/>
        <w:numPr>
          <w:ilvl w:val="0"/>
          <w:numId w:val="7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57344">
        <w:rPr>
          <w:rFonts w:ascii="Times New Roman" w:eastAsia="Andale Sans UI" w:hAnsi="Times New Roman" w:cs="Times New Roman"/>
          <w:kern w:val="1"/>
          <w:sz w:val="28"/>
          <w:szCs w:val="28"/>
        </w:rPr>
        <w:t>травмы при падении;</w:t>
      </w:r>
    </w:p>
    <w:p w:rsidR="00957344" w:rsidRPr="00957344" w:rsidRDefault="00957344" w:rsidP="00957344">
      <w:pPr>
        <w:widowControl w:val="0"/>
        <w:numPr>
          <w:ilvl w:val="0"/>
          <w:numId w:val="7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57344">
        <w:rPr>
          <w:rFonts w:ascii="Times New Roman" w:eastAsia="Andale Sans UI" w:hAnsi="Times New Roman" w:cs="Times New Roman"/>
          <w:kern w:val="1"/>
          <w:sz w:val="28"/>
          <w:szCs w:val="28"/>
        </w:rPr>
        <w:t>травмы при нахождении в зоне броска;</w:t>
      </w:r>
    </w:p>
    <w:p w:rsidR="00957344" w:rsidRPr="00957344" w:rsidRDefault="00957344" w:rsidP="00957344">
      <w:pPr>
        <w:widowControl w:val="0"/>
        <w:numPr>
          <w:ilvl w:val="0"/>
          <w:numId w:val="7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57344">
        <w:rPr>
          <w:rFonts w:ascii="Times New Roman" w:eastAsia="Andale Sans UI" w:hAnsi="Times New Roman" w:cs="Times New Roman"/>
          <w:kern w:val="1"/>
          <w:sz w:val="28"/>
          <w:szCs w:val="28"/>
        </w:rPr>
        <w:t>выполнение упражнений без разминки;</w:t>
      </w:r>
    </w:p>
    <w:p w:rsidR="00957344" w:rsidRPr="00957344" w:rsidRDefault="00957344" w:rsidP="002B48D5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957344" w:rsidRPr="00957344" w:rsidRDefault="00957344" w:rsidP="0095734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5734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1.2.Площадка для игр должна быть установленных размеров, </w:t>
      </w:r>
      <w:proofErr w:type="spellStart"/>
      <w:r w:rsidRPr="00957344">
        <w:rPr>
          <w:rFonts w:ascii="Times New Roman" w:eastAsia="Andale Sans UI" w:hAnsi="Times New Roman" w:cs="Times New Roman"/>
          <w:kern w:val="1"/>
          <w:sz w:val="28"/>
          <w:szCs w:val="28"/>
        </w:rPr>
        <w:t>ровная,очищенная</w:t>
      </w:r>
      <w:proofErr w:type="spellEnd"/>
      <w:r w:rsidRPr="0095734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 других предметов.</w:t>
      </w:r>
    </w:p>
    <w:p w:rsidR="00710721" w:rsidRDefault="00957344" w:rsidP="0095734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57344">
        <w:rPr>
          <w:rFonts w:ascii="Times New Roman" w:eastAsia="Andale Sans UI" w:hAnsi="Times New Roman" w:cs="Times New Roman"/>
          <w:kern w:val="1"/>
          <w:sz w:val="28"/>
          <w:szCs w:val="28"/>
        </w:rPr>
        <w:t>1.3. П</w:t>
      </w:r>
      <w:r w:rsidR="002B48D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еред началом тренировки надеть </w:t>
      </w:r>
      <w:r w:rsidRPr="0095734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форму. Форма должна плотно облегать тело, быть легкой и теплой, чтобы не произошло  перегревания или переохлаждения тела игрока; </w:t>
      </w:r>
    </w:p>
    <w:p w:rsidR="00957344" w:rsidRPr="00957344" w:rsidRDefault="00957344" w:rsidP="0095734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57344">
        <w:rPr>
          <w:rFonts w:ascii="Times New Roman" w:eastAsia="Andale Sans UI" w:hAnsi="Times New Roman" w:cs="Times New Roman"/>
          <w:kern w:val="1"/>
          <w:sz w:val="28"/>
          <w:szCs w:val="28"/>
        </w:rPr>
        <w:t>1.4.Проверьте исправность инвентаря.</w:t>
      </w:r>
    </w:p>
    <w:p w:rsidR="00957344" w:rsidRPr="00957344" w:rsidRDefault="00957344" w:rsidP="0095734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57344">
        <w:rPr>
          <w:rFonts w:ascii="Times New Roman" w:eastAsia="Andale Sans UI" w:hAnsi="Times New Roman" w:cs="Times New Roman"/>
          <w:kern w:val="1"/>
          <w:sz w:val="28"/>
          <w:szCs w:val="28"/>
        </w:rPr>
        <w:t>1.6.</w:t>
      </w:r>
      <w:r w:rsidR="0071072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плотно шнуруйте обувь</w:t>
      </w:r>
      <w:r w:rsidRPr="0095734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при их одевании во </w:t>
      </w:r>
      <w:proofErr w:type="spellStart"/>
      <w:r w:rsidRPr="00957344">
        <w:rPr>
          <w:rFonts w:ascii="Times New Roman" w:eastAsia="Andale Sans UI" w:hAnsi="Times New Roman" w:cs="Times New Roman"/>
          <w:kern w:val="1"/>
          <w:sz w:val="28"/>
          <w:szCs w:val="28"/>
        </w:rPr>
        <w:t>избежании</w:t>
      </w:r>
      <w:proofErr w:type="spellEnd"/>
      <w:r w:rsidRPr="0095734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травм голеностопа.</w:t>
      </w:r>
    </w:p>
    <w:p w:rsidR="00710721" w:rsidRDefault="00957344" w:rsidP="0095734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957344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2.  Требования безопасности во время занятий </w:t>
      </w:r>
    </w:p>
    <w:p w:rsidR="00957344" w:rsidRPr="00957344" w:rsidRDefault="00957344" w:rsidP="00957344">
      <w:pPr>
        <w:widowControl w:val="0"/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color w:val="00000A"/>
          <w:kern w:val="1"/>
          <w:sz w:val="28"/>
          <w:szCs w:val="28"/>
        </w:rPr>
      </w:pPr>
      <w:r w:rsidRPr="00957344">
        <w:rPr>
          <w:rFonts w:ascii="Times New Roman CYR" w:eastAsia="Times New Roman CYR" w:hAnsi="Times New Roman CYR" w:cs="Times New Roman CYR"/>
          <w:color w:val="00000A"/>
          <w:kern w:val="1"/>
          <w:sz w:val="28"/>
          <w:szCs w:val="28"/>
        </w:rPr>
        <w:t xml:space="preserve">2.1  </w:t>
      </w:r>
      <w:r w:rsidR="00710721">
        <w:rPr>
          <w:rFonts w:ascii="Times New Roman CYR" w:eastAsia="Times New Roman CYR" w:hAnsi="Times New Roman CYR" w:cs="Times New Roman CYR"/>
          <w:color w:val="00000A"/>
          <w:kern w:val="1"/>
          <w:sz w:val="28"/>
          <w:szCs w:val="28"/>
        </w:rPr>
        <w:t>Выходить на площадку</w:t>
      </w:r>
      <w:r w:rsidRPr="00957344">
        <w:rPr>
          <w:rFonts w:ascii="Times New Roman CYR" w:eastAsia="Times New Roman CYR" w:hAnsi="Times New Roman CYR" w:cs="Times New Roman CYR"/>
          <w:color w:val="00000A"/>
          <w:kern w:val="1"/>
          <w:sz w:val="28"/>
          <w:szCs w:val="28"/>
        </w:rPr>
        <w:t xml:space="preserve"> только с разрешения тренера.</w:t>
      </w:r>
    </w:p>
    <w:p w:rsidR="00957344" w:rsidRPr="00957344" w:rsidRDefault="00710721" w:rsidP="00957344">
      <w:pPr>
        <w:widowControl w:val="0"/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color w:val="00000A"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A"/>
          <w:kern w:val="1"/>
          <w:sz w:val="28"/>
          <w:szCs w:val="28"/>
        </w:rPr>
        <w:t xml:space="preserve">2.2 Перед занятиями  надеть </w:t>
      </w:r>
      <w:r w:rsidR="00957344" w:rsidRPr="00957344">
        <w:rPr>
          <w:rFonts w:ascii="Times New Roman CYR" w:eastAsia="Times New Roman CYR" w:hAnsi="Times New Roman CYR" w:cs="Times New Roman CYR"/>
          <w:color w:val="00000A"/>
          <w:kern w:val="1"/>
          <w:sz w:val="28"/>
          <w:szCs w:val="28"/>
        </w:rPr>
        <w:t xml:space="preserve"> Проверить исправность спортинвентаря.</w:t>
      </w:r>
    </w:p>
    <w:p w:rsidR="00957344" w:rsidRPr="00957344" w:rsidRDefault="00957344" w:rsidP="00957344">
      <w:pPr>
        <w:widowControl w:val="0"/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color w:val="00000A"/>
          <w:kern w:val="1"/>
          <w:sz w:val="28"/>
          <w:szCs w:val="28"/>
        </w:rPr>
      </w:pPr>
      <w:r w:rsidRPr="00957344">
        <w:rPr>
          <w:rFonts w:ascii="Times New Roman" w:eastAsia="Calibri" w:hAnsi="Times New Roman" w:cs="Calibri"/>
          <w:color w:val="00000A"/>
          <w:kern w:val="1"/>
          <w:sz w:val="28"/>
          <w:szCs w:val="34"/>
        </w:rPr>
        <w:t xml:space="preserve">2.3 </w:t>
      </w:r>
      <w:r w:rsidRPr="00957344">
        <w:rPr>
          <w:rFonts w:ascii="Times New Roman CYR" w:eastAsia="Times New Roman CYR" w:hAnsi="Times New Roman CYR" w:cs="Times New Roman CYR"/>
          <w:color w:val="00000A"/>
          <w:kern w:val="1"/>
          <w:sz w:val="28"/>
          <w:szCs w:val="28"/>
        </w:rPr>
        <w:t>Четко выполнять все требования и распоряжения тренера-преподавателя.</w:t>
      </w:r>
    </w:p>
    <w:p w:rsidR="00957344" w:rsidRPr="00957344" w:rsidRDefault="00957344" w:rsidP="00957344">
      <w:pPr>
        <w:widowControl w:val="0"/>
        <w:tabs>
          <w:tab w:val="left" w:pos="709"/>
        </w:tabs>
        <w:suppressAutoHyphens/>
        <w:autoSpaceDE w:val="0"/>
        <w:spacing w:after="0" w:line="100" w:lineRule="atLeast"/>
        <w:jc w:val="both"/>
        <w:rPr>
          <w:rFonts w:ascii="Times New Roman CYR" w:eastAsia="Times New Roman CYR" w:hAnsi="Times New Roman CYR" w:cs="Times New Roman CYR"/>
          <w:color w:val="00000A"/>
          <w:kern w:val="1"/>
          <w:sz w:val="28"/>
          <w:szCs w:val="28"/>
        </w:rPr>
      </w:pPr>
      <w:r w:rsidRPr="00957344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 xml:space="preserve">2.4 </w:t>
      </w:r>
      <w:r w:rsidRPr="00957344">
        <w:rPr>
          <w:rFonts w:ascii="Times New Roman CYR" w:eastAsia="Times New Roman CYR" w:hAnsi="Times New Roman CYR" w:cs="Times New Roman CYR"/>
          <w:color w:val="00000A"/>
          <w:kern w:val="1"/>
          <w:sz w:val="28"/>
          <w:szCs w:val="28"/>
        </w:rPr>
        <w:t>При неисправности спортивного инвентаря прекратить занятия и сообщить</w:t>
      </w:r>
      <w:r w:rsidR="00710721">
        <w:rPr>
          <w:rFonts w:ascii="Times New Roman CYR" w:eastAsia="Times New Roman CYR" w:hAnsi="Times New Roman CYR" w:cs="Times New Roman CYR"/>
          <w:color w:val="00000A"/>
          <w:kern w:val="1"/>
          <w:sz w:val="28"/>
          <w:szCs w:val="28"/>
        </w:rPr>
        <w:t xml:space="preserve"> об этом тренеру-преподавателю.</w:t>
      </w:r>
      <w:r w:rsidRPr="00957344">
        <w:rPr>
          <w:rFonts w:ascii="Times New Roman CYR" w:eastAsia="Times New Roman CYR" w:hAnsi="Times New Roman CYR" w:cs="Times New Roman CYR"/>
          <w:color w:val="00000A"/>
          <w:kern w:val="1"/>
          <w:sz w:val="28"/>
          <w:szCs w:val="28"/>
        </w:rPr>
        <w:t>.</w:t>
      </w:r>
    </w:p>
    <w:p w:rsidR="00957344" w:rsidRPr="00957344" w:rsidRDefault="00957344" w:rsidP="00957344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 CYR"/>
          <w:kern w:val="1"/>
          <w:sz w:val="28"/>
          <w:szCs w:val="28"/>
        </w:rPr>
      </w:pPr>
      <w:r w:rsidRPr="00957344">
        <w:rPr>
          <w:rFonts w:ascii="Times New Roman" w:eastAsia="Times New Roman CYR" w:hAnsi="Times New Roman" w:cs="Times New Roman CYR"/>
          <w:kern w:val="1"/>
          <w:sz w:val="28"/>
          <w:szCs w:val="28"/>
        </w:rPr>
        <w:t>2.6 Во время занятий для предупреждения травматизма необходимо:</w:t>
      </w:r>
    </w:p>
    <w:p w:rsidR="00957344" w:rsidRPr="00957344" w:rsidRDefault="00957344" w:rsidP="0095734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5734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 клюшку держать ударной частью </w:t>
      </w:r>
      <w:r w:rsidR="0071072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внизу </w:t>
      </w:r>
      <w:r w:rsidRPr="00957344">
        <w:rPr>
          <w:rFonts w:ascii="Times New Roman" w:eastAsia="Andale Sans UI" w:hAnsi="Times New Roman" w:cs="Times New Roman"/>
          <w:kern w:val="1"/>
          <w:sz w:val="28"/>
          <w:szCs w:val="28"/>
        </w:rPr>
        <w:t>не поднимая выше пояса, во избежание  нанесения травмы сопернику;</w:t>
      </w:r>
    </w:p>
    <w:p w:rsidR="00957344" w:rsidRPr="00957344" w:rsidRDefault="00957344" w:rsidP="0095734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57344">
        <w:rPr>
          <w:rFonts w:ascii="Times New Roman" w:eastAsia="Andale Sans UI" w:hAnsi="Times New Roman" w:cs="Times New Roman"/>
          <w:kern w:val="1"/>
          <w:sz w:val="28"/>
          <w:szCs w:val="28"/>
        </w:rPr>
        <w:t>- отбор шайбы проводить подбиванием клюшки снизу;</w:t>
      </w:r>
    </w:p>
    <w:p w:rsidR="00957344" w:rsidRPr="00957344" w:rsidRDefault="00957344" w:rsidP="0095734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5734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 силовые приемы применять только в область груди или плеча соперника или путем прижатия </w:t>
      </w:r>
      <w:r w:rsidR="0071072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или толчка </w:t>
      </w:r>
      <w:r w:rsidRPr="00957344">
        <w:rPr>
          <w:rFonts w:ascii="Times New Roman" w:eastAsia="Andale Sans UI" w:hAnsi="Times New Roman" w:cs="Times New Roman"/>
          <w:kern w:val="1"/>
          <w:sz w:val="28"/>
          <w:szCs w:val="28"/>
        </w:rPr>
        <w:t>соперника.</w:t>
      </w:r>
    </w:p>
    <w:p w:rsidR="00957344" w:rsidRPr="00957344" w:rsidRDefault="00957344" w:rsidP="0095734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57344">
        <w:rPr>
          <w:rFonts w:ascii="Times New Roman" w:eastAsia="Andale Sans UI" w:hAnsi="Times New Roman" w:cs="Times New Roman"/>
          <w:kern w:val="1"/>
          <w:sz w:val="28"/>
          <w:szCs w:val="28"/>
        </w:rPr>
        <w:t>- быть внимательным, не отвлекаться, слушать и выполнять указания тренера-преподавателя.</w:t>
      </w:r>
    </w:p>
    <w:p w:rsidR="00957344" w:rsidRPr="00957344" w:rsidRDefault="00957344" w:rsidP="0095734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957344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Запрещается:</w:t>
      </w:r>
    </w:p>
    <w:p w:rsidR="00957344" w:rsidRPr="00957344" w:rsidRDefault="00957344" w:rsidP="0095734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5734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-делать подножки;</w:t>
      </w:r>
    </w:p>
    <w:p w:rsidR="00957344" w:rsidRPr="00957344" w:rsidRDefault="00957344" w:rsidP="0095734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57344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 xml:space="preserve">      -держать соперника клюшкой;</w:t>
      </w:r>
    </w:p>
    <w:p w:rsidR="00957344" w:rsidRPr="00957344" w:rsidRDefault="00957344" w:rsidP="0095734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5734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-толкать соперника в спину;</w:t>
      </w:r>
    </w:p>
    <w:p w:rsidR="00957344" w:rsidRPr="00957344" w:rsidRDefault="00710721" w:rsidP="0095734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</w:t>
      </w:r>
      <w:r w:rsidR="00957344" w:rsidRPr="00957344">
        <w:rPr>
          <w:rFonts w:ascii="Times New Roman" w:eastAsia="Andale Sans UI" w:hAnsi="Times New Roman" w:cs="Times New Roman"/>
          <w:kern w:val="1"/>
          <w:sz w:val="28"/>
          <w:szCs w:val="28"/>
        </w:rPr>
        <w:t>-не выполнять требования судьи.</w:t>
      </w:r>
    </w:p>
    <w:p w:rsidR="00957344" w:rsidRPr="00957344" w:rsidRDefault="00957344" w:rsidP="0095734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957344" w:rsidRPr="00957344" w:rsidRDefault="00957344" w:rsidP="00957344">
      <w:pPr>
        <w:widowControl w:val="0"/>
        <w:suppressAutoHyphens/>
        <w:spacing w:after="0" w:line="240" w:lineRule="auto"/>
        <w:ind w:left="50" w:hanging="13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57344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3.Треб</w:t>
      </w:r>
      <w:r w:rsidRPr="00957344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ования безопасности во время занятий в спортивном зале</w:t>
      </w:r>
      <w:r w:rsidRPr="00957344">
        <w:rPr>
          <w:rFonts w:ascii="Times New Roman" w:eastAsia="Andale Sans UI" w:hAnsi="Times New Roman" w:cs="Times New Roman"/>
          <w:kern w:val="1"/>
          <w:sz w:val="28"/>
          <w:szCs w:val="28"/>
        </w:rPr>
        <w:t>:</w:t>
      </w:r>
    </w:p>
    <w:p w:rsidR="00957344" w:rsidRPr="00565938" w:rsidRDefault="00957344" w:rsidP="00957344">
      <w:pPr>
        <w:widowControl w:val="0"/>
        <w:suppressAutoHyphens/>
        <w:spacing w:after="0" w:line="240" w:lineRule="auto"/>
        <w:rPr>
          <w:rFonts w:ascii="Times New Roman" w:eastAsia="Times New Roman CYR" w:hAnsi="Times New Roman" w:cs="Times New Roman"/>
          <w:color w:val="00000A"/>
          <w:kern w:val="1"/>
          <w:sz w:val="28"/>
          <w:szCs w:val="28"/>
        </w:rPr>
      </w:pPr>
      <w:r w:rsidRPr="00565938">
        <w:rPr>
          <w:rFonts w:ascii="Times New Roman" w:eastAsia="Times New Roman CYR" w:hAnsi="Times New Roman" w:cs="Times New Roman"/>
          <w:color w:val="00000A"/>
          <w:kern w:val="1"/>
          <w:sz w:val="28"/>
          <w:szCs w:val="28"/>
        </w:rPr>
        <w:t>3.1 Заниматься  в спортивном  зале разрешается только в спортивной обуви. Запрещается использовать обувь на каблуках, открытую обувь или тренироваться босиком.</w:t>
      </w:r>
    </w:p>
    <w:p w:rsidR="00C41A50" w:rsidRDefault="00C41A50" w:rsidP="00957344">
      <w:pPr>
        <w:widowControl w:val="0"/>
        <w:tabs>
          <w:tab w:val="left" w:pos="709"/>
        </w:tabs>
        <w:suppressAutoHyphens/>
        <w:autoSpaceDE w:val="0"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</w:p>
    <w:p w:rsidR="00C41A50" w:rsidRDefault="00C41A50" w:rsidP="00957344">
      <w:pPr>
        <w:widowControl w:val="0"/>
        <w:tabs>
          <w:tab w:val="left" w:pos="709"/>
        </w:tabs>
        <w:suppressAutoHyphens/>
        <w:autoSpaceDE w:val="0"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</w:p>
    <w:p w:rsidR="00957344" w:rsidRPr="00565938" w:rsidRDefault="00957344" w:rsidP="00957344">
      <w:pPr>
        <w:widowControl w:val="0"/>
        <w:tabs>
          <w:tab w:val="left" w:pos="709"/>
        </w:tabs>
        <w:suppressAutoHyphens/>
        <w:autoSpaceDE w:val="0"/>
        <w:spacing w:after="0" w:line="100" w:lineRule="atLeast"/>
        <w:jc w:val="both"/>
        <w:rPr>
          <w:rFonts w:ascii="Times New Roman" w:eastAsia="Times New Roman CYR" w:hAnsi="Times New Roman" w:cs="Times New Roman"/>
          <w:color w:val="00000A"/>
          <w:kern w:val="1"/>
          <w:sz w:val="28"/>
          <w:szCs w:val="28"/>
        </w:rPr>
      </w:pPr>
      <w:r w:rsidRPr="00565938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 xml:space="preserve">3.2 </w:t>
      </w:r>
      <w:r w:rsidRPr="00565938">
        <w:rPr>
          <w:rFonts w:ascii="Times New Roman" w:eastAsia="Times New Roman CYR" w:hAnsi="Times New Roman" w:cs="Times New Roman"/>
          <w:color w:val="00000A"/>
          <w:kern w:val="1"/>
          <w:sz w:val="28"/>
          <w:szCs w:val="28"/>
        </w:rPr>
        <w:t>Перед занятиями  необходимо снять с себя предметы, представляющие опасность при занятиях  (кольца,  серьги, часы и т.п.). Убрать из карманов колющие и другие посторонние предметы.</w:t>
      </w:r>
    </w:p>
    <w:p w:rsidR="00957344" w:rsidRPr="00565938" w:rsidRDefault="00957344" w:rsidP="00957344">
      <w:pPr>
        <w:widowControl w:val="0"/>
        <w:tabs>
          <w:tab w:val="left" w:pos="709"/>
        </w:tabs>
        <w:suppressAutoHyphens/>
        <w:autoSpaceDE w:val="0"/>
        <w:spacing w:after="0" w:line="100" w:lineRule="atLeast"/>
        <w:jc w:val="both"/>
        <w:rPr>
          <w:rFonts w:ascii="Times New Roman" w:eastAsia="Times New Roman CYR" w:hAnsi="Times New Roman" w:cs="Times New Roman"/>
          <w:color w:val="00000A"/>
          <w:kern w:val="1"/>
          <w:sz w:val="28"/>
          <w:szCs w:val="28"/>
        </w:rPr>
      </w:pPr>
      <w:r w:rsidRPr="00565938">
        <w:rPr>
          <w:rFonts w:ascii="Times New Roman" w:eastAsia="Times New Roman CYR" w:hAnsi="Times New Roman" w:cs="Times New Roman"/>
          <w:color w:val="00000A"/>
          <w:kern w:val="1"/>
          <w:sz w:val="28"/>
          <w:szCs w:val="28"/>
        </w:rPr>
        <w:t>3.3 Без  тренера-преподавателя запрещается находится в спортивном зале.</w:t>
      </w:r>
    </w:p>
    <w:p w:rsidR="00957344" w:rsidRPr="00565938" w:rsidRDefault="00957344" w:rsidP="00957344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</w:rPr>
      </w:pPr>
    </w:p>
    <w:p w:rsidR="00957344" w:rsidRPr="00957344" w:rsidRDefault="00957344" w:rsidP="0095734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957344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4.Требования безопасности в аварийных ситуациях:</w:t>
      </w:r>
    </w:p>
    <w:p w:rsidR="00957344" w:rsidRPr="00565938" w:rsidRDefault="00957344" w:rsidP="00957344">
      <w:pPr>
        <w:widowControl w:val="0"/>
        <w:suppressAutoHyphens/>
        <w:spacing w:after="0" w:line="240" w:lineRule="auto"/>
        <w:rPr>
          <w:rFonts w:ascii="Times New Roman" w:eastAsia="Times New Roman CYR" w:hAnsi="Times New Roman" w:cs="Times New Roman"/>
          <w:kern w:val="1"/>
          <w:sz w:val="28"/>
          <w:szCs w:val="28"/>
        </w:rPr>
      </w:pPr>
      <w:r w:rsidRPr="0056593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4.1 </w:t>
      </w:r>
      <w:r w:rsidRPr="00565938">
        <w:rPr>
          <w:rFonts w:ascii="Times New Roman" w:eastAsia="Times New Roman CYR" w:hAnsi="Times New Roman" w:cs="Times New Roman"/>
          <w:kern w:val="1"/>
          <w:sz w:val="28"/>
          <w:szCs w:val="28"/>
        </w:rPr>
        <w:t>При несчастном случае, получении травмы, пострадавший или очевидец случившегося обязан немедленно сообщить об этом тренеру или любому находящемуся в зале преподавателю для принятия неотложных мер по оказанию первой доврачебной помощи.</w:t>
      </w:r>
    </w:p>
    <w:p w:rsidR="00957344" w:rsidRPr="00565938" w:rsidRDefault="00957344" w:rsidP="00957344">
      <w:pPr>
        <w:widowControl w:val="0"/>
        <w:suppressAutoHyphens/>
        <w:spacing w:after="0" w:line="240" w:lineRule="auto"/>
        <w:rPr>
          <w:rFonts w:ascii="Times New Roman" w:eastAsia="Times New Roman CYR" w:hAnsi="Times New Roman" w:cs="Times New Roman"/>
          <w:color w:val="00000A"/>
          <w:kern w:val="1"/>
          <w:sz w:val="28"/>
          <w:szCs w:val="28"/>
        </w:rPr>
      </w:pPr>
      <w:r w:rsidRPr="0056593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4.2 </w:t>
      </w:r>
      <w:r w:rsidRPr="00565938">
        <w:rPr>
          <w:rFonts w:ascii="Times New Roman" w:eastAsia="Times New Roman CYR" w:hAnsi="Times New Roman" w:cs="Times New Roman"/>
          <w:color w:val="00000A"/>
          <w:kern w:val="1"/>
          <w:sz w:val="28"/>
          <w:szCs w:val="28"/>
        </w:rPr>
        <w:t xml:space="preserve"> В случае наступления плохого самочувствия (головокружения, сильной боли и т.д.) необходимо сразу обратиться к тренеру-преподавателю.</w:t>
      </w:r>
    </w:p>
    <w:p w:rsidR="00957344" w:rsidRPr="00565938" w:rsidRDefault="00957344" w:rsidP="0095734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957344" w:rsidRPr="00957344" w:rsidRDefault="00957344" w:rsidP="0095734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957344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5. Требования безопасности по окончании занятий:</w:t>
      </w:r>
    </w:p>
    <w:p w:rsidR="00957344" w:rsidRPr="00957344" w:rsidRDefault="00957344" w:rsidP="0095734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57344">
        <w:rPr>
          <w:rFonts w:ascii="Times New Roman" w:eastAsia="Andale Sans UI" w:hAnsi="Times New Roman" w:cs="Times New Roman"/>
          <w:kern w:val="1"/>
          <w:sz w:val="28"/>
          <w:szCs w:val="28"/>
        </w:rPr>
        <w:t>5.1 Убрать в отведённое место для хранения спортивный инвентарь;</w:t>
      </w:r>
    </w:p>
    <w:p w:rsidR="00957344" w:rsidRPr="00957344" w:rsidRDefault="00957344" w:rsidP="0095734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5734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5.2 Снять спортивный (тренировочный, защитный) </w:t>
      </w:r>
      <w:r w:rsidR="00710721">
        <w:rPr>
          <w:rFonts w:ascii="Times New Roman" w:eastAsia="Andale Sans UI" w:hAnsi="Times New Roman" w:cs="Times New Roman"/>
          <w:kern w:val="1"/>
          <w:sz w:val="28"/>
          <w:szCs w:val="28"/>
        </w:rPr>
        <w:t>костюм, спортивную обувь</w:t>
      </w:r>
      <w:r w:rsidRPr="00957344">
        <w:rPr>
          <w:rFonts w:ascii="Times New Roman" w:eastAsia="Andale Sans UI" w:hAnsi="Times New Roman" w:cs="Times New Roman"/>
          <w:kern w:val="1"/>
          <w:sz w:val="28"/>
          <w:szCs w:val="28"/>
        </w:rPr>
        <w:t>;</w:t>
      </w:r>
    </w:p>
    <w:p w:rsidR="00957344" w:rsidRPr="00957344" w:rsidRDefault="00957344" w:rsidP="0095734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57344">
        <w:rPr>
          <w:rFonts w:ascii="Times New Roman" w:eastAsia="Andale Sans UI" w:hAnsi="Times New Roman" w:cs="Times New Roman"/>
          <w:kern w:val="1"/>
          <w:sz w:val="28"/>
          <w:szCs w:val="28"/>
        </w:rPr>
        <w:t>5.3 Принять душ, либо вымыть руки и  лицо с мылом.</w:t>
      </w:r>
    </w:p>
    <w:p w:rsidR="00957344" w:rsidRPr="00957344" w:rsidRDefault="00957344" w:rsidP="0095734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p w:rsidR="00E84C7E" w:rsidRPr="00403BF9" w:rsidRDefault="00E84C7E" w:rsidP="00E84C7E">
      <w:pPr>
        <w:ind w:left="1080"/>
        <w:rPr>
          <w:rFonts w:ascii="Times New Roman" w:eastAsia="Calibri" w:hAnsi="Times New Roman" w:cs="Times New Roman"/>
          <w:sz w:val="28"/>
          <w:szCs w:val="28"/>
        </w:rPr>
      </w:pPr>
    </w:p>
    <w:p w:rsidR="00E84C7E" w:rsidRPr="00403BF9" w:rsidRDefault="00E84C7E" w:rsidP="00E84C7E">
      <w:pPr>
        <w:ind w:left="1080"/>
        <w:rPr>
          <w:rFonts w:ascii="Times New Roman" w:eastAsia="Calibri" w:hAnsi="Times New Roman" w:cs="Times New Roman"/>
          <w:sz w:val="28"/>
          <w:szCs w:val="28"/>
        </w:rPr>
      </w:pPr>
    </w:p>
    <w:p w:rsidR="00E84C7E" w:rsidRPr="00403BF9" w:rsidRDefault="00E84C7E" w:rsidP="00E84C7E">
      <w:pPr>
        <w:ind w:left="1080"/>
        <w:rPr>
          <w:rFonts w:ascii="Times New Roman" w:eastAsia="Calibri" w:hAnsi="Times New Roman" w:cs="Times New Roman"/>
          <w:sz w:val="28"/>
          <w:szCs w:val="28"/>
        </w:rPr>
      </w:pPr>
    </w:p>
    <w:p w:rsidR="00E84C7E" w:rsidRPr="00403BF9" w:rsidRDefault="00E84C7E" w:rsidP="00E84C7E">
      <w:pPr>
        <w:ind w:left="1080"/>
        <w:rPr>
          <w:rFonts w:ascii="Times New Roman" w:eastAsia="Calibri" w:hAnsi="Times New Roman" w:cs="Times New Roman"/>
          <w:sz w:val="28"/>
          <w:szCs w:val="28"/>
        </w:rPr>
      </w:pPr>
    </w:p>
    <w:p w:rsidR="00E84C7E" w:rsidRPr="00403BF9" w:rsidRDefault="00E84C7E" w:rsidP="00E84C7E">
      <w:pPr>
        <w:ind w:left="1080"/>
        <w:rPr>
          <w:rFonts w:ascii="Times New Roman" w:eastAsia="Calibri" w:hAnsi="Times New Roman" w:cs="Times New Roman"/>
          <w:sz w:val="28"/>
          <w:szCs w:val="28"/>
        </w:rPr>
      </w:pPr>
    </w:p>
    <w:p w:rsidR="00E84C7E" w:rsidRPr="00403BF9" w:rsidRDefault="00E84C7E" w:rsidP="00E84C7E">
      <w:pPr>
        <w:ind w:left="1080"/>
        <w:rPr>
          <w:rFonts w:ascii="Times New Roman" w:eastAsia="Calibri" w:hAnsi="Times New Roman" w:cs="Times New Roman"/>
          <w:sz w:val="28"/>
          <w:szCs w:val="28"/>
        </w:rPr>
      </w:pPr>
    </w:p>
    <w:p w:rsidR="00957344" w:rsidRPr="00957344" w:rsidRDefault="00957344" w:rsidP="00957344">
      <w:pPr>
        <w:widowControl w:val="0"/>
        <w:shd w:val="clear" w:color="auto" w:fill="FFFFFF"/>
        <w:suppressAutoHyphens/>
        <w:autoSpaceDE w:val="0"/>
        <w:spacing w:after="0" w:line="100" w:lineRule="atLeast"/>
        <w:rPr>
          <w:rFonts w:ascii="Times New Roman" w:eastAsia="Times New Roman CYR" w:hAnsi="Times New Roman" w:cs="Times New Roman"/>
          <w:color w:val="000000"/>
          <w:spacing w:val="3"/>
          <w:kern w:val="1"/>
          <w:sz w:val="28"/>
          <w:szCs w:val="28"/>
        </w:rPr>
      </w:pPr>
    </w:p>
    <w:p w:rsidR="00403BF9" w:rsidRPr="00403BF9" w:rsidRDefault="00403BF9" w:rsidP="00403BF9">
      <w:pPr>
        <w:rPr>
          <w:rFonts w:ascii="Times New Roman" w:eastAsia="Calibri" w:hAnsi="Times New Roman" w:cs="Times New Roman"/>
          <w:sz w:val="28"/>
          <w:szCs w:val="28"/>
        </w:rPr>
      </w:pPr>
    </w:p>
    <w:p w:rsidR="00403BF9" w:rsidRPr="00403BF9" w:rsidRDefault="00403BF9" w:rsidP="00403BF9">
      <w:pPr>
        <w:rPr>
          <w:rFonts w:ascii="Times New Roman" w:eastAsia="Calibri" w:hAnsi="Times New Roman" w:cs="Times New Roman"/>
          <w:sz w:val="28"/>
          <w:szCs w:val="28"/>
        </w:rPr>
      </w:pPr>
    </w:p>
    <w:p w:rsidR="00403BF9" w:rsidRPr="00403BF9" w:rsidRDefault="00403BF9" w:rsidP="00403BF9">
      <w:pPr>
        <w:rPr>
          <w:rFonts w:ascii="Times New Roman" w:eastAsia="Calibri" w:hAnsi="Times New Roman" w:cs="Times New Roman"/>
          <w:sz w:val="28"/>
          <w:szCs w:val="28"/>
        </w:rPr>
        <w:sectPr w:rsidR="00403BF9" w:rsidRPr="00403BF9" w:rsidSect="00094177">
          <w:footerReference w:type="even" r:id="rId29"/>
          <w:footerReference w:type="default" r:id="rId30"/>
          <w:pgSz w:w="11906" w:h="16838"/>
          <w:pgMar w:top="709" w:right="707" w:bottom="719" w:left="851" w:header="708" w:footer="708" w:gutter="0"/>
          <w:cols w:space="708"/>
          <w:titlePg/>
          <w:docGrid w:linePitch="360"/>
        </w:sectPr>
      </w:pPr>
    </w:p>
    <w:p w:rsidR="00403BF9" w:rsidRPr="00403BF9" w:rsidRDefault="00403BF9" w:rsidP="00403BF9">
      <w:pPr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403BF9" w:rsidRPr="00403BF9" w:rsidRDefault="00403BF9" w:rsidP="00403BF9">
      <w:pPr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403BF9" w:rsidRPr="00403BF9" w:rsidRDefault="00403BF9" w:rsidP="00403BF9">
      <w:pPr>
        <w:rPr>
          <w:rFonts w:ascii="Times New Roman" w:eastAsia="Calibri" w:hAnsi="Times New Roman" w:cs="Times New Roman"/>
          <w:sz w:val="24"/>
          <w:szCs w:val="24"/>
        </w:rPr>
      </w:pPr>
    </w:p>
    <w:p w:rsidR="00FA3808" w:rsidRDefault="00FA3808"/>
    <w:sectPr w:rsidR="00FA3808" w:rsidSect="00403BF9">
      <w:pgSz w:w="11906" w:h="16838" w:code="9"/>
      <w:pgMar w:top="1134" w:right="539" w:bottom="1134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C86" w:rsidRDefault="00E87C86">
      <w:pPr>
        <w:spacing w:after="0" w:line="240" w:lineRule="auto"/>
      </w:pPr>
      <w:r>
        <w:separator/>
      </w:r>
    </w:p>
  </w:endnote>
  <w:endnote w:type="continuationSeparator" w:id="0">
    <w:p w:rsidR="00E87C86" w:rsidRDefault="00E8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D4" w:rsidRDefault="009135D4" w:rsidP="009135D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D4EF0">
      <w:rPr>
        <w:rStyle w:val="a6"/>
        <w:noProof/>
      </w:rPr>
      <w:t>30</w:t>
    </w:r>
    <w:r>
      <w:rPr>
        <w:rStyle w:val="a6"/>
      </w:rPr>
      <w:fldChar w:fldCharType="end"/>
    </w:r>
  </w:p>
  <w:p w:rsidR="009135D4" w:rsidRDefault="009135D4" w:rsidP="009135D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988915"/>
      <w:docPartObj>
        <w:docPartGallery w:val="Page Numbers (Bottom of Page)"/>
        <w:docPartUnique/>
      </w:docPartObj>
    </w:sdtPr>
    <w:sdtEndPr/>
    <w:sdtContent>
      <w:p w:rsidR="009D044A" w:rsidRDefault="009D044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D4B">
          <w:rPr>
            <w:noProof/>
          </w:rPr>
          <w:t>1</w:t>
        </w:r>
        <w:r>
          <w:fldChar w:fldCharType="end"/>
        </w:r>
      </w:p>
    </w:sdtContent>
  </w:sdt>
  <w:p w:rsidR="009135D4" w:rsidRDefault="009135D4" w:rsidP="009135D4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44A" w:rsidRDefault="009D044A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D4" w:rsidRDefault="009135D4" w:rsidP="00403B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D4EF0">
      <w:rPr>
        <w:rStyle w:val="a6"/>
        <w:noProof/>
      </w:rPr>
      <w:t>30</w:t>
    </w:r>
    <w:r>
      <w:rPr>
        <w:rStyle w:val="a6"/>
      </w:rPr>
      <w:fldChar w:fldCharType="end"/>
    </w:r>
  </w:p>
  <w:p w:rsidR="009135D4" w:rsidRDefault="009135D4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627089"/>
      <w:docPartObj>
        <w:docPartGallery w:val="Page Numbers (Bottom of Page)"/>
        <w:docPartUnique/>
      </w:docPartObj>
    </w:sdtPr>
    <w:sdtEndPr/>
    <w:sdtContent>
      <w:p w:rsidR="009D044A" w:rsidRDefault="009D044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D4B">
          <w:rPr>
            <w:noProof/>
          </w:rPr>
          <w:t>30</w:t>
        </w:r>
        <w:r>
          <w:fldChar w:fldCharType="end"/>
        </w:r>
      </w:p>
    </w:sdtContent>
  </w:sdt>
  <w:p w:rsidR="009135D4" w:rsidRDefault="009135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C86" w:rsidRDefault="00E87C86">
      <w:pPr>
        <w:spacing w:after="0" w:line="240" w:lineRule="auto"/>
      </w:pPr>
      <w:r>
        <w:separator/>
      </w:r>
    </w:p>
  </w:footnote>
  <w:footnote w:type="continuationSeparator" w:id="0">
    <w:p w:rsidR="00E87C86" w:rsidRDefault="00E87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44A" w:rsidRDefault="009D044A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44A" w:rsidRDefault="009D044A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44A" w:rsidRDefault="009D044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F"/>
    <w:multiLevelType w:val="multilevel"/>
    <w:tmpl w:val="0000000F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13"/>
    <w:multiLevelType w:val="multilevel"/>
    <w:tmpl w:val="00000013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751447C"/>
    <w:multiLevelType w:val="hybridMultilevel"/>
    <w:tmpl w:val="07ACB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C3823"/>
    <w:multiLevelType w:val="hybridMultilevel"/>
    <w:tmpl w:val="A5FC2C04"/>
    <w:lvl w:ilvl="0" w:tplc="04190001">
      <w:start w:val="1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2">
    <w:nsid w:val="32C43628"/>
    <w:multiLevelType w:val="hybridMultilevel"/>
    <w:tmpl w:val="C812D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4D068F"/>
    <w:multiLevelType w:val="hybridMultilevel"/>
    <w:tmpl w:val="A820847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B7C6745"/>
    <w:multiLevelType w:val="hybridMultilevel"/>
    <w:tmpl w:val="3BAA5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513239"/>
    <w:multiLevelType w:val="multilevel"/>
    <w:tmpl w:val="D80842CC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F54560C"/>
    <w:multiLevelType w:val="hybridMultilevel"/>
    <w:tmpl w:val="BA54C78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0F44DE1"/>
    <w:multiLevelType w:val="hybridMultilevel"/>
    <w:tmpl w:val="D08866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6C14247"/>
    <w:multiLevelType w:val="hybridMultilevel"/>
    <w:tmpl w:val="C0700B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82515D8"/>
    <w:multiLevelType w:val="hybridMultilevel"/>
    <w:tmpl w:val="9594D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951BA2"/>
    <w:multiLevelType w:val="hybridMultilevel"/>
    <w:tmpl w:val="9BBC2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5B197E"/>
    <w:multiLevelType w:val="hybridMultilevel"/>
    <w:tmpl w:val="0174177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AE47DF"/>
    <w:multiLevelType w:val="hybridMultilevel"/>
    <w:tmpl w:val="E3A6F5D0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8"/>
  </w:num>
  <w:num w:numId="5">
    <w:abstractNumId w:val="22"/>
  </w:num>
  <w:num w:numId="6">
    <w:abstractNumId w:val="16"/>
  </w:num>
  <w:num w:numId="7">
    <w:abstractNumId w:val="1"/>
  </w:num>
  <w:num w:numId="8">
    <w:abstractNumId w:val="17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5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F9"/>
    <w:rsid w:val="00020BBA"/>
    <w:rsid w:val="00026EFE"/>
    <w:rsid w:val="00034360"/>
    <w:rsid w:val="000547BC"/>
    <w:rsid w:val="00064AD7"/>
    <w:rsid w:val="00072EB3"/>
    <w:rsid w:val="00094177"/>
    <w:rsid w:val="000C20AC"/>
    <w:rsid w:val="000D4EF0"/>
    <w:rsid w:val="0016119F"/>
    <w:rsid w:val="001A37E8"/>
    <w:rsid w:val="001B00FC"/>
    <w:rsid w:val="001C33B2"/>
    <w:rsid w:val="001D4E21"/>
    <w:rsid w:val="00206904"/>
    <w:rsid w:val="0020767A"/>
    <w:rsid w:val="002413E1"/>
    <w:rsid w:val="002B48D5"/>
    <w:rsid w:val="002C0693"/>
    <w:rsid w:val="00342481"/>
    <w:rsid w:val="003713AB"/>
    <w:rsid w:val="003A3370"/>
    <w:rsid w:val="003F1CBA"/>
    <w:rsid w:val="00403BF9"/>
    <w:rsid w:val="00405310"/>
    <w:rsid w:val="00475ED4"/>
    <w:rsid w:val="00494735"/>
    <w:rsid w:val="004959CB"/>
    <w:rsid w:val="004A0883"/>
    <w:rsid w:val="004E3A54"/>
    <w:rsid w:val="004F48F9"/>
    <w:rsid w:val="005256A1"/>
    <w:rsid w:val="00556EEE"/>
    <w:rsid w:val="00565938"/>
    <w:rsid w:val="0057540F"/>
    <w:rsid w:val="005914E3"/>
    <w:rsid w:val="005D042B"/>
    <w:rsid w:val="005D0D78"/>
    <w:rsid w:val="005F3EDE"/>
    <w:rsid w:val="006148BB"/>
    <w:rsid w:val="00627665"/>
    <w:rsid w:val="00640CC8"/>
    <w:rsid w:val="0068320C"/>
    <w:rsid w:val="006C50A7"/>
    <w:rsid w:val="00710721"/>
    <w:rsid w:val="00723D61"/>
    <w:rsid w:val="007260AB"/>
    <w:rsid w:val="00745833"/>
    <w:rsid w:val="00767231"/>
    <w:rsid w:val="007847CF"/>
    <w:rsid w:val="00796916"/>
    <w:rsid w:val="007C1AA1"/>
    <w:rsid w:val="007C7F92"/>
    <w:rsid w:val="00825D34"/>
    <w:rsid w:val="00865229"/>
    <w:rsid w:val="008C052F"/>
    <w:rsid w:val="008F5840"/>
    <w:rsid w:val="00910360"/>
    <w:rsid w:val="009135D4"/>
    <w:rsid w:val="00945E64"/>
    <w:rsid w:val="00957344"/>
    <w:rsid w:val="00984967"/>
    <w:rsid w:val="009D044A"/>
    <w:rsid w:val="00A2413D"/>
    <w:rsid w:val="00A33B47"/>
    <w:rsid w:val="00A4154D"/>
    <w:rsid w:val="00A430CD"/>
    <w:rsid w:val="00A64B7D"/>
    <w:rsid w:val="00A7770F"/>
    <w:rsid w:val="00AA6897"/>
    <w:rsid w:val="00AC203F"/>
    <w:rsid w:val="00B12F2A"/>
    <w:rsid w:val="00B17D4B"/>
    <w:rsid w:val="00B47D63"/>
    <w:rsid w:val="00B511A4"/>
    <w:rsid w:val="00B979BE"/>
    <w:rsid w:val="00C05B34"/>
    <w:rsid w:val="00C11FD6"/>
    <w:rsid w:val="00C13F86"/>
    <w:rsid w:val="00C15E88"/>
    <w:rsid w:val="00C41A50"/>
    <w:rsid w:val="00C543A9"/>
    <w:rsid w:val="00CB27A6"/>
    <w:rsid w:val="00D40399"/>
    <w:rsid w:val="00D77B7A"/>
    <w:rsid w:val="00DE3D0C"/>
    <w:rsid w:val="00DF2C26"/>
    <w:rsid w:val="00E12E61"/>
    <w:rsid w:val="00E172CD"/>
    <w:rsid w:val="00E25971"/>
    <w:rsid w:val="00E40E2F"/>
    <w:rsid w:val="00E43BF4"/>
    <w:rsid w:val="00E45065"/>
    <w:rsid w:val="00E84C7E"/>
    <w:rsid w:val="00E87C86"/>
    <w:rsid w:val="00E92594"/>
    <w:rsid w:val="00ED0301"/>
    <w:rsid w:val="00EF3479"/>
    <w:rsid w:val="00EF600E"/>
    <w:rsid w:val="00F24049"/>
    <w:rsid w:val="00F8272B"/>
    <w:rsid w:val="00FA1650"/>
    <w:rsid w:val="00FA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3B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3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BF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03BF9"/>
  </w:style>
  <w:style w:type="paragraph" w:styleId="a3">
    <w:name w:val="No Spacing"/>
    <w:uiPriority w:val="1"/>
    <w:qFormat/>
    <w:rsid w:val="00403BF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rsid w:val="00403BF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403BF9"/>
    <w:rPr>
      <w:rFonts w:ascii="Calibri" w:eastAsia="Calibri" w:hAnsi="Calibri" w:cs="Times New Roman"/>
    </w:rPr>
  </w:style>
  <w:style w:type="character" w:styleId="a6">
    <w:name w:val="page number"/>
    <w:basedOn w:val="a0"/>
    <w:rsid w:val="00403BF9"/>
  </w:style>
  <w:style w:type="character" w:customStyle="1" w:styleId="a7">
    <w:name w:val="Основной текст Знак"/>
    <w:link w:val="a8"/>
    <w:rsid w:val="00403BF9"/>
    <w:rPr>
      <w:spacing w:val="-10"/>
      <w:sz w:val="19"/>
      <w:szCs w:val="19"/>
      <w:shd w:val="clear" w:color="auto" w:fill="FFFFFF"/>
    </w:rPr>
  </w:style>
  <w:style w:type="character" w:customStyle="1" w:styleId="a9">
    <w:name w:val="Основной текст + Курсив"/>
    <w:rsid w:val="00403BF9"/>
    <w:rPr>
      <w:i/>
      <w:iCs/>
      <w:spacing w:val="-10"/>
      <w:sz w:val="19"/>
      <w:szCs w:val="19"/>
      <w:lang w:bidi="ar-SA"/>
    </w:rPr>
  </w:style>
  <w:style w:type="character" w:customStyle="1" w:styleId="4">
    <w:name w:val="Основной текст + Курсив4"/>
    <w:aliases w:val="Интервал 0 pt"/>
    <w:rsid w:val="00403BF9"/>
    <w:rPr>
      <w:i/>
      <w:iCs/>
      <w:spacing w:val="0"/>
      <w:sz w:val="19"/>
      <w:szCs w:val="19"/>
      <w:lang w:bidi="ar-SA"/>
    </w:rPr>
  </w:style>
  <w:style w:type="paragraph" w:styleId="a8">
    <w:name w:val="Body Text"/>
    <w:basedOn w:val="a"/>
    <w:link w:val="a7"/>
    <w:rsid w:val="00403BF9"/>
    <w:pPr>
      <w:shd w:val="clear" w:color="auto" w:fill="FFFFFF"/>
      <w:spacing w:before="120" w:after="0" w:line="206" w:lineRule="exact"/>
      <w:ind w:hanging="420"/>
    </w:pPr>
    <w:rPr>
      <w:spacing w:val="-10"/>
      <w:sz w:val="19"/>
      <w:szCs w:val="19"/>
    </w:rPr>
  </w:style>
  <w:style w:type="character" w:customStyle="1" w:styleId="12">
    <w:name w:val="Основной текст Знак1"/>
    <w:basedOn w:val="a0"/>
    <w:uiPriority w:val="99"/>
    <w:semiHidden/>
    <w:rsid w:val="00403BF9"/>
  </w:style>
  <w:style w:type="character" w:customStyle="1" w:styleId="31">
    <w:name w:val="Заголовок №3_"/>
    <w:link w:val="32"/>
    <w:rsid w:val="00403BF9"/>
    <w:rPr>
      <w:b/>
      <w:bCs/>
      <w:spacing w:val="-10"/>
      <w:sz w:val="27"/>
      <w:szCs w:val="27"/>
      <w:shd w:val="clear" w:color="auto" w:fill="FFFFFF"/>
    </w:rPr>
  </w:style>
  <w:style w:type="character" w:customStyle="1" w:styleId="40">
    <w:name w:val="Заголовок №4_"/>
    <w:link w:val="41"/>
    <w:rsid w:val="00403BF9"/>
    <w:rPr>
      <w:spacing w:val="-10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rsid w:val="00403BF9"/>
    <w:pPr>
      <w:shd w:val="clear" w:color="auto" w:fill="FFFFFF"/>
      <w:spacing w:after="300" w:line="240" w:lineRule="atLeast"/>
      <w:outlineLvl w:val="2"/>
    </w:pPr>
    <w:rPr>
      <w:b/>
      <w:bCs/>
      <w:spacing w:val="-10"/>
      <w:sz w:val="27"/>
      <w:szCs w:val="27"/>
    </w:rPr>
  </w:style>
  <w:style w:type="paragraph" w:customStyle="1" w:styleId="41">
    <w:name w:val="Заголовок №4"/>
    <w:basedOn w:val="a"/>
    <w:link w:val="40"/>
    <w:rsid w:val="00403BF9"/>
    <w:pPr>
      <w:shd w:val="clear" w:color="auto" w:fill="FFFFFF"/>
      <w:spacing w:before="300" w:after="120" w:line="240" w:lineRule="atLeast"/>
      <w:outlineLvl w:val="3"/>
    </w:pPr>
    <w:rPr>
      <w:spacing w:val="-10"/>
      <w:sz w:val="24"/>
      <w:szCs w:val="24"/>
    </w:rPr>
  </w:style>
  <w:style w:type="character" w:customStyle="1" w:styleId="5">
    <w:name w:val="Заголовок №5_"/>
    <w:link w:val="51"/>
    <w:locked/>
    <w:rsid w:val="00403BF9"/>
    <w:rPr>
      <w:b/>
      <w:bCs/>
      <w:spacing w:val="-10"/>
      <w:sz w:val="19"/>
      <w:szCs w:val="19"/>
      <w:shd w:val="clear" w:color="auto" w:fill="FFFFFF"/>
    </w:rPr>
  </w:style>
  <w:style w:type="paragraph" w:customStyle="1" w:styleId="51">
    <w:name w:val="Заголовок №51"/>
    <w:basedOn w:val="a"/>
    <w:link w:val="5"/>
    <w:rsid w:val="00403BF9"/>
    <w:pPr>
      <w:shd w:val="clear" w:color="auto" w:fill="FFFFFF"/>
      <w:spacing w:before="300" w:after="60" w:line="240" w:lineRule="atLeast"/>
      <w:outlineLvl w:val="4"/>
    </w:pPr>
    <w:rPr>
      <w:b/>
      <w:bCs/>
      <w:spacing w:val="-10"/>
      <w:sz w:val="19"/>
      <w:szCs w:val="19"/>
    </w:rPr>
  </w:style>
  <w:style w:type="character" w:customStyle="1" w:styleId="aa">
    <w:name w:val="Основной текст + Полужирный"/>
    <w:rsid w:val="00403BF9"/>
    <w:rPr>
      <w:rFonts w:ascii="Times New Roman" w:hAnsi="Times New Roman" w:cs="Times New Roman"/>
      <w:b/>
      <w:bCs/>
      <w:spacing w:val="-10"/>
      <w:sz w:val="19"/>
      <w:szCs w:val="19"/>
      <w:lang w:bidi="ar-SA"/>
    </w:rPr>
  </w:style>
  <w:style w:type="character" w:customStyle="1" w:styleId="512pt">
    <w:name w:val="Заголовок №5 + 12 pt"/>
    <w:aliases w:val="Не полужирный"/>
    <w:rsid w:val="00403BF9"/>
    <w:rPr>
      <w:rFonts w:ascii="Times New Roman" w:hAnsi="Times New Roman" w:cs="Times New Roman"/>
      <w:b/>
      <w:bCs/>
      <w:spacing w:val="-10"/>
      <w:sz w:val="24"/>
      <w:szCs w:val="24"/>
      <w:lang w:bidi="ar-SA"/>
    </w:rPr>
  </w:style>
  <w:style w:type="character" w:customStyle="1" w:styleId="512pt1">
    <w:name w:val="Заголовок №5 + 12 pt1"/>
    <w:aliases w:val="Не полужирный1"/>
    <w:rsid w:val="00403BF9"/>
    <w:rPr>
      <w:rFonts w:ascii="Times New Roman" w:hAnsi="Times New Roman" w:cs="Times New Roman"/>
      <w:b/>
      <w:bCs/>
      <w:spacing w:val="-10"/>
      <w:sz w:val="24"/>
      <w:szCs w:val="24"/>
      <w:lang w:bidi="ar-SA"/>
    </w:rPr>
  </w:style>
  <w:style w:type="character" w:customStyle="1" w:styleId="33">
    <w:name w:val="Основной текст + Курсив3"/>
    <w:rsid w:val="00403BF9"/>
    <w:rPr>
      <w:rFonts w:ascii="Times New Roman" w:hAnsi="Times New Roman" w:cs="Times New Roman"/>
      <w:i/>
      <w:iCs/>
      <w:spacing w:val="-10"/>
      <w:sz w:val="19"/>
      <w:szCs w:val="19"/>
      <w:lang w:bidi="ar-SA"/>
    </w:rPr>
  </w:style>
  <w:style w:type="character" w:customStyle="1" w:styleId="50">
    <w:name w:val="Основной текст + Полужирный5"/>
    <w:rsid w:val="00403BF9"/>
    <w:rPr>
      <w:rFonts w:ascii="Times New Roman" w:hAnsi="Times New Roman" w:cs="Times New Roman"/>
      <w:b/>
      <w:bCs/>
      <w:spacing w:val="-10"/>
      <w:sz w:val="19"/>
      <w:szCs w:val="19"/>
      <w:lang w:bidi="ar-SA"/>
    </w:rPr>
  </w:style>
  <w:style w:type="character" w:customStyle="1" w:styleId="42">
    <w:name w:val="Основной текст + Полужирный4"/>
    <w:aliases w:val="Интервал 0 pt3"/>
    <w:rsid w:val="00403BF9"/>
    <w:rPr>
      <w:rFonts w:ascii="Times New Roman" w:hAnsi="Times New Roman" w:cs="Times New Roman"/>
      <w:b/>
      <w:bCs/>
      <w:spacing w:val="10"/>
      <w:sz w:val="19"/>
      <w:szCs w:val="19"/>
      <w:lang w:bidi="ar-SA"/>
    </w:rPr>
  </w:style>
  <w:style w:type="character" w:customStyle="1" w:styleId="2">
    <w:name w:val="Заголовок №2_"/>
    <w:link w:val="20"/>
    <w:rsid w:val="00403BF9"/>
    <w:rPr>
      <w:b/>
      <w:bCs/>
      <w:spacing w:val="-10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403BF9"/>
    <w:pPr>
      <w:shd w:val="clear" w:color="auto" w:fill="FFFFFF"/>
      <w:spacing w:before="1620" w:after="120" w:line="240" w:lineRule="atLeast"/>
      <w:outlineLvl w:val="1"/>
    </w:pPr>
    <w:rPr>
      <w:b/>
      <w:bCs/>
      <w:spacing w:val="-10"/>
      <w:sz w:val="27"/>
      <w:szCs w:val="27"/>
    </w:rPr>
  </w:style>
  <w:style w:type="character" w:customStyle="1" w:styleId="43">
    <w:name w:val="Заголовок №4 + Полужирный"/>
    <w:aliases w:val="Интервал -1 pt"/>
    <w:rsid w:val="00403BF9"/>
    <w:rPr>
      <w:rFonts w:ascii="Times New Roman" w:hAnsi="Times New Roman" w:cs="Times New Roman"/>
      <w:b/>
      <w:bCs/>
      <w:spacing w:val="-20"/>
      <w:sz w:val="24"/>
      <w:szCs w:val="24"/>
      <w:lang w:bidi="ar-SA"/>
    </w:rPr>
  </w:style>
  <w:style w:type="character" w:customStyle="1" w:styleId="410">
    <w:name w:val="Заголовок №4 + Полужирный1"/>
    <w:aliases w:val="Интервал -1 pt1"/>
    <w:rsid w:val="00403BF9"/>
    <w:rPr>
      <w:rFonts w:ascii="Times New Roman" w:hAnsi="Times New Roman" w:cs="Times New Roman"/>
      <w:b/>
      <w:bCs/>
      <w:strike/>
      <w:spacing w:val="-20"/>
      <w:sz w:val="24"/>
      <w:szCs w:val="24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9573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03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4360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984967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rsid w:val="00913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565938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9D0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D0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3B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3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BF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03BF9"/>
  </w:style>
  <w:style w:type="paragraph" w:styleId="a3">
    <w:name w:val="No Spacing"/>
    <w:uiPriority w:val="1"/>
    <w:qFormat/>
    <w:rsid w:val="00403BF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rsid w:val="00403BF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403BF9"/>
    <w:rPr>
      <w:rFonts w:ascii="Calibri" w:eastAsia="Calibri" w:hAnsi="Calibri" w:cs="Times New Roman"/>
    </w:rPr>
  </w:style>
  <w:style w:type="character" w:styleId="a6">
    <w:name w:val="page number"/>
    <w:basedOn w:val="a0"/>
    <w:rsid w:val="00403BF9"/>
  </w:style>
  <w:style w:type="character" w:customStyle="1" w:styleId="a7">
    <w:name w:val="Основной текст Знак"/>
    <w:link w:val="a8"/>
    <w:rsid w:val="00403BF9"/>
    <w:rPr>
      <w:spacing w:val="-10"/>
      <w:sz w:val="19"/>
      <w:szCs w:val="19"/>
      <w:shd w:val="clear" w:color="auto" w:fill="FFFFFF"/>
    </w:rPr>
  </w:style>
  <w:style w:type="character" w:customStyle="1" w:styleId="a9">
    <w:name w:val="Основной текст + Курсив"/>
    <w:rsid w:val="00403BF9"/>
    <w:rPr>
      <w:i/>
      <w:iCs/>
      <w:spacing w:val="-10"/>
      <w:sz w:val="19"/>
      <w:szCs w:val="19"/>
      <w:lang w:bidi="ar-SA"/>
    </w:rPr>
  </w:style>
  <w:style w:type="character" w:customStyle="1" w:styleId="4">
    <w:name w:val="Основной текст + Курсив4"/>
    <w:aliases w:val="Интервал 0 pt"/>
    <w:rsid w:val="00403BF9"/>
    <w:rPr>
      <w:i/>
      <w:iCs/>
      <w:spacing w:val="0"/>
      <w:sz w:val="19"/>
      <w:szCs w:val="19"/>
      <w:lang w:bidi="ar-SA"/>
    </w:rPr>
  </w:style>
  <w:style w:type="paragraph" w:styleId="a8">
    <w:name w:val="Body Text"/>
    <w:basedOn w:val="a"/>
    <w:link w:val="a7"/>
    <w:rsid w:val="00403BF9"/>
    <w:pPr>
      <w:shd w:val="clear" w:color="auto" w:fill="FFFFFF"/>
      <w:spacing w:before="120" w:after="0" w:line="206" w:lineRule="exact"/>
      <w:ind w:hanging="420"/>
    </w:pPr>
    <w:rPr>
      <w:spacing w:val="-10"/>
      <w:sz w:val="19"/>
      <w:szCs w:val="19"/>
    </w:rPr>
  </w:style>
  <w:style w:type="character" w:customStyle="1" w:styleId="12">
    <w:name w:val="Основной текст Знак1"/>
    <w:basedOn w:val="a0"/>
    <w:uiPriority w:val="99"/>
    <w:semiHidden/>
    <w:rsid w:val="00403BF9"/>
  </w:style>
  <w:style w:type="character" w:customStyle="1" w:styleId="31">
    <w:name w:val="Заголовок №3_"/>
    <w:link w:val="32"/>
    <w:rsid w:val="00403BF9"/>
    <w:rPr>
      <w:b/>
      <w:bCs/>
      <w:spacing w:val="-10"/>
      <w:sz w:val="27"/>
      <w:szCs w:val="27"/>
      <w:shd w:val="clear" w:color="auto" w:fill="FFFFFF"/>
    </w:rPr>
  </w:style>
  <w:style w:type="character" w:customStyle="1" w:styleId="40">
    <w:name w:val="Заголовок №4_"/>
    <w:link w:val="41"/>
    <w:rsid w:val="00403BF9"/>
    <w:rPr>
      <w:spacing w:val="-10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rsid w:val="00403BF9"/>
    <w:pPr>
      <w:shd w:val="clear" w:color="auto" w:fill="FFFFFF"/>
      <w:spacing w:after="300" w:line="240" w:lineRule="atLeast"/>
      <w:outlineLvl w:val="2"/>
    </w:pPr>
    <w:rPr>
      <w:b/>
      <w:bCs/>
      <w:spacing w:val="-10"/>
      <w:sz w:val="27"/>
      <w:szCs w:val="27"/>
    </w:rPr>
  </w:style>
  <w:style w:type="paragraph" w:customStyle="1" w:styleId="41">
    <w:name w:val="Заголовок №4"/>
    <w:basedOn w:val="a"/>
    <w:link w:val="40"/>
    <w:rsid w:val="00403BF9"/>
    <w:pPr>
      <w:shd w:val="clear" w:color="auto" w:fill="FFFFFF"/>
      <w:spacing w:before="300" w:after="120" w:line="240" w:lineRule="atLeast"/>
      <w:outlineLvl w:val="3"/>
    </w:pPr>
    <w:rPr>
      <w:spacing w:val="-10"/>
      <w:sz w:val="24"/>
      <w:szCs w:val="24"/>
    </w:rPr>
  </w:style>
  <w:style w:type="character" w:customStyle="1" w:styleId="5">
    <w:name w:val="Заголовок №5_"/>
    <w:link w:val="51"/>
    <w:locked/>
    <w:rsid w:val="00403BF9"/>
    <w:rPr>
      <w:b/>
      <w:bCs/>
      <w:spacing w:val="-10"/>
      <w:sz w:val="19"/>
      <w:szCs w:val="19"/>
      <w:shd w:val="clear" w:color="auto" w:fill="FFFFFF"/>
    </w:rPr>
  </w:style>
  <w:style w:type="paragraph" w:customStyle="1" w:styleId="51">
    <w:name w:val="Заголовок №51"/>
    <w:basedOn w:val="a"/>
    <w:link w:val="5"/>
    <w:rsid w:val="00403BF9"/>
    <w:pPr>
      <w:shd w:val="clear" w:color="auto" w:fill="FFFFFF"/>
      <w:spacing w:before="300" w:after="60" w:line="240" w:lineRule="atLeast"/>
      <w:outlineLvl w:val="4"/>
    </w:pPr>
    <w:rPr>
      <w:b/>
      <w:bCs/>
      <w:spacing w:val="-10"/>
      <w:sz w:val="19"/>
      <w:szCs w:val="19"/>
    </w:rPr>
  </w:style>
  <w:style w:type="character" w:customStyle="1" w:styleId="aa">
    <w:name w:val="Основной текст + Полужирный"/>
    <w:rsid w:val="00403BF9"/>
    <w:rPr>
      <w:rFonts w:ascii="Times New Roman" w:hAnsi="Times New Roman" w:cs="Times New Roman"/>
      <w:b/>
      <w:bCs/>
      <w:spacing w:val="-10"/>
      <w:sz w:val="19"/>
      <w:szCs w:val="19"/>
      <w:lang w:bidi="ar-SA"/>
    </w:rPr>
  </w:style>
  <w:style w:type="character" w:customStyle="1" w:styleId="512pt">
    <w:name w:val="Заголовок №5 + 12 pt"/>
    <w:aliases w:val="Не полужирный"/>
    <w:rsid w:val="00403BF9"/>
    <w:rPr>
      <w:rFonts w:ascii="Times New Roman" w:hAnsi="Times New Roman" w:cs="Times New Roman"/>
      <w:b/>
      <w:bCs/>
      <w:spacing w:val="-10"/>
      <w:sz w:val="24"/>
      <w:szCs w:val="24"/>
      <w:lang w:bidi="ar-SA"/>
    </w:rPr>
  </w:style>
  <w:style w:type="character" w:customStyle="1" w:styleId="512pt1">
    <w:name w:val="Заголовок №5 + 12 pt1"/>
    <w:aliases w:val="Не полужирный1"/>
    <w:rsid w:val="00403BF9"/>
    <w:rPr>
      <w:rFonts w:ascii="Times New Roman" w:hAnsi="Times New Roman" w:cs="Times New Roman"/>
      <w:b/>
      <w:bCs/>
      <w:spacing w:val="-10"/>
      <w:sz w:val="24"/>
      <w:szCs w:val="24"/>
      <w:lang w:bidi="ar-SA"/>
    </w:rPr>
  </w:style>
  <w:style w:type="character" w:customStyle="1" w:styleId="33">
    <w:name w:val="Основной текст + Курсив3"/>
    <w:rsid w:val="00403BF9"/>
    <w:rPr>
      <w:rFonts w:ascii="Times New Roman" w:hAnsi="Times New Roman" w:cs="Times New Roman"/>
      <w:i/>
      <w:iCs/>
      <w:spacing w:val="-10"/>
      <w:sz w:val="19"/>
      <w:szCs w:val="19"/>
      <w:lang w:bidi="ar-SA"/>
    </w:rPr>
  </w:style>
  <w:style w:type="character" w:customStyle="1" w:styleId="50">
    <w:name w:val="Основной текст + Полужирный5"/>
    <w:rsid w:val="00403BF9"/>
    <w:rPr>
      <w:rFonts w:ascii="Times New Roman" w:hAnsi="Times New Roman" w:cs="Times New Roman"/>
      <w:b/>
      <w:bCs/>
      <w:spacing w:val="-10"/>
      <w:sz w:val="19"/>
      <w:szCs w:val="19"/>
      <w:lang w:bidi="ar-SA"/>
    </w:rPr>
  </w:style>
  <w:style w:type="character" w:customStyle="1" w:styleId="42">
    <w:name w:val="Основной текст + Полужирный4"/>
    <w:aliases w:val="Интервал 0 pt3"/>
    <w:rsid w:val="00403BF9"/>
    <w:rPr>
      <w:rFonts w:ascii="Times New Roman" w:hAnsi="Times New Roman" w:cs="Times New Roman"/>
      <w:b/>
      <w:bCs/>
      <w:spacing w:val="10"/>
      <w:sz w:val="19"/>
      <w:szCs w:val="19"/>
      <w:lang w:bidi="ar-SA"/>
    </w:rPr>
  </w:style>
  <w:style w:type="character" w:customStyle="1" w:styleId="2">
    <w:name w:val="Заголовок №2_"/>
    <w:link w:val="20"/>
    <w:rsid w:val="00403BF9"/>
    <w:rPr>
      <w:b/>
      <w:bCs/>
      <w:spacing w:val="-10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403BF9"/>
    <w:pPr>
      <w:shd w:val="clear" w:color="auto" w:fill="FFFFFF"/>
      <w:spacing w:before="1620" w:after="120" w:line="240" w:lineRule="atLeast"/>
      <w:outlineLvl w:val="1"/>
    </w:pPr>
    <w:rPr>
      <w:b/>
      <w:bCs/>
      <w:spacing w:val="-10"/>
      <w:sz w:val="27"/>
      <w:szCs w:val="27"/>
    </w:rPr>
  </w:style>
  <w:style w:type="character" w:customStyle="1" w:styleId="43">
    <w:name w:val="Заголовок №4 + Полужирный"/>
    <w:aliases w:val="Интервал -1 pt"/>
    <w:rsid w:val="00403BF9"/>
    <w:rPr>
      <w:rFonts w:ascii="Times New Roman" w:hAnsi="Times New Roman" w:cs="Times New Roman"/>
      <w:b/>
      <w:bCs/>
      <w:spacing w:val="-20"/>
      <w:sz w:val="24"/>
      <w:szCs w:val="24"/>
      <w:lang w:bidi="ar-SA"/>
    </w:rPr>
  </w:style>
  <w:style w:type="character" w:customStyle="1" w:styleId="410">
    <w:name w:val="Заголовок №4 + Полужирный1"/>
    <w:aliases w:val="Интервал -1 pt1"/>
    <w:rsid w:val="00403BF9"/>
    <w:rPr>
      <w:rFonts w:ascii="Times New Roman" w:hAnsi="Times New Roman" w:cs="Times New Roman"/>
      <w:b/>
      <w:bCs/>
      <w:strike/>
      <w:spacing w:val="-20"/>
      <w:sz w:val="24"/>
      <w:szCs w:val="24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9573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03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4360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984967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rsid w:val="00913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565938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9D0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D0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2.png"/><Relationship Id="rId26" Type="http://schemas.openxmlformats.org/officeDocument/2006/relationships/hyperlink" Target="http://http:%20//%20www.oflspb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4%D1%83%D1%82%D0%B1%D0%BE%D0%BB%D0%BA%D0%B0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pandia.ru/text/category/vzaimopomoshmz/" TargetMode="External"/><Relationship Id="rId25" Type="http://schemas.openxmlformats.org/officeDocument/2006/relationships/hyperlink" Target="http://www.pandia.ru/text/category/viraz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sport_v_rossii/" TargetMode="External"/><Relationship Id="rId20" Type="http://schemas.openxmlformats.org/officeDocument/2006/relationships/hyperlink" Target="https://ru.wikipedia.org/wiki/%D0%A2%D0%B0%D0%B9%D0%BC-%D0%B0%D1%83%D1%82_(%D1%81%D0%BF%D0%BE%D1%80%D1%82)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pandia.ru/text/category/basketbol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s://ru.wikipedia.org/wiki/%D0%93%D0%B5%D1%82%D1%80%D1%8B" TargetMode="External"/><Relationship Id="rId28" Type="http://schemas.openxmlformats.org/officeDocument/2006/relationships/hyperlink" Target="http://www.google.ru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ru.wikipedia.org/wiki/%D0%9C%D0%B5%D0%B6%D0%B4%D1%83%D0%BD%D0%B0%D1%80%D0%BE%D0%B4%D0%BD%D0%B0%D1%8F_%D1%84%D0%B5%D0%B4%D0%B5%D1%80%D0%B0%D1%86%D0%B8%D1%8F_%D1%84%D0%BB%D0%BE%D1%80%D0%B1%D0%BE%D0%BB%D0%B0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yperlink" Target="https://ru.wikipedia.org/wiki/%D0%A8%D0%BE%D1%80%D1%82%D1%8B" TargetMode="External"/><Relationship Id="rId27" Type="http://schemas.openxmlformats.org/officeDocument/2006/relationships/hyperlink" Target="http://www.yandex.ru" TargetMode="External"/><Relationship Id="rId30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B1F2A-F320-48B9-8820-A2964FD2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30</Pages>
  <Words>7684</Words>
  <Characters>43805</Characters>
  <Application>Microsoft Office Word</Application>
  <DocSecurity>0</DocSecurity>
  <Lines>365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6. Рабочая программа</vt:lpstr>
    </vt:vector>
  </TitlesOfParts>
  <Company>Hewlett-Packard Company</Company>
  <LinksUpToDate>false</LinksUpToDate>
  <CharactersWithSpaces>51387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Ksenia</cp:lastModifiedBy>
  <cp:revision>29</cp:revision>
  <cp:lastPrinted>2019-05-20T10:48:00Z</cp:lastPrinted>
  <dcterms:created xsi:type="dcterms:W3CDTF">2015-07-20T07:31:00Z</dcterms:created>
  <dcterms:modified xsi:type="dcterms:W3CDTF">2020-09-09T07:43:00Z</dcterms:modified>
</cp:coreProperties>
</file>