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ED" w:rsidRPr="008A7240" w:rsidRDefault="00E126ED" w:rsidP="00E126ED">
      <w:pPr>
        <w:ind w:left="284"/>
        <w:jc w:val="center"/>
        <w:rPr>
          <w:rFonts w:ascii="Times New Roman" w:hAnsi="Times New Roman"/>
          <w:sz w:val="28"/>
          <w:szCs w:val="28"/>
        </w:rPr>
      </w:pPr>
      <w:r w:rsidRPr="008A7240">
        <w:rPr>
          <w:rFonts w:ascii="Times New Roman" w:hAnsi="Times New Roman"/>
          <w:sz w:val="28"/>
          <w:szCs w:val="28"/>
        </w:rPr>
        <w:t>Министерство спорта Нижегородской области</w:t>
      </w:r>
    </w:p>
    <w:p w:rsidR="00E126ED" w:rsidRPr="008A7240" w:rsidRDefault="00E126ED" w:rsidP="00E126ED">
      <w:pPr>
        <w:ind w:left="284"/>
        <w:jc w:val="center"/>
        <w:rPr>
          <w:rFonts w:ascii="Times New Roman" w:hAnsi="Times New Roman"/>
          <w:sz w:val="28"/>
          <w:szCs w:val="28"/>
        </w:rPr>
      </w:pPr>
      <w:r w:rsidRPr="008A7240">
        <w:rPr>
          <w:rFonts w:ascii="Times New Roman" w:hAnsi="Times New Roman"/>
          <w:sz w:val="28"/>
          <w:szCs w:val="28"/>
        </w:rPr>
        <w:t>Государственное автономное учреждение  Нижегородской  области</w:t>
      </w:r>
    </w:p>
    <w:p w:rsidR="00E126ED" w:rsidRPr="008A7240" w:rsidRDefault="00E126ED" w:rsidP="00E126ED">
      <w:pPr>
        <w:ind w:left="284"/>
        <w:jc w:val="center"/>
        <w:rPr>
          <w:rFonts w:ascii="Times New Roman" w:hAnsi="Times New Roman"/>
          <w:sz w:val="28"/>
          <w:szCs w:val="28"/>
        </w:rPr>
      </w:pPr>
      <w:r w:rsidRPr="008A7240">
        <w:rPr>
          <w:rFonts w:ascii="Times New Roman" w:hAnsi="Times New Roman"/>
          <w:sz w:val="28"/>
          <w:szCs w:val="28"/>
        </w:rPr>
        <w:t>« ФОК в г. Павлово  Нижегородской   области »</w:t>
      </w:r>
    </w:p>
    <w:p w:rsidR="00E126ED" w:rsidRPr="008A7240" w:rsidRDefault="00E126ED" w:rsidP="00E126ED">
      <w:pPr>
        <w:ind w:left="284"/>
        <w:jc w:val="center"/>
        <w:rPr>
          <w:rFonts w:ascii="Times New Roman" w:hAnsi="Times New Roman"/>
          <w:sz w:val="28"/>
          <w:szCs w:val="28"/>
        </w:rPr>
      </w:pPr>
    </w:p>
    <w:p w:rsidR="00E126ED" w:rsidRPr="008A7240" w:rsidRDefault="00E126ED" w:rsidP="00E126ED">
      <w:pPr>
        <w:ind w:left="284"/>
        <w:rPr>
          <w:rFonts w:ascii="Times New Roman" w:hAnsi="Times New Roman"/>
          <w:sz w:val="28"/>
          <w:szCs w:val="28"/>
        </w:rPr>
      </w:pPr>
    </w:p>
    <w:p w:rsidR="00E126ED" w:rsidRPr="008A7240" w:rsidRDefault="00E126ED" w:rsidP="008A7240">
      <w:pPr>
        <w:ind w:left="284"/>
        <w:jc w:val="center"/>
        <w:rPr>
          <w:rStyle w:val="1"/>
          <w:rFonts w:ascii="Times New Roman" w:hAnsi="Times New Roman"/>
          <w:sz w:val="28"/>
          <w:szCs w:val="28"/>
        </w:rPr>
      </w:pPr>
      <w:r w:rsidRPr="008A7240">
        <w:rPr>
          <w:rStyle w:val="1"/>
          <w:rFonts w:ascii="Times New Roman" w:hAnsi="Times New Roman"/>
          <w:sz w:val="28"/>
          <w:szCs w:val="28"/>
        </w:rPr>
        <w:t>Дополнительная общеобразовательная программа</w:t>
      </w:r>
    </w:p>
    <w:p w:rsidR="00E126ED" w:rsidRPr="008A7240" w:rsidRDefault="00E126ED" w:rsidP="008A7240">
      <w:pPr>
        <w:ind w:left="284"/>
        <w:jc w:val="center"/>
        <w:rPr>
          <w:rStyle w:val="1"/>
          <w:rFonts w:ascii="Times New Roman" w:hAnsi="Times New Roman"/>
          <w:sz w:val="28"/>
          <w:szCs w:val="28"/>
        </w:rPr>
      </w:pPr>
      <w:r w:rsidRPr="008A7240">
        <w:rPr>
          <w:rStyle w:val="1"/>
          <w:rFonts w:ascii="Times New Roman" w:hAnsi="Times New Roman"/>
          <w:sz w:val="28"/>
          <w:szCs w:val="28"/>
        </w:rPr>
        <w:t>Дополнительная     предпрофессиональная   образовательная   программа</w:t>
      </w:r>
    </w:p>
    <w:p w:rsidR="00E126ED" w:rsidRPr="008A7240" w:rsidRDefault="00E126ED" w:rsidP="008A7240">
      <w:pPr>
        <w:ind w:left="284"/>
        <w:jc w:val="center"/>
        <w:rPr>
          <w:rStyle w:val="1"/>
          <w:rFonts w:ascii="Times New Roman" w:hAnsi="Times New Roman"/>
          <w:sz w:val="28"/>
          <w:szCs w:val="28"/>
        </w:rPr>
      </w:pPr>
      <w:r w:rsidRPr="008A7240">
        <w:rPr>
          <w:rStyle w:val="1"/>
          <w:rFonts w:ascii="Times New Roman" w:hAnsi="Times New Roman"/>
          <w:sz w:val="28"/>
          <w:szCs w:val="28"/>
        </w:rPr>
        <w:t>в области физической культуры и спорта</w:t>
      </w:r>
    </w:p>
    <w:p w:rsidR="00E126ED" w:rsidRPr="008A7240" w:rsidRDefault="00E126ED" w:rsidP="008A7240">
      <w:pPr>
        <w:jc w:val="center"/>
        <w:rPr>
          <w:rFonts w:ascii="Times New Roman" w:hAnsi="Times New Roman"/>
          <w:b/>
          <w:sz w:val="32"/>
          <w:szCs w:val="32"/>
        </w:rPr>
      </w:pPr>
      <w:r w:rsidRPr="008A7240">
        <w:rPr>
          <w:rFonts w:ascii="Times New Roman" w:hAnsi="Times New Roman"/>
          <w:b/>
          <w:sz w:val="32"/>
          <w:szCs w:val="32"/>
        </w:rPr>
        <w:t>ПО ВИДУ СПОРТА САМБО</w:t>
      </w:r>
    </w:p>
    <w:p w:rsidR="00E126ED" w:rsidRPr="008A7240" w:rsidRDefault="00E126ED" w:rsidP="008A7240">
      <w:pPr>
        <w:jc w:val="center"/>
        <w:rPr>
          <w:rFonts w:ascii="Times New Roman" w:hAnsi="Times New Roman"/>
          <w:sz w:val="32"/>
          <w:szCs w:val="32"/>
        </w:rPr>
      </w:pPr>
      <w:r w:rsidRPr="008A7240">
        <w:rPr>
          <w:rFonts w:ascii="Times New Roman" w:hAnsi="Times New Roman"/>
          <w:sz w:val="32"/>
          <w:szCs w:val="32"/>
        </w:rPr>
        <w:t>разработана на основании ФГТ и Федерального стандарта спортивной подготовки по виду спорта, утвержденного приказом Министерства спорта РФ</w:t>
      </w:r>
      <w:r w:rsidR="008A7240">
        <w:rPr>
          <w:rFonts w:ascii="Times New Roman" w:hAnsi="Times New Roman"/>
          <w:sz w:val="32"/>
          <w:szCs w:val="32"/>
        </w:rPr>
        <w:t xml:space="preserve"> №</w:t>
      </w:r>
      <w:r w:rsidRPr="008A7240">
        <w:rPr>
          <w:rFonts w:ascii="Times New Roman" w:hAnsi="Times New Roman"/>
          <w:sz w:val="32"/>
          <w:szCs w:val="32"/>
        </w:rPr>
        <w:t xml:space="preserve"> </w:t>
      </w:r>
      <w:r w:rsidR="008A7240">
        <w:rPr>
          <w:rFonts w:ascii="Times New Roman" w:hAnsi="Times New Roman"/>
          <w:sz w:val="32"/>
          <w:szCs w:val="32"/>
        </w:rPr>
        <w:t xml:space="preserve">1055  </w:t>
      </w:r>
      <w:r w:rsidRPr="008A7240">
        <w:rPr>
          <w:rFonts w:ascii="Times New Roman" w:hAnsi="Times New Roman"/>
          <w:sz w:val="32"/>
          <w:szCs w:val="32"/>
        </w:rPr>
        <w:t xml:space="preserve">от  </w:t>
      </w:r>
      <w:r w:rsidR="008A7240">
        <w:rPr>
          <w:rFonts w:ascii="Times New Roman" w:hAnsi="Times New Roman"/>
          <w:sz w:val="32"/>
          <w:szCs w:val="32"/>
        </w:rPr>
        <w:t>23 декабря   2014 г.</w:t>
      </w:r>
    </w:p>
    <w:p w:rsidR="00E126ED" w:rsidRPr="008A7240" w:rsidRDefault="00E126ED" w:rsidP="008A7240">
      <w:pPr>
        <w:ind w:left="284"/>
        <w:jc w:val="center"/>
        <w:rPr>
          <w:rFonts w:ascii="Times New Roman" w:hAnsi="Times New Roman"/>
          <w:sz w:val="32"/>
          <w:szCs w:val="32"/>
        </w:rPr>
      </w:pPr>
      <w:r w:rsidRPr="008A7240">
        <w:rPr>
          <w:rFonts w:ascii="Times New Roman" w:hAnsi="Times New Roman"/>
          <w:sz w:val="32"/>
          <w:szCs w:val="32"/>
        </w:rPr>
        <w:t>срок реализации программы-8 лет</w:t>
      </w:r>
    </w:p>
    <w:p w:rsidR="00E126ED" w:rsidRDefault="00E126ED" w:rsidP="00E126ED">
      <w:pPr>
        <w:ind w:left="284"/>
        <w:jc w:val="center"/>
      </w:pPr>
    </w:p>
    <w:p w:rsidR="00E126ED" w:rsidRDefault="00E126ED" w:rsidP="00E126ED">
      <w:pPr>
        <w:ind w:left="284"/>
        <w:jc w:val="center"/>
      </w:pPr>
    </w:p>
    <w:p w:rsidR="00E126ED" w:rsidRPr="00A954FD" w:rsidRDefault="00E126ED" w:rsidP="00E126ED">
      <w:pPr>
        <w:ind w:left="284"/>
        <w:jc w:val="center"/>
        <w:rPr>
          <w:sz w:val="28"/>
          <w:szCs w:val="28"/>
        </w:rPr>
      </w:pPr>
    </w:p>
    <w:p w:rsidR="00E126ED" w:rsidRPr="00A954FD" w:rsidRDefault="00E126ED" w:rsidP="00E126ED">
      <w:pPr>
        <w:ind w:left="284"/>
        <w:jc w:val="center"/>
        <w:rPr>
          <w:sz w:val="28"/>
          <w:szCs w:val="28"/>
        </w:rPr>
      </w:pPr>
    </w:p>
    <w:p w:rsidR="00E126ED" w:rsidRDefault="00E126ED" w:rsidP="00E126ED">
      <w:pPr>
        <w:ind w:left="284"/>
        <w:jc w:val="center"/>
        <w:rPr>
          <w:sz w:val="28"/>
          <w:szCs w:val="28"/>
        </w:rPr>
      </w:pPr>
    </w:p>
    <w:p w:rsidR="00E126ED" w:rsidRDefault="00E126ED" w:rsidP="00E126ED">
      <w:pPr>
        <w:ind w:left="284"/>
        <w:jc w:val="center"/>
        <w:rPr>
          <w:sz w:val="28"/>
          <w:szCs w:val="28"/>
        </w:rPr>
      </w:pPr>
    </w:p>
    <w:p w:rsidR="00E126ED" w:rsidRDefault="00E126ED" w:rsidP="00E126ED">
      <w:pPr>
        <w:ind w:left="284"/>
        <w:jc w:val="center"/>
        <w:rPr>
          <w:sz w:val="28"/>
          <w:szCs w:val="28"/>
        </w:rPr>
      </w:pPr>
    </w:p>
    <w:p w:rsidR="00E126ED" w:rsidRPr="00A954FD" w:rsidRDefault="00E126ED" w:rsidP="00E126ED">
      <w:pPr>
        <w:rPr>
          <w:sz w:val="28"/>
          <w:szCs w:val="28"/>
        </w:rPr>
      </w:pPr>
      <w:r>
        <w:rPr>
          <w:sz w:val="28"/>
          <w:szCs w:val="28"/>
        </w:rPr>
        <w:t xml:space="preserve">                                                                          </w:t>
      </w:r>
      <w:r w:rsidRPr="00A954FD">
        <w:rPr>
          <w:sz w:val="28"/>
          <w:szCs w:val="28"/>
        </w:rPr>
        <w:t>г. Павлово</w:t>
      </w:r>
    </w:p>
    <w:p w:rsidR="00E126ED" w:rsidRPr="00A954FD" w:rsidRDefault="00E126ED" w:rsidP="00E126ED">
      <w:pPr>
        <w:ind w:left="284"/>
        <w:jc w:val="center"/>
        <w:rPr>
          <w:sz w:val="28"/>
          <w:szCs w:val="28"/>
        </w:rPr>
      </w:pPr>
      <w:r w:rsidRPr="00A954FD">
        <w:rPr>
          <w:sz w:val="28"/>
          <w:szCs w:val="28"/>
        </w:rPr>
        <w:t>2015г</w:t>
      </w:r>
    </w:p>
    <w:p w:rsidR="00E126ED" w:rsidRPr="00A954FD" w:rsidRDefault="00E126ED" w:rsidP="00E126ED">
      <w:pPr>
        <w:ind w:left="284"/>
        <w:jc w:val="center"/>
        <w:rPr>
          <w:sz w:val="28"/>
          <w:szCs w:val="28"/>
        </w:rPr>
      </w:pPr>
    </w:p>
    <w:p w:rsidR="00E126ED" w:rsidRPr="00A954FD" w:rsidRDefault="00E126ED" w:rsidP="00E126ED">
      <w:pPr>
        <w:ind w:left="284"/>
        <w:jc w:val="center"/>
        <w:rPr>
          <w:sz w:val="28"/>
          <w:szCs w:val="28"/>
        </w:rPr>
      </w:pPr>
    </w:p>
    <w:p w:rsidR="008A7240" w:rsidRDefault="00E126ED" w:rsidP="00E126ED">
      <w:pPr>
        <w:ind w:left="284"/>
        <w:rPr>
          <w:sz w:val="28"/>
          <w:szCs w:val="28"/>
        </w:rPr>
      </w:pPr>
      <w:r>
        <w:rPr>
          <w:sz w:val="28"/>
          <w:szCs w:val="28"/>
        </w:rPr>
        <w:t xml:space="preserve">       </w:t>
      </w:r>
    </w:p>
    <w:p w:rsidR="00E126ED" w:rsidRPr="00E32895" w:rsidRDefault="00520ADD" w:rsidP="00E126ED">
      <w:pPr>
        <w:ind w:left="284"/>
        <w:rPr>
          <w:rFonts w:ascii="Times New Roman" w:hAnsi="Times New Roman"/>
          <w:sz w:val="28"/>
          <w:szCs w:val="28"/>
        </w:rPr>
      </w:pPr>
      <w:bookmarkStart w:id="0" w:name="_GoBack"/>
      <w:r>
        <w:rPr>
          <w:rFonts w:ascii="Times New Roman" w:hAnsi="Times New Roman"/>
          <w:noProof/>
          <w:sz w:val="28"/>
          <w:szCs w:val="28"/>
          <w:lang w:eastAsia="ru-RU"/>
        </w:rPr>
        <w:lastRenderedPageBreak/>
        <w:drawing>
          <wp:anchor distT="0" distB="0" distL="114300" distR="114300" simplePos="0" relativeHeight="251658240" behindDoc="0" locked="0" layoutInCell="1" allowOverlap="1" wp14:anchorId="251399FF" wp14:editId="7C0792AA">
            <wp:simplePos x="0" y="0"/>
            <wp:positionH relativeFrom="column">
              <wp:posOffset>-54610</wp:posOffset>
            </wp:positionH>
            <wp:positionV relativeFrom="paragraph">
              <wp:posOffset>-331470</wp:posOffset>
            </wp:positionV>
            <wp:extent cx="6924675" cy="9744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8">
                      <a:extLst>
                        <a:ext uri="{28A0092B-C50C-407E-A947-70E740481C1C}">
                          <a14:useLocalDpi xmlns:a14="http://schemas.microsoft.com/office/drawing/2010/main" val="0"/>
                        </a:ext>
                      </a:extLst>
                    </a:blip>
                    <a:stretch>
                      <a:fillRect/>
                    </a:stretch>
                  </pic:blipFill>
                  <pic:spPr>
                    <a:xfrm>
                      <a:off x="0" y="0"/>
                      <a:ext cx="6924675" cy="9744075"/>
                    </a:xfrm>
                    <a:prstGeom prst="rect">
                      <a:avLst/>
                    </a:prstGeom>
                  </pic:spPr>
                </pic:pic>
              </a:graphicData>
            </a:graphic>
            <wp14:sizeRelH relativeFrom="page">
              <wp14:pctWidth>0</wp14:pctWidth>
            </wp14:sizeRelH>
            <wp14:sizeRelV relativeFrom="page">
              <wp14:pctHeight>0</wp14:pctHeight>
            </wp14:sizeRelV>
          </wp:anchor>
        </w:drawing>
      </w:r>
      <w:bookmarkEnd w:id="0"/>
      <w:r w:rsidR="00E126ED" w:rsidRPr="00E32895">
        <w:rPr>
          <w:rFonts w:ascii="Times New Roman" w:hAnsi="Times New Roman"/>
          <w:sz w:val="28"/>
          <w:szCs w:val="28"/>
        </w:rPr>
        <w:t xml:space="preserve">   Утверждено                                                                                 Утверждаю                                                                        </w:t>
      </w:r>
    </w:p>
    <w:p w:rsidR="00E126ED" w:rsidRPr="00E32895" w:rsidRDefault="00E126ED" w:rsidP="00E126ED">
      <w:pPr>
        <w:ind w:left="284"/>
        <w:rPr>
          <w:rFonts w:ascii="Times New Roman" w:hAnsi="Times New Roman"/>
          <w:sz w:val="28"/>
          <w:szCs w:val="28"/>
        </w:rPr>
      </w:pPr>
      <w:r w:rsidRPr="00E32895">
        <w:rPr>
          <w:rFonts w:ascii="Times New Roman" w:hAnsi="Times New Roman"/>
          <w:sz w:val="28"/>
          <w:szCs w:val="28"/>
        </w:rPr>
        <w:t xml:space="preserve"> на тренерском совете                                                                Директор ГАУНО                   </w:t>
      </w:r>
    </w:p>
    <w:p w:rsidR="00E126ED" w:rsidRPr="00E32895" w:rsidRDefault="00E126ED" w:rsidP="00E126ED">
      <w:pPr>
        <w:ind w:left="284"/>
        <w:rPr>
          <w:rFonts w:ascii="Times New Roman" w:hAnsi="Times New Roman"/>
          <w:sz w:val="28"/>
          <w:szCs w:val="28"/>
        </w:rPr>
      </w:pPr>
      <w:r w:rsidRPr="00E32895">
        <w:rPr>
          <w:rFonts w:ascii="Times New Roman" w:hAnsi="Times New Roman"/>
          <w:sz w:val="28"/>
          <w:szCs w:val="28"/>
        </w:rPr>
        <w:t xml:space="preserve">«__»_________ 2015 г                                                              «ФОК в  г. Павлово               </w:t>
      </w:r>
    </w:p>
    <w:p w:rsidR="00E126ED" w:rsidRPr="00E32895" w:rsidRDefault="00E126ED" w:rsidP="00E126ED">
      <w:pPr>
        <w:ind w:left="284"/>
        <w:rPr>
          <w:rFonts w:ascii="Times New Roman" w:hAnsi="Times New Roman"/>
          <w:sz w:val="28"/>
          <w:szCs w:val="28"/>
        </w:rPr>
      </w:pPr>
      <w:r w:rsidRPr="00E32895">
        <w:rPr>
          <w:rFonts w:ascii="Times New Roman" w:hAnsi="Times New Roman"/>
          <w:sz w:val="28"/>
          <w:szCs w:val="28"/>
        </w:rPr>
        <w:t xml:space="preserve">                                                                                         Нижегородской   области                                                                             </w:t>
      </w:r>
    </w:p>
    <w:p w:rsidR="00E126ED" w:rsidRPr="00E32895" w:rsidRDefault="00E126ED" w:rsidP="00E126ED">
      <w:pPr>
        <w:ind w:left="284"/>
        <w:rPr>
          <w:rFonts w:ascii="Times New Roman" w:hAnsi="Times New Roman"/>
          <w:sz w:val="28"/>
          <w:szCs w:val="28"/>
          <w:u w:val="single"/>
        </w:rPr>
      </w:pPr>
      <w:r w:rsidRPr="00E32895">
        <w:rPr>
          <w:rFonts w:ascii="Times New Roman" w:hAnsi="Times New Roman"/>
          <w:sz w:val="28"/>
          <w:szCs w:val="28"/>
        </w:rPr>
        <w:t xml:space="preserve">                                                                                        </w:t>
      </w:r>
      <w:r w:rsidRPr="00E32895">
        <w:rPr>
          <w:rFonts w:ascii="Times New Roman" w:hAnsi="Times New Roman"/>
          <w:sz w:val="28"/>
          <w:szCs w:val="28"/>
          <w:u w:val="single"/>
        </w:rPr>
        <w:t>_________</w:t>
      </w:r>
      <w:r w:rsidRPr="00E32895">
        <w:rPr>
          <w:rFonts w:ascii="Times New Roman" w:hAnsi="Times New Roman"/>
          <w:sz w:val="28"/>
          <w:szCs w:val="28"/>
        </w:rPr>
        <w:t xml:space="preserve"> Н.А. Биушкин</w:t>
      </w:r>
    </w:p>
    <w:p w:rsidR="00E126ED" w:rsidRPr="00E32895" w:rsidRDefault="00E126ED" w:rsidP="00E126ED">
      <w:pPr>
        <w:ind w:left="284"/>
        <w:rPr>
          <w:rFonts w:ascii="Times New Roman" w:hAnsi="Times New Roman"/>
          <w:sz w:val="28"/>
          <w:szCs w:val="28"/>
        </w:rPr>
      </w:pPr>
    </w:p>
    <w:p w:rsidR="00E126ED" w:rsidRPr="00E32895" w:rsidRDefault="00E126ED" w:rsidP="00E126ED">
      <w:pPr>
        <w:ind w:left="284"/>
        <w:rPr>
          <w:rFonts w:ascii="Times New Roman" w:hAnsi="Times New Roman"/>
          <w:sz w:val="28"/>
          <w:szCs w:val="28"/>
        </w:rPr>
      </w:pPr>
    </w:p>
    <w:p w:rsidR="00E126ED" w:rsidRPr="00E32895" w:rsidRDefault="00E126ED" w:rsidP="00E126ED">
      <w:pPr>
        <w:ind w:left="284"/>
        <w:rPr>
          <w:rFonts w:ascii="Times New Roman" w:hAnsi="Times New Roman"/>
          <w:sz w:val="28"/>
          <w:szCs w:val="28"/>
        </w:rPr>
      </w:pPr>
      <w:r w:rsidRPr="00E32895">
        <w:rPr>
          <w:rFonts w:ascii="Times New Roman" w:hAnsi="Times New Roman"/>
          <w:sz w:val="28"/>
          <w:szCs w:val="28"/>
        </w:rPr>
        <w:t xml:space="preserve">Авторы программы: </w:t>
      </w:r>
    </w:p>
    <w:p w:rsidR="00E126ED" w:rsidRPr="00E32895" w:rsidRDefault="00E126ED" w:rsidP="00E126ED">
      <w:pPr>
        <w:ind w:left="284"/>
        <w:rPr>
          <w:rFonts w:ascii="Times New Roman" w:hAnsi="Times New Roman"/>
          <w:sz w:val="28"/>
          <w:szCs w:val="28"/>
        </w:rPr>
      </w:pPr>
      <w:r w:rsidRPr="00E32895">
        <w:rPr>
          <w:rFonts w:ascii="Times New Roman" w:hAnsi="Times New Roman"/>
          <w:sz w:val="28"/>
          <w:szCs w:val="28"/>
        </w:rPr>
        <w:t>Власова Татьяна Сергеевна - старший инструктор-методист высшей  категории  ГАУ НО «ФОК в г. Павлово НО» Отличник  физической культуры и спорта, учитель - методист</w:t>
      </w:r>
    </w:p>
    <w:p w:rsidR="00E126ED" w:rsidRPr="00E32895" w:rsidRDefault="00E126ED" w:rsidP="00E126ED">
      <w:pPr>
        <w:ind w:left="284"/>
        <w:rPr>
          <w:rFonts w:ascii="Times New Roman" w:hAnsi="Times New Roman"/>
          <w:sz w:val="28"/>
          <w:szCs w:val="28"/>
        </w:rPr>
      </w:pPr>
    </w:p>
    <w:p w:rsidR="00E126ED" w:rsidRPr="00E32895" w:rsidRDefault="00E126ED" w:rsidP="00E126ED">
      <w:pPr>
        <w:ind w:left="284"/>
        <w:rPr>
          <w:rFonts w:ascii="Times New Roman" w:hAnsi="Times New Roman"/>
          <w:sz w:val="28"/>
          <w:szCs w:val="28"/>
        </w:rPr>
      </w:pPr>
      <w:r w:rsidRPr="00E32895">
        <w:rPr>
          <w:rFonts w:ascii="Times New Roman" w:hAnsi="Times New Roman"/>
          <w:sz w:val="28"/>
          <w:szCs w:val="28"/>
        </w:rPr>
        <w:t>Косов  Алексей Александрович-тренер-преподаватель  1 категории по самбо,</w:t>
      </w:r>
    </w:p>
    <w:p w:rsidR="00E126ED" w:rsidRPr="00E32895" w:rsidRDefault="00E126ED" w:rsidP="00E126ED">
      <w:pPr>
        <w:ind w:left="284"/>
        <w:rPr>
          <w:rFonts w:ascii="Times New Roman" w:hAnsi="Times New Roman"/>
          <w:sz w:val="28"/>
          <w:szCs w:val="28"/>
        </w:rPr>
      </w:pPr>
      <w:r w:rsidRPr="00E32895">
        <w:rPr>
          <w:rFonts w:ascii="Times New Roman" w:hAnsi="Times New Roman"/>
          <w:sz w:val="28"/>
          <w:szCs w:val="28"/>
        </w:rPr>
        <w:t>Ступчикова Полина Сергеевна- тренер-преподаватель  1 категории.</w:t>
      </w:r>
    </w:p>
    <w:p w:rsidR="00E126ED" w:rsidRPr="00E32895" w:rsidRDefault="00E126ED" w:rsidP="00E126ED">
      <w:pPr>
        <w:ind w:left="284"/>
        <w:rPr>
          <w:rFonts w:ascii="Times New Roman" w:hAnsi="Times New Roman"/>
          <w:sz w:val="28"/>
          <w:szCs w:val="28"/>
        </w:rPr>
      </w:pPr>
    </w:p>
    <w:p w:rsidR="00E126ED" w:rsidRPr="00E32895" w:rsidRDefault="00E126ED" w:rsidP="00E126ED">
      <w:pPr>
        <w:ind w:left="284"/>
        <w:rPr>
          <w:rFonts w:ascii="Times New Roman" w:hAnsi="Times New Roman"/>
          <w:sz w:val="28"/>
          <w:szCs w:val="28"/>
        </w:rPr>
      </w:pPr>
    </w:p>
    <w:p w:rsidR="00E126ED" w:rsidRPr="00E32895" w:rsidRDefault="00E126ED" w:rsidP="00E126ED">
      <w:pPr>
        <w:ind w:left="284"/>
        <w:rPr>
          <w:rFonts w:ascii="Times New Roman" w:hAnsi="Times New Roman"/>
          <w:sz w:val="28"/>
          <w:szCs w:val="28"/>
        </w:rPr>
      </w:pPr>
      <w:r w:rsidRPr="00E32895">
        <w:rPr>
          <w:rFonts w:ascii="Times New Roman" w:hAnsi="Times New Roman"/>
          <w:sz w:val="28"/>
          <w:szCs w:val="28"/>
        </w:rPr>
        <w:t>Рецензенты:</w:t>
      </w:r>
    </w:p>
    <w:p w:rsidR="00E126ED" w:rsidRPr="00E32895" w:rsidRDefault="00E126ED" w:rsidP="00E126ED">
      <w:pPr>
        <w:ind w:left="284"/>
        <w:rPr>
          <w:rFonts w:ascii="Times New Roman" w:hAnsi="Times New Roman"/>
          <w:sz w:val="28"/>
          <w:szCs w:val="28"/>
        </w:rPr>
      </w:pPr>
      <w:r w:rsidRPr="00E32895">
        <w:rPr>
          <w:rFonts w:ascii="Times New Roman" w:hAnsi="Times New Roman"/>
          <w:sz w:val="28"/>
          <w:szCs w:val="28"/>
        </w:rPr>
        <w:t>Игнатьев Павел Владимирович- кандидат педагогических наук, доцент кафедры теоретических основ физической культуры НГПУ им. К. Минина</w:t>
      </w:r>
    </w:p>
    <w:p w:rsidR="00E126ED" w:rsidRPr="00E32895" w:rsidRDefault="00E126ED" w:rsidP="00E126ED">
      <w:pPr>
        <w:ind w:left="284"/>
        <w:rPr>
          <w:rFonts w:ascii="Times New Roman" w:hAnsi="Times New Roman"/>
          <w:sz w:val="28"/>
          <w:szCs w:val="28"/>
        </w:rPr>
      </w:pPr>
    </w:p>
    <w:p w:rsidR="00E126ED" w:rsidRPr="00E32895" w:rsidRDefault="00E126ED" w:rsidP="00E126ED">
      <w:pPr>
        <w:ind w:left="284"/>
        <w:rPr>
          <w:rFonts w:ascii="Times New Roman" w:hAnsi="Times New Roman"/>
          <w:sz w:val="28"/>
          <w:szCs w:val="28"/>
        </w:rPr>
      </w:pPr>
    </w:p>
    <w:p w:rsidR="00E126ED" w:rsidRPr="00E32895" w:rsidRDefault="00E126ED" w:rsidP="00E126ED">
      <w:pPr>
        <w:ind w:left="284"/>
        <w:rPr>
          <w:rFonts w:ascii="Times New Roman" w:hAnsi="Times New Roman"/>
          <w:sz w:val="28"/>
          <w:szCs w:val="28"/>
        </w:rPr>
      </w:pPr>
    </w:p>
    <w:p w:rsidR="00E126ED" w:rsidRPr="00E32895" w:rsidRDefault="00E126ED" w:rsidP="00E126ED">
      <w:pPr>
        <w:ind w:left="284"/>
        <w:rPr>
          <w:rFonts w:ascii="Times New Roman" w:hAnsi="Times New Roman"/>
          <w:sz w:val="28"/>
          <w:szCs w:val="28"/>
        </w:rPr>
      </w:pPr>
    </w:p>
    <w:p w:rsidR="00E126ED" w:rsidRPr="00E32895" w:rsidRDefault="00E126ED" w:rsidP="00E126ED">
      <w:pPr>
        <w:ind w:left="284"/>
        <w:rPr>
          <w:rFonts w:ascii="Times New Roman" w:hAnsi="Times New Roman"/>
          <w:sz w:val="28"/>
          <w:szCs w:val="28"/>
        </w:rPr>
      </w:pPr>
    </w:p>
    <w:p w:rsidR="00E32895" w:rsidRDefault="00E126ED" w:rsidP="00E126ED">
      <w:pPr>
        <w:pStyle w:val="a3"/>
        <w:rPr>
          <w:sz w:val="28"/>
          <w:szCs w:val="28"/>
        </w:rPr>
      </w:pPr>
      <w:r>
        <w:rPr>
          <w:sz w:val="28"/>
          <w:szCs w:val="28"/>
        </w:rPr>
        <w:t xml:space="preserve">                                                                      </w:t>
      </w:r>
    </w:p>
    <w:p w:rsidR="00E32895" w:rsidRDefault="00E32895" w:rsidP="00E126ED">
      <w:pPr>
        <w:pStyle w:val="a3"/>
        <w:rPr>
          <w:sz w:val="28"/>
          <w:szCs w:val="28"/>
        </w:rPr>
      </w:pPr>
    </w:p>
    <w:p w:rsidR="00E32895" w:rsidRDefault="00E32895" w:rsidP="00E126ED">
      <w:pPr>
        <w:pStyle w:val="a3"/>
        <w:rPr>
          <w:sz w:val="28"/>
          <w:szCs w:val="28"/>
        </w:rPr>
      </w:pPr>
    </w:p>
    <w:p w:rsidR="00E32895" w:rsidRDefault="00E32895" w:rsidP="00E126ED">
      <w:pPr>
        <w:pStyle w:val="a3"/>
        <w:rPr>
          <w:sz w:val="28"/>
          <w:szCs w:val="28"/>
        </w:rPr>
      </w:pPr>
    </w:p>
    <w:p w:rsidR="004A5C79" w:rsidRPr="00EC1556" w:rsidRDefault="00E32895" w:rsidP="00E126ED">
      <w:pPr>
        <w:pStyle w:val="a3"/>
        <w:rPr>
          <w:rFonts w:ascii="Times New Roman" w:hAnsi="Times New Roman"/>
          <w:b/>
          <w:sz w:val="28"/>
          <w:szCs w:val="28"/>
        </w:rPr>
      </w:pPr>
      <w:r>
        <w:rPr>
          <w:sz w:val="28"/>
          <w:szCs w:val="28"/>
        </w:rPr>
        <w:lastRenderedPageBreak/>
        <w:t xml:space="preserve">                                                                </w:t>
      </w:r>
      <w:r w:rsidR="00E126ED">
        <w:rPr>
          <w:sz w:val="28"/>
          <w:szCs w:val="28"/>
        </w:rPr>
        <w:t xml:space="preserve">    </w:t>
      </w:r>
      <w:r w:rsidR="00DA670B" w:rsidRPr="00EC1556">
        <w:rPr>
          <w:rFonts w:ascii="Times New Roman" w:hAnsi="Times New Roman"/>
          <w:b/>
          <w:sz w:val="28"/>
          <w:szCs w:val="28"/>
        </w:rPr>
        <w:t>СОДЕРЖАНИЕ</w:t>
      </w:r>
    </w:p>
    <w:p w:rsidR="00DA670B" w:rsidRDefault="00DA670B" w:rsidP="00E5006A">
      <w:pPr>
        <w:pStyle w:val="a3"/>
        <w:jc w:val="center"/>
        <w:rPr>
          <w:rFonts w:ascii="Times New Roman" w:hAnsi="Times New Roman"/>
          <w:sz w:val="24"/>
          <w:szCs w:val="24"/>
        </w:rPr>
      </w:pPr>
    </w:p>
    <w:p w:rsidR="00DA670B" w:rsidRDefault="00DA670B" w:rsidP="0039318C">
      <w:pPr>
        <w:pStyle w:val="a3"/>
        <w:jc w:val="both"/>
        <w:rPr>
          <w:rFonts w:ascii="Times New Roman" w:hAnsi="Times New Roman"/>
          <w:sz w:val="24"/>
          <w:szCs w:val="24"/>
        </w:rPr>
      </w:pPr>
      <w:r>
        <w:rPr>
          <w:rFonts w:ascii="Times New Roman" w:hAnsi="Times New Roman"/>
          <w:sz w:val="24"/>
          <w:szCs w:val="24"/>
        </w:rPr>
        <w:t>1. ПОЯСНИТЕЛЬНАЯ ЗАПИСКА</w:t>
      </w:r>
      <w:r w:rsidR="00EC1556">
        <w:rPr>
          <w:rFonts w:ascii="Times New Roman" w:hAnsi="Times New Roman"/>
          <w:sz w:val="24"/>
          <w:szCs w:val="24"/>
        </w:rPr>
        <w:t>……………………………………</w:t>
      </w:r>
      <w:r w:rsidR="00396F47">
        <w:rPr>
          <w:rFonts w:ascii="Times New Roman" w:hAnsi="Times New Roman"/>
          <w:sz w:val="24"/>
          <w:szCs w:val="24"/>
        </w:rPr>
        <w:t>..</w:t>
      </w:r>
      <w:r w:rsidR="00E126ED">
        <w:rPr>
          <w:rFonts w:ascii="Times New Roman" w:hAnsi="Times New Roman"/>
          <w:sz w:val="24"/>
          <w:szCs w:val="24"/>
        </w:rPr>
        <w:t>………………………4</w:t>
      </w:r>
    </w:p>
    <w:p w:rsidR="00F34E2D" w:rsidRPr="000F6AE8" w:rsidRDefault="00CA4358" w:rsidP="0039318C">
      <w:pPr>
        <w:pStyle w:val="a3"/>
        <w:ind w:firstLine="567"/>
        <w:jc w:val="both"/>
        <w:rPr>
          <w:rFonts w:ascii="Times New Roman" w:hAnsi="Times New Roman"/>
          <w:sz w:val="24"/>
          <w:szCs w:val="24"/>
        </w:rPr>
      </w:pPr>
      <w:r>
        <w:rPr>
          <w:rFonts w:ascii="Times New Roman" w:hAnsi="Times New Roman"/>
          <w:sz w:val="24"/>
          <w:szCs w:val="24"/>
        </w:rPr>
        <w:t>1</w:t>
      </w:r>
      <w:r w:rsidRPr="000F6AE8">
        <w:rPr>
          <w:rFonts w:ascii="Times New Roman" w:hAnsi="Times New Roman"/>
          <w:sz w:val="24"/>
          <w:szCs w:val="24"/>
        </w:rPr>
        <w:t>.1. Характеристика вида спорта………..</w:t>
      </w:r>
      <w:r w:rsidR="003B6334" w:rsidRPr="000F6AE8">
        <w:rPr>
          <w:rFonts w:ascii="Times New Roman" w:hAnsi="Times New Roman"/>
          <w:sz w:val="24"/>
          <w:szCs w:val="24"/>
        </w:rPr>
        <w:t>……………………………….……………….4</w:t>
      </w:r>
    </w:p>
    <w:p w:rsidR="00F34E2D" w:rsidRPr="000F6AE8" w:rsidRDefault="00F34E2D" w:rsidP="0039318C">
      <w:pPr>
        <w:pStyle w:val="a3"/>
        <w:ind w:firstLine="567"/>
        <w:jc w:val="both"/>
        <w:rPr>
          <w:rFonts w:ascii="Times New Roman" w:hAnsi="Times New Roman"/>
          <w:sz w:val="24"/>
          <w:szCs w:val="24"/>
        </w:rPr>
      </w:pPr>
      <w:r w:rsidRPr="000F6AE8">
        <w:rPr>
          <w:rFonts w:ascii="Times New Roman" w:hAnsi="Times New Roman"/>
          <w:sz w:val="24"/>
          <w:szCs w:val="24"/>
        </w:rPr>
        <w:t>1.2. Отличительные особенности да</w:t>
      </w:r>
      <w:r w:rsidR="00234104" w:rsidRPr="000F6AE8">
        <w:rPr>
          <w:rFonts w:ascii="Times New Roman" w:hAnsi="Times New Roman"/>
          <w:sz w:val="24"/>
          <w:szCs w:val="24"/>
        </w:rPr>
        <w:t>нн</w:t>
      </w:r>
      <w:r w:rsidR="003B6334" w:rsidRPr="000F6AE8">
        <w:rPr>
          <w:rFonts w:ascii="Times New Roman" w:hAnsi="Times New Roman"/>
          <w:sz w:val="24"/>
          <w:szCs w:val="24"/>
        </w:rPr>
        <w:t>ого вида спорта ………………………………...5</w:t>
      </w:r>
    </w:p>
    <w:p w:rsidR="00F34E2D" w:rsidRPr="000F6AE8" w:rsidRDefault="00F34E2D" w:rsidP="0039318C">
      <w:pPr>
        <w:pStyle w:val="a3"/>
        <w:ind w:firstLine="567"/>
        <w:jc w:val="both"/>
        <w:rPr>
          <w:rFonts w:ascii="Times New Roman" w:hAnsi="Times New Roman"/>
          <w:sz w:val="24"/>
          <w:szCs w:val="24"/>
        </w:rPr>
      </w:pPr>
      <w:r w:rsidRPr="000F6AE8">
        <w:rPr>
          <w:rFonts w:ascii="Times New Roman" w:hAnsi="Times New Roman"/>
          <w:sz w:val="24"/>
          <w:szCs w:val="24"/>
        </w:rPr>
        <w:t xml:space="preserve">1.3. </w:t>
      </w:r>
      <w:r w:rsidR="003B6334" w:rsidRPr="000F6AE8">
        <w:rPr>
          <w:rFonts w:ascii="Times New Roman" w:hAnsi="Times New Roman"/>
          <w:sz w:val="24"/>
          <w:szCs w:val="24"/>
        </w:rPr>
        <w:t xml:space="preserve">Условия  реализации программы     </w:t>
      </w:r>
      <w:r w:rsidR="00703A4C" w:rsidRPr="000F6AE8">
        <w:rPr>
          <w:rFonts w:ascii="Times New Roman" w:hAnsi="Times New Roman"/>
          <w:sz w:val="24"/>
          <w:szCs w:val="24"/>
        </w:rPr>
        <w:t>………………...</w:t>
      </w:r>
      <w:r w:rsidR="003B6334" w:rsidRPr="000F6AE8">
        <w:rPr>
          <w:rFonts w:ascii="Times New Roman" w:hAnsi="Times New Roman"/>
          <w:sz w:val="24"/>
          <w:szCs w:val="24"/>
        </w:rPr>
        <w:t>…………………………..……9</w:t>
      </w:r>
    </w:p>
    <w:p w:rsidR="00F34E2D" w:rsidRPr="000F6AE8" w:rsidRDefault="00F34E2D" w:rsidP="0039318C">
      <w:pPr>
        <w:pStyle w:val="a3"/>
        <w:ind w:firstLine="567"/>
        <w:jc w:val="both"/>
        <w:rPr>
          <w:rFonts w:ascii="Times New Roman" w:hAnsi="Times New Roman"/>
          <w:sz w:val="24"/>
          <w:szCs w:val="24"/>
        </w:rPr>
      </w:pPr>
      <w:r w:rsidRPr="000F6AE8">
        <w:rPr>
          <w:rFonts w:ascii="Times New Roman" w:hAnsi="Times New Roman"/>
          <w:sz w:val="24"/>
          <w:szCs w:val="24"/>
        </w:rPr>
        <w:t xml:space="preserve">1.4. </w:t>
      </w:r>
      <w:r w:rsidR="00815B82" w:rsidRPr="000F6AE8">
        <w:rPr>
          <w:rFonts w:ascii="Times New Roman" w:hAnsi="Times New Roman"/>
          <w:sz w:val="24"/>
          <w:szCs w:val="24"/>
        </w:rPr>
        <w:t>Требования к результатам освоения программы……………………………………12</w:t>
      </w:r>
    </w:p>
    <w:p w:rsidR="00EC1556" w:rsidRDefault="008F58F3" w:rsidP="0039318C">
      <w:pPr>
        <w:pStyle w:val="a3"/>
        <w:ind w:firstLine="567"/>
        <w:jc w:val="both"/>
        <w:rPr>
          <w:rFonts w:ascii="Times New Roman" w:hAnsi="Times New Roman"/>
          <w:sz w:val="24"/>
          <w:szCs w:val="24"/>
        </w:rPr>
      </w:pPr>
      <w:r w:rsidRPr="000F6AE8">
        <w:rPr>
          <w:rFonts w:ascii="Times New Roman" w:hAnsi="Times New Roman"/>
          <w:sz w:val="24"/>
          <w:szCs w:val="24"/>
        </w:rPr>
        <w:t>1</w:t>
      </w:r>
      <w:r w:rsidR="00396F47" w:rsidRPr="000F6AE8">
        <w:rPr>
          <w:rFonts w:ascii="Times New Roman" w:hAnsi="Times New Roman"/>
          <w:sz w:val="24"/>
          <w:szCs w:val="24"/>
        </w:rPr>
        <w:t>.</w:t>
      </w:r>
      <w:r w:rsidRPr="000F6AE8">
        <w:rPr>
          <w:rFonts w:ascii="Times New Roman" w:hAnsi="Times New Roman"/>
          <w:sz w:val="24"/>
          <w:szCs w:val="24"/>
        </w:rPr>
        <w:t>5</w:t>
      </w:r>
      <w:r w:rsidR="00396F47" w:rsidRPr="000F6AE8">
        <w:rPr>
          <w:rFonts w:ascii="Times New Roman" w:hAnsi="Times New Roman"/>
          <w:sz w:val="24"/>
          <w:szCs w:val="24"/>
        </w:rPr>
        <w:t xml:space="preserve">. </w:t>
      </w:r>
      <w:r w:rsidR="00815B82" w:rsidRPr="000F6AE8">
        <w:rPr>
          <w:rFonts w:ascii="Times New Roman" w:hAnsi="Times New Roman"/>
          <w:sz w:val="24"/>
          <w:szCs w:val="24"/>
        </w:rPr>
        <w:t>Оценка качества образования по программе</w:t>
      </w:r>
      <w:r w:rsidR="00815B82">
        <w:rPr>
          <w:rFonts w:ascii="Times New Roman" w:hAnsi="Times New Roman"/>
          <w:sz w:val="24"/>
          <w:szCs w:val="24"/>
        </w:rPr>
        <w:t xml:space="preserve">     </w:t>
      </w:r>
      <w:r w:rsidR="00E01E85">
        <w:rPr>
          <w:rFonts w:ascii="Times New Roman" w:hAnsi="Times New Roman"/>
          <w:sz w:val="24"/>
          <w:szCs w:val="24"/>
        </w:rPr>
        <w:t>……</w:t>
      </w:r>
      <w:r>
        <w:rPr>
          <w:rFonts w:ascii="Times New Roman" w:hAnsi="Times New Roman"/>
          <w:sz w:val="24"/>
          <w:szCs w:val="24"/>
        </w:rPr>
        <w:t>……</w:t>
      </w:r>
      <w:r w:rsidR="00E01E85">
        <w:rPr>
          <w:rFonts w:ascii="Times New Roman" w:hAnsi="Times New Roman"/>
          <w:sz w:val="24"/>
          <w:szCs w:val="24"/>
        </w:rPr>
        <w:t>…</w:t>
      </w:r>
      <w:r w:rsidR="00315C67">
        <w:rPr>
          <w:rFonts w:ascii="Times New Roman" w:hAnsi="Times New Roman"/>
          <w:sz w:val="24"/>
          <w:szCs w:val="24"/>
        </w:rPr>
        <w:t>......</w:t>
      </w:r>
      <w:r>
        <w:rPr>
          <w:rFonts w:ascii="Times New Roman" w:hAnsi="Times New Roman"/>
          <w:sz w:val="24"/>
          <w:szCs w:val="24"/>
        </w:rPr>
        <w:t>…..</w:t>
      </w:r>
      <w:r w:rsidR="00E46423">
        <w:rPr>
          <w:rFonts w:ascii="Times New Roman" w:hAnsi="Times New Roman"/>
          <w:sz w:val="24"/>
          <w:szCs w:val="24"/>
        </w:rPr>
        <w:t>……………</w:t>
      </w:r>
      <w:r w:rsidR="00F6132A">
        <w:rPr>
          <w:rFonts w:ascii="Times New Roman" w:hAnsi="Times New Roman"/>
          <w:sz w:val="24"/>
          <w:szCs w:val="24"/>
        </w:rPr>
        <w:t>….</w:t>
      </w:r>
      <w:r w:rsidR="00815B82">
        <w:rPr>
          <w:rFonts w:ascii="Times New Roman" w:hAnsi="Times New Roman"/>
          <w:sz w:val="24"/>
          <w:szCs w:val="24"/>
        </w:rPr>
        <w:t>14</w:t>
      </w:r>
    </w:p>
    <w:p w:rsidR="007033C5" w:rsidRDefault="007033C5" w:rsidP="007033C5">
      <w:pPr>
        <w:pStyle w:val="a3"/>
        <w:jc w:val="both"/>
        <w:rPr>
          <w:rFonts w:ascii="Times New Roman" w:hAnsi="Times New Roman"/>
          <w:sz w:val="24"/>
          <w:szCs w:val="24"/>
        </w:rPr>
      </w:pPr>
      <w:r>
        <w:rPr>
          <w:rFonts w:ascii="Times New Roman" w:hAnsi="Times New Roman"/>
          <w:sz w:val="24"/>
          <w:szCs w:val="24"/>
        </w:rPr>
        <w:t>2. УЧЕБНЫЙ ПЛАН ПРОГР</w:t>
      </w:r>
      <w:r w:rsidR="00815B82">
        <w:rPr>
          <w:rFonts w:ascii="Times New Roman" w:hAnsi="Times New Roman"/>
          <w:sz w:val="24"/>
          <w:szCs w:val="24"/>
        </w:rPr>
        <w:t>АММЫ  …………………………………..……………...………15</w:t>
      </w:r>
    </w:p>
    <w:p w:rsidR="00BA0ECC" w:rsidRDefault="00E01E85" w:rsidP="0039318C">
      <w:pPr>
        <w:pStyle w:val="a3"/>
        <w:ind w:firstLine="567"/>
        <w:jc w:val="both"/>
        <w:rPr>
          <w:rFonts w:ascii="Times New Roman" w:hAnsi="Times New Roman"/>
          <w:sz w:val="24"/>
          <w:szCs w:val="24"/>
        </w:rPr>
      </w:pPr>
      <w:r w:rsidRPr="00E01E85">
        <w:rPr>
          <w:rFonts w:ascii="Times New Roman" w:hAnsi="Times New Roman"/>
          <w:sz w:val="24"/>
          <w:szCs w:val="24"/>
        </w:rPr>
        <w:t>2.</w:t>
      </w:r>
      <w:r w:rsidR="00D25D73">
        <w:rPr>
          <w:rFonts w:ascii="Times New Roman" w:hAnsi="Times New Roman"/>
          <w:sz w:val="24"/>
          <w:szCs w:val="24"/>
        </w:rPr>
        <w:t>1</w:t>
      </w:r>
      <w:r w:rsidRPr="00E01E85">
        <w:rPr>
          <w:rFonts w:ascii="Times New Roman" w:hAnsi="Times New Roman"/>
          <w:sz w:val="24"/>
          <w:szCs w:val="24"/>
        </w:rPr>
        <w:t xml:space="preserve">. </w:t>
      </w:r>
      <w:r w:rsidR="00CB7D51" w:rsidRPr="00BA16DE">
        <w:rPr>
          <w:rFonts w:ascii="Times New Roman" w:hAnsi="Times New Roman"/>
          <w:sz w:val="24"/>
          <w:szCs w:val="24"/>
        </w:rPr>
        <w:t>Продолжительность и объемы реализации Программы</w:t>
      </w:r>
      <w:r w:rsidR="00815B82">
        <w:rPr>
          <w:rFonts w:ascii="Times New Roman" w:hAnsi="Times New Roman"/>
          <w:sz w:val="24"/>
          <w:szCs w:val="24"/>
        </w:rPr>
        <w:t xml:space="preserve">  </w:t>
      </w:r>
      <w:r w:rsidRPr="00E01E85">
        <w:rPr>
          <w:rFonts w:ascii="Times New Roman" w:hAnsi="Times New Roman"/>
          <w:sz w:val="24"/>
          <w:szCs w:val="24"/>
        </w:rPr>
        <w:t>.</w:t>
      </w:r>
      <w:r>
        <w:rPr>
          <w:rFonts w:ascii="Times New Roman" w:hAnsi="Times New Roman"/>
          <w:sz w:val="24"/>
          <w:szCs w:val="24"/>
        </w:rPr>
        <w:t>……</w:t>
      </w:r>
      <w:r w:rsidRPr="00E01E85">
        <w:rPr>
          <w:rFonts w:ascii="Times New Roman" w:hAnsi="Times New Roman"/>
          <w:sz w:val="24"/>
          <w:szCs w:val="24"/>
        </w:rPr>
        <w:t>………</w:t>
      </w:r>
      <w:r w:rsidR="00CB7D51">
        <w:rPr>
          <w:rFonts w:ascii="Times New Roman" w:hAnsi="Times New Roman"/>
          <w:sz w:val="24"/>
          <w:szCs w:val="24"/>
        </w:rPr>
        <w:t>...</w:t>
      </w:r>
      <w:r w:rsidR="00D25D73">
        <w:rPr>
          <w:rFonts w:ascii="Times New Roman" w:hAnsi="Times New Roman"/>
          <w:sz w:val="24"/>
          <w:szCs w:val="24"/>
        </w:rPr>
        <w:t>……...</w:t>
      </w:r>
      <w:r w:rsidRPr="00E01E85">
        <w:rPr>
          <w:rFonts w:ascii="Times New Roman" w:hAnsi="Times New Roman"/>
          <w:sz w:val="24"/>
          <w:szCs w:val="24"/>
        </w:rPr>
        <w:t>…...</w:t>
      </w:r>
      <w:r>
        <w:rPr>
          <w:rFonts w:ascii="Times New Roman" w:hAnsi="Times New Roman"/>
          <w:sz w:val="24"/>
          <w:szCs w:val="24"/>
        </w:rPr>
        <w:t>1</w:t>
      </w:r>
      <w:r w:rsidR="00815B82">
        <w:rPr>
          <w:rFonts w:ascii="Times New Roman" w:hAnsi="Times New Roman"/>
          <w:sz w:val="24"/>
          <w:szCs w:val="24"/>
        </w:rPr>
        <w:t>7</w:t>
      </w:r>
    </w:p>
    <w:p w:rsidR="00BA16DE" w:rsidRDefault="00BA16DE" w:rsidP="0039318C">
      <w:pPr>
        <w:pStyle w:val="a3"/>
        <w:ind w:firstLine="567"/>
        <w:jc w:val="both"/>
        <w:rPr>
          <w:rFonts w:ascii="Times New Roman" w:hAnsi="Times New Roman"/>
          <w:sz w:val="24"/>
          <w:szCs w:val="24"/>
        </w:rPr>
      </w:pPr>
      <w:r w:rsidRPr="00BA16DE">
        <w:rPr>
          <w:rFonts w:ascii="Times New Roman" w:hAnsi="Times New Roman"/>
          <w:sz w:val="24"/>
          <w:szCs w:val="24"/>
        </w:rPr>
        <w:t xml:space="preserve">2.2. </w:t>
      </w:r>
      <w:r w:rsidR="00CB7D51">
        <w:rPr>
          <w:rFonts w:ascii="Times New Roman" w:hAnsi="Times New Roman"/>
          <w:sz w:val="24"/>
          <w:szCs w:val="24"/>
        </w:rPr>
        <w:t>Соотноше</w:t>
      </w:r>
      <w:r w:rsidR="00CB7D51" w:rsidRPr="00E01E85">
        <w:rPr>
          <w:rFonts w:ascii="Times New Roman" w:hAnsi="Times New Roman"/>
          <w:sz w:val="24"/>
          <w:szCs w:val="24"/>
        </w:rPr>
        <w:t>ние объёмов тренировочного процесса</w:t>
      </w:r>
      <w:r w:rsidR="00815B82">
        <w:rPr>
          <w:rFonts w:ascii="Times New Roman" w:hAnsi="Times New Roman"/>
          <w:sz w:val="24"/>
          <w:szCs w:val="24"/>
        </w:rPr>
        <w:t xml:space="preserve">   </w:t>
      </w:r>
      <w:r w:rsidR="00CB7D51">
        <w:rPr>
          <w:rFonts w:ascii="Times New Roman" w:hAnsi="Times New Roman"/>
          <w:sz w:val="24"/>
          <w:szCs w:val="24"/>
        </w:rPr>
        <w:t xml:space="preserve"> </w:t>
      </w:r>
      <w:r>
        <w:rPr>
          <w:rFonts w:ascii="Times New Roman" w:hAnsi="Times New Roman"/>
          <w:sz w:val="24"/>
          <w:szCs w:val="24"/>
        </w:rPr>
        <w:t>………</w:t>
      </w:r>
      <w:r w:rsidR="00CB7D51">
        <w:rPr>
          <w:rFonts w:ascii="Times New Roman" w:hAnsi="Times New Roman"/>
          <w:sz w:val="24"/>
          <w:szCs w:val="24"/>
        </w:rPr>
        <w:t>……</w:t>
      </w:r>
      <w:r>
        <w:rPr>
          <w:rFonts w:ascii="Times New Roman" w:hAnsi="Times New Roman"/>
          <w:sz w:val="24"/>
          <w:szCs w:val="24"/>
        </w:rPr>
        <w:t>…………………..1</w:t>
      </w:r>
      <w:r w:rsidR="00815B82">
        <w:rPr>
          <w:rFonts w:ascii="Times New Roman" w:hAnsi="Times New Roman"/>
          <w:sz w:val="24"/>
          <w:szCs w:val="24"/>
        </w:rPr>
        <w:t>8</w:t>
      </w:r>
    </w:p>
    <w:p w:rsidR="00695DB2" w:rsidRPr="00BA16DE" w:rsidRDefault="00695DB2" w:rsidP="00695DB2">
      <w:pPr>
        <w:pStyle w:val="a3"/>
        <w:jc w:val="both"/>
        <w:rPr>
          <w:rFonts w:ascii="Times New Roman" w:hAnsi="Times New Roman"/>
          <w:sz w:val="24"/>
          <w:szCs w:val="24"/>
        </w:rPr>
      </w:pPr>
      <w:r>
        <w:rPr>
          <w:rFonts w:ascii="Times New Roman" w:hAnsi="Times New Roman"/>
          <w:sz w:val="24"/>
          <w:szCs w:val="24"/>
        </w:rPr>
        <w:t>3. МЕТОДИЧЕСКАЯ ЧАСТЬ</w:t>
      </w:r>
      <w:r w:rsidR="00815B82">
        <w:rPr>
          <w:rFonts w:ascii="Times New Roman" w:hAnsi="Times New Roman"/>
          <w:sz w:val="24"/>
          <w:szCs w:val="24"/>
        </w:rPr>
        <w:t xml:space="preserve">   ………………………………………………………………….19</w:t>
      </w:r>
    </w:p>
    <w:p w:rsidR="00DF7C3D" w:rsidRDefault="00815B82" w:rsidP="00DF7C3D">
      <w:pPr>
        <w:pStyle w:val="a3"/>
        <w:ind w:firstLine="567"/>
        <w:jc w:val="both"/>
        <w:rPr>
          <w:rFonts w:ascii="Times New Roman" w:hAnsi="Times New Roman"/>
          <w:sz w:val="24"/>
          <w:szCs w:val="24"/>
        </w:rPr>
      </w:pPr>
      <w:r>
        <w:rPr>
          <w:rFonts w:ascii="Times New Roman" w:hAnsi="Times New Roman"/>
          <w:sz w:val="24"/>
          <w:szCs w:val="24"/>
        </w:rPr>
        <w:t>3.1.Организационно-методическое     обеспечение                          ……………………19</w:t>
      </w:r>
    </w:p>
    <w:p w:rsidR="00F82F0A" w:rsidRDefault="00F82F0A" w:rsidP="00F82F0A">
      <w:pPr>
        <w:pStyle w:val="a3"/>
        <w:ind w:firstLine="567"/>
        <w:jc w:val="both"/>
        <w:rPr>
          <w:rFonts w:ascii="Times New Roman" w:hAnsi="Times New Roman"/>
          <w:sz w:val="24"/>
          <w:szCs w:val="24"/>
        </w:rPr>
      </w:pPr>
      <w:r>
        <w:rPr>
          <w:rFonts w:ascii="Times New Roman" w:hAnsi="Times New Roman"/>
          <w:sz w:val="24"/>
          <w:szCs w:val="24"/>
        </w:rPr>
        <w:t>3.</w:t>
      </w:r>
      <w:r w:rsidR="00DF7C3D">
        <w:rPr>
          <w:rFonts w:ascii="Times New Roman" w:hAnsi="Times New Roman"/>
          <w:sz w:val="24"/>
          <w:szCs w:val="24"/>
        </w:rPr>
        <w:t>2</w:t>
      </w:r>
      <w:r>
        <w:rPr>
          <w:rFonts w:ascii="Times New Roman" w:hAnsi="Times New Roman"/>
          <w:sz w:val="24"/>
          <w:szCs w:val="24"/>
        </w:rPr>
        <w:t xml:space="preserve">. </w:t>
      </w:r>
      <w:r w:rsidR="00815B82">
        <w:rPr>
          <w:rFonts w:ascii="Times New Roman" w:hAnsi="Times New Roman"/>
          <w:sz w:val="24"/>
          <w:szCs w:val="24"/>
        </w:rPr>
        <w:t xml:space="preserve">Содержание программного материала                                </w:t>
      </w:r>
      <w:r>
        <w:rPr>
          <w:rFonts w:ascii="Times New Roman" w:hAnsi="Times New Roman"/>
          <w:sz w:val="24"/>
          <w:szCs w:val="24"/>
        </w:rPr>
        <w:t>…………………………</w:t>
      </w:r>
      <w:r w:rsidR="00815B82">
        <w:rPr>
          <w:rFonts w:ascii="Times New Roman" w:hAnsi="Times New Roman"/>
          <w:sz w:val="24"/>
          <w:szCs w:val="24"/>
        </w:rPr>
        <w:t>26</w:t>
      </w:r>
    </w:p>
    <w:p w:rsidR="0077061E" w:rsidRDefault="0077061E" w:rsidP="0077061E">
      <w:pPr>
        <w:pStyle w:val="a3"/>
        <w:ind w:firstLine="567"/>
        <w:jc w:val="both"/>
        <w:rPr>
          <w:rFonts w:ascii="Times New Roman" w:hAnsi="Times New Roman"/>
          <w:sz w:val="24"/>
          <w:szCs w:val="24"/>
        </w:rPr>
      </w:pPr>
      <w:r>
        <w:rPr>
          <w:rFonts w:ascii="Times New Roman" w:hAnsi="Times New Roman"/>
          <w:sz w:val="24"/>
          <w:szCs w:val="24"/>
        </w:rPr>
        <w:t>3.</w:t>
      </w:r>
      <w:r w:rsidR="00DF7C3D">
        <w:rPr>
          <w:rFonts w:ascii="Times New Roman" w:hAnsi="Times New Roman"/>
          <w:sz w:val="24"/>
          <w:szCs w:val="24"/>
        </w:rPr>
        <w:t>3</w:t>
      </w:r>
      <w:r>
        <w:rPr>
          <w:rFonts w:ascii="Times New Roman" w:hAnsi="Times New Roman"/>
          <w:sz w:val="24"/>
          <w:szCs w:val="24"/>
        </w:rPr>
        <w:t xml:space="preserve">. </w:t>
      </w:r>
      <w:r w:rsidRPr="00AA1654">
        <w:rPr>
          <w:rFonts w:ascii="Times New Roman" w:hAnsi="Times New Roman"/>
          <w:sz w:val="24"/>
          <w:szCs w:val="24"/>
        </w:rPr>
        <w:t>Техника безопасности при проведении тренировочного занятия</w:t>
      </w:r>
      <w:r>
        <w:rPr>
          <w:rFonts w:ascii="Times New Roman" w:hAnsi="Times New Roman"/>
          <w:sz w:val="24"/>
          <w:szCs w:val="24"/>
        </w:rPr>
        <w:t>………………..</w:t>
      </w:r>
      <w:r w:rsidR="00815B82">
        <w:rPr>
          <w:rFonts w:ascii="Times New Roman" w:hAnsi="Times New Roman"/>
          <w:sz w:val="24"/>
          <w:szCs w:val="24"/>
        </w:rPr>
        <w:t xml:space="preserve"> 58</w:t>
      </w:r>
    </w:p>
    <w:p w:rsidR="00EC1556" w:rsidRPr="008176C0" w:rsidRDefault="00EC1556" w:rsidP="0039318C">
      <w:pPr>
        <w:pStyle w:val="a3"/>
        <w:jc w:val="both"/>
        <w:rPr>
          <w:rFonts w:ascii="Times New Roman" w:hAnsi="Times New Roman"/>
          <w:sz w:val="24"/>
          <w:szCs w:val="24"/>
        </w:rPr>
      </w:pPr>
      <w:r>
        <w:rPr>
          <w:rFonts w:ascii="Times New Roman" w:hAnsi="Times New Roman"/>
          <w:sz w:val="24"/>
          <w:szCs w:val="24"/>
        </w:rPr>
        <w:t xml:space="preserve">4. </w:t>
      </w:r>
      <w:r w:rsidRPr="008176C0">
        <w:rPr>
          <w:rFonts w:ascii="Times New Roman" w:hAnsi="Times New Roman"/>
          <w:sz w:val="24"/>
          <w:szCs w:val="24"/>
        </w:rPr>
        <w:t>СИСТЕМА КОНТРОЛЯ И ЗАЧЁТНЫЕ ТРЕБОВАНИЯ</w:t>
      </w:r>
      <w:r w:rsidR="0081259F" w:rsidRPr="008176C0">
        <w:rPr>
          <w:rFonts w:ascii="Times New Roman" w:hAnsi="Times New Roman"/>
          <w:sz w:val="24"/>
          <w:szCs w:val="24"/>
        </w:rPr>
        <w:t xml:space="preserve">  </w:t>
      </w:r>
      <w:r w:rsidRPr="008176C0">
        <w:rPr>
          <w:rFonts w:ascii="Times New Roman" w:hAnsi="Times New Roman"/>
          <w:sz w:val="24"/>
          <w:szCs w:val="24"/>
        </w:rPr>
        <w:t>………………………………</w:t>
      </w:r>
      <w:r w:rsidR="0081259F" w:rsidRPr="008176C0">
        <w:rPr>
          <w:rFonts w:ascii="Times New Roman" w:hAnsi="Times New Roman"/>
          <w:sz w:val="24"/>
          <w:szCs w:val="24"/>
        </w:rPr>
        <w:t xml:space="preserve">   74</w:t>
      </w:r>
    </w:p>
    <w:p w:rsidR="00B15BEF" w:rsidRPr="008176C0" w:rsidRDefault="00B15BEF" w:rsidP="00B15BEF">
      <w:pPr>
        <w:pStyle w:val="ConsPlusNormal"/>
        <w:shd w:val="clear" w:color="auto" w:fill="FFEFFF"/>
        <w:ind w:firstLine="567"/>
        <w:jc w:val="both"/>
        <w:rPr>
          <w:rFonts w:ascii="Times New Roman" w:hAnsi="Times New Roman" w:cs="Times New Roman"/>
          <w:color w:val="FFFFFF" w:themeColor="background1"/>
          <w:sz w:val="24"/>
          <w:szCs w:val="24"/>
        </w:rPr>
      </w:pPr>
      <w:r w:rsidRPr="008176C0">
        <w:rPr>
          <w:rFonts w:ascii="Times New Roman" w:hAnsi="Times New Roman"/>
          <w:sz w:val="24"/>
          <w:szCs w:val="24"/>
        </w:rPr>
        <w:t xml:space="preserve">4.1. </w:t>
      </w:r>
      <w:r w:rsidR="0081259F" w:rsidRPr="008176C0">
        <w:rPr>
          <w:rFonts w:ascii="Times New Roman" w:hAnsi="Times New Roman"/>
          <w:sz w:val="24"/>
          <w:szCs w:val="24"/>
        </w:rPr>
        <w:t>Методические указания по организации тестирования</w:t>
      </w:r>
      <w:r w:rsidR="0081259F" w:rsidRPr="008176C0">
        <w:rPr>
          <w:rFonts w:ascii="Times New Roman" w:hAnsi="Times New Roman" w:cs="Times New Roman"/>
          <w:sz w:val="24"/>
          <w:szCs w:val="24"/>
        </w:rPr>
        <w:t xml:space="preserve"> </w:t>
      </w:r>
      <w:r w:rsidR="00D15F22" w:rsidRPr="008176C0">
        <w:rPr>
          <w:rFonts w:ascii="Times New Roman" w:hAnsi="Times New Roman" w:cs="Times New Roman"/>
          <w:sz w:val="24"/>
          <w:szCs w:val="24"/>
        </w:rPr>
        <w:t>……………………</w:t>
      </w:r>
      <w:r w:rsidR="0081259F" w:rsidRPr="008176C0">
        <w:rPr>
          <w:rFonts w:ascii="Times New Roman" w:hAnsi="Times New Roman" w:cs="Times New Roman"/>
          <w:sz w:val="24"/>
          <w:szCs w:val="24"/>
        </w:rPr>
        <w:t>……   75</w:t>
      </w:r>
    </w:p>
    <w:p w:rsidR="0062142E" w:rsidRDefault="0062142E" w:rsidP="0039318C">
      <w:pPr>
        <w:pStyle w:val="a3"/>
        <w:ind w:firstLine="567"/>
        <w:jc w:val="both"/>
        <w:rPr>
          <w:rFonts w:ascii="Times New Roman" w:hAnsi="Times New Roman"/>
          <w:sz w:val="24"/>
          <w:szCs w:val="24"/>
        </w:rPr>
      </w:pPr>
      <w:r>
        <w:rPr>
          <w:rFonts w:ascii="Times New Roman" w:hAnsi="Times New Roman"/>
          <w:sz w:val="24"/>
          <w:szCs w:val="24"/>
        </w:rPr>
        <w:t>4.</w:t>
      </w:r>
      <w:r w:rsidR="00B15BEF">
        <w:rPr>
          <w:rFonts w:ascii="Times New Roman" w:hAnsi="Times New Roman"/>
          <w:sz w:val="24"/>
          <w:szCs w:val="24"/>
        </w:rPr>
        <w:t>2</w:t>
      </w:r>
      <w:r w:rsidR="000F6AE8">
        <w:rPr>
          <w:rFonts w:ascii="Times New Roman" w:hAnsi="Times New Roman"/>
          <w:sz w:val="24"/>
          <w:szCs w:val="24"/>
        </w:rPr>
        <w:t xml:space="preserve">  К</w:t>
      </w:r>
      <w:r w:rsidR="00D15F22">
        <w:rPr>
          <w:rFonts w:ascii="Times New Roman" w:hAnsi="Times New Roman"/>
          <w:sz w:val="24"/>
          <w:szCs w:val="24"/>
        </w:rPr>
        <w:t>он</w:t>
      </w:r>
      <w:r w:rsidR="000F6AE8">
        <w:rPr>
          <w:rFonts w:ascii="Times New Roman" w:hAnsi="Times New Roman"/>
          <w:sz w:val="24"/>
          <w:szCs w:val="24"/>
        </w:rPr>
        <w:t>трольные</w:t>
      </w:r>
      <w:r w:rsidR="00D15F22">
        <w:rPr>
          <w:rFonts w:ascii="Times New Roman" w:hAnsi="Times New Roman"/>
          <w:sz w:val="24"/>
          <w:szCs w:val="24"/>
        </w:rPr>
        <w:t xml:space="preserve"> </w:t>
      </w:r>
      <w:r w:rsidR="000F6AE8">
        <w:rPr>
          <w:rFonts w:ascii="Times New Roman" w:hAnsi="Times New Roman"/>
          <w:sz w:val="24"/>
          <w:szCs w:val="24"/>
        </w:rPr>
        <w:t xml:space="preserve"> нормативы                      </w:t>
      </w:r>
      <w:r w:rsidR="00AB1EC7">
        <w:rPr>
          <w:rFonts w:ascii="Times New Roman" w:hAnsi="Times New Roman"/>
          <w:sz w:val="24"/>
          <w:szCs w:val="24"/>
        </w:rPr>
        <w:t>………………</w:t>
      </w:r>
      <w:r w:rsidR="00D15F22">
        <w:rPr>
          <w:rFonts w:ascii="Times New Roman" w:hAnsi="Times New Roman"/>
          <w:sz w:val="24"/>
          <w:szCs w:val="24"/>
        </w:rPr>
        <w:t>…………….</w:t>
      </w:r>
      <w:r w:rsidR="00AB1EC7">
        <w:rPr>
          <w:rFonts w:ascii="Times New Roman" w:hAnsi="Times New Roman"/>
          <w:sz w:val="24"/>
          <w:szCs w:val="24"/>
        </w:rPr>
        <w:t>………………</w:t>
      </w:r>
      <w:r w:rsidR="0081259F">
        <w:rPr>
          <w:rFonts w:ascii="Times New Roman" w:hAnsi="Times New Roman"/>
          <w:sz w:val="24"/>
          <w:szCs w:val="24"/>
        </w:rPr>
        <w:t xml:space="preserve">  </w:t>
      </w:r>
      <w:r w:rsidR="000F6AE8">
        <w:rPr>
          <w:rFonts w:ascii="Times New Roman" w:hAnsi="Times New Roman"/>
          <w:sz w:val="24"/>
          <w:szCs w:val="24"/>
        </w:rPr>
        <w:t>77</w:t>
      </w:r>
    </w:p>
    <w:p w:rsidR="00EC1556" w:rsidRDefault="00EC1556" w:rsidP="0039318C">
      <w:pPr>
        <w:pStyle w:val="a3"/>
        <w:jc w:val="both"/>
        <w:rPr>
          <w:rFonts w:ascii="Times New Roman" w:hAnsi="Times New Roman"/>
          <w:sz w:val="24"/>
          <w:szCs w:val="24"/>
        </w:rPr>
      </w:pPr>
      <w:r>
        <w:rPr>
          <w:rFonts w:ascii="Times New Roman" w:hAnsi="Times New Roman"/>
          <w:sz w:val="24"/>
          <w:szCs w:val="24"/>
        </w:rPr>
        <w:t>5. ПЕРЕЧЕНЬ ИНФОРМАЦИОННОГО ОБЕСПЕЧЕНИЯ</w:t>
      </w:r>
      <w:r w:rsidR="000F6AE8">
        <w:rPr>
          <w:rFonts w:ascii="Times New Roman" w:hAnsi="Times New Roman"/>
          <w:sz w:val="24"/>
          <w:szCs w:val="24"/>
        </w:rPr>
        <w:t xml:space="preserve">  </w:t>
      </w:r>
      <w:r>
        <w:rPr>
          <w:rFonts w:ascii="Times New Roman" w:hAnsi="Times New Roman"/>
          <w:sz w:val="24"/>
          <w:szCs w:val="24"/>
        </w:rPr>
        <w:t>………………………………</w:t>
      </w:r>
      <w:r w:rsidR="000F6AE8">
        <w:rPr>
          <w:rFonts w:ascii="Times New Roman" w:hAnsi="Times New Roman"/>
          <w:sz w:val="24"/>
          <w:szCs w:val="24"/>
        </w:rPr>
        <w:t>…82</w:t>
      </w:r>
    </w:p>
    <w:p w:rsidR="008176C0" w:rsidRDefault="008176C0" w:rsidP="0039318C">
      <w:pPr>
        <w:pStyle w:val="a3"/>
        <w:jc w:val="both"/>
        <w:rPr>
          <w:rFonts w:ascii="Times New Roman" w:hAnsi="Times New Roman"/>
          <w:sz w:val="24"/>
          <w:szCs w:val="24"/>
        </w:rPr>
      </w:pPr>
      <w:r>
        <w:rPr>
          <w:rFonts w:ascii="Times New Roman" w:hAnsi="Times New Roman"/>
          <w:sz w:val="24"/>
          <w:szCs w:val="24"/>
        </w:rPr>
        <w:t>6. Оборудование и спортивный инвентарь…………………………………………………….85</w:t>
      </w:r>
    </w:p>
    <w:p w:rsidR="009E555A" w:rsidRDefault="009E555A" w:rsidP="004F39B3">
      <w:pPr>
        <w:pStyle w:val="a3"/>
        <w:ind w:firstLine="567"/>
        <w:jc w:val="center"/>
        <w:rPr>
          <w:rFonts w:ascii="Times New Roman" w:hAnsi="Times New Roman"/>
          <w:b/>
          <w:sz w:val="24"/>
          <w:szCs w:val="24"/>
        </w:rPr>
      </w:pPr>
    </w:p>
    <w:p w:rsidR="009E555A" w:rsidRDefault="009E555A" w:rsidP="004F39B3">
      <w:pPr>
        <w:pStyle w:val="a3"/>
        <w:ind w:firstLine="567"/>
        <w:jc w:val="center"/>
        <w:rPr>
          <w:rFonts w:ascii="Times New Roman" w:hAnsi="Times New Roman"/>
          <w:b/>
          <w:sz w:val="24"/>
          <w:szCs w:val="24"/>
        </w:rPr>
      </w:pPr>
    </w:p>
    <w:p w:rsidR="00E87CC7" w:rsidRDefault="00E87CC7" w:rsidP="004F39B3">
      <w:pPr>
        <w:pStyle w:val="a3"/>
        <w:ind w:firstLine="567"/>
        <w:jc w:val="center"/>
        <w:rPr>
          <w:rFonts w:ascii="Times New Roman" w:hAnsi="Times New Roman"/>
          <w:b/>
          <w:sz w:val="24"/>
          <w:szCs w:val="24"/>
        </w:rPr>
      </w:pPr>
    </w:p>
    <w:p w:rsidR="00C621F9" w:rsidRDefault="00C621F9" w:rsidP="004F39B3">
      <w:pPr>
        <w:pStyle w:val="a3"/>
        <w:ind w:firstLine="567"/>
        <w:jc w:val="center"/>
        <w:rPr>
          <w:rFonts w:ascii="Times New Roman" w:hAnsi="Times New Roman"/>
          <w:b/>
          <w:sz w:val="24"/>
          <w:szCs w:val="24"/>
        </w:rPr>
      </w:pPr>
    </w:p>
    <w:p w:rsidR="00C621F9" w:rsidRDefault="00C621F9" w:rsidP="004F39B3">
      <w:pPr>
        <w:pStyle w:val="a3"/>
        <w:ind w:firstLine="567"/>
        <w:jc w:val="center"/>
        <w:rPr>
          <w:rFonts w:ascii="Times New Roman" w:hAnsi="Times New Roman"/>
          <w:b/>
          <w:sz w:val="24"/>
          <w:szCs w:val="24"/>
        </w:rPr>
      </w:pPr>
    </w:p>
    <w:p w:rsidR="009E555A" w:rsidRDefault="009E555A" w:rsidP="004F39B3">
      <w:pPr>
        <w:pStyle w:val="a3"/>
        <w:ind w:firstLine="567"/>
        <w:jc w:val="center"/>
        <w:rPr>
          <w:rFonts w:ascii="Times New Roman" w:hAnsi="Times New Roman"/>
          <w:b/>
          <w:sz w:val="24"/>
          <w:szCs w:val="24"/>
        </w:rPr>
      </w:pPr>
    </w:p>
    <w:p w:rsidR="00D84449" w:rsidRDefault="00D84449"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D15F22" w:rsidRDefault="00D15F22"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0F6AE8" w:rsidRDefault="000F6AE8" w:rsidP="004F39B3">
      <w:pPr>
        <w:pStyle w:val="a3"/>
        <w:ind w:firstLine="567"/>
        <w:jc w:val="center"/>
        <w:rPr>
          <w:rFonts w:ascii="Times New Roman" w:hAnsi="Times New Roman"/>
          <w:b/>
          <w:sz w:val="24"/>
          <w:szCs w:val="24"/>
        </w:rPr>
      </w:pPr>
    </w:p>
    <w:p w:rsidR="00622719" w:rsidRDefault="004F39B3" w:rsidP="004F39B3">
      <w:pPr>
        <w:pStyle w:val="a3"/>
        <w:ind w:firstLine="567"/>
        <w:jc w:val="center"/>
        <w:rPr>
          <w:rFonts w:ascii="Times New Roman" w:hAnsi="Times New Roman"/>
          <w:b/>
          <w:sz w:val="24"/>
          <w:szCs w:val="24"/>
        </w:rPr>
      </w:pPr>
      <w:r w:rsidRPr="004F39B3">
        <w:rPr>
          <w:rFonts w:ascii="Times New Roman" w:hAnsi="Times New Roman"/>
          <w:b/>
          <w:sz w:val="24"/>
          <w:szCs w:val="24"/>
        </w:rPr>
        <w:t>1. ПОЯСНИТЕЛЬНАЯ ЗАПИСКА</w:t>
      </w:r>
    </w:p>
    <w:p w:rsidR="00DB5CBD" w:rsidRDefault="00DB5CBD" w:rsidP="004F39B3">
      <w:pPr>
        <w:pStyle w:val="a3"/>
        <w:ind w:firstLine="567"/>
        <w:jc w:val="center"/>
        <w:rPr>
          <w:rFonts w:ascii="Times New Roman" w:hAnsi="Times New Roman"/>
          <w:b/>
          <w:sz w:val="24"/>
          <w:szCs w:val="24"/>
        </w:rPr>
      </w:pPr>
    </w:p>
    <w:p w:rsidR="00DB5CBD" w:rsidRPr="00312E83" w:rsidRDefault="00DB5CBD" w:rsidP="00DB5CBD">
      <w:pPr>
        <w:spacing w:line="360" w:lineRule="auto"/>
        <w:ind w:firstLine="709"/>
        <w:jc w:val="both"/>
        <w:rPr>
          <w:rFonts w:ascii="Times New Roman" w:hAnsi="Times New Roman"/>
          <w:sz w:val="28"/>
          <w:szCs w:val="28"/>
        </w:rPr>
      </w:pPr>
      <w:r w:rsidRPr="00635E44">
        <w:rPr>
          <w:rFonts w:ascii="Times New Roman" w:hAnsi="Times New Roman"/>
          <w:sz w:val="28"/>
          <w:szCs w:val="28"/>
        </w:rPr>
        <w:t xml:space="preserve">Дополнительная предпрофессиональная программа по </w:t>
      </w:r>
      <w:r>
        <w:rPr>
          <w:rFonts w:ascii="Times New Roman" w:hAnsi="Times New Roman"/>
          <w:sz w:val="28"/>
          <w:szCs w:val="28"/>
        </w:rPr>
        <w:t>самбо</w:t>
      </w:r>
      <w:r w:rsidRPr="00635E44">
        <w:rPr>
          <w:rFonts w:ascii="Times New Roman" w:hAnsi="Times New Roman"/>
          <w:sz w:val="28"/>
          <w:szCs w:val="28"/>
        </w:rPr>
        <w:t xml:space="preserve"> (далее Программа) разработана в соответствии с Приказом Министерства спорта Российской Федерации от </w:t>
      </w:r>
      <w:smartTag w:uri="urn:schemas-microsoft-com:office:smarttags" w:element="date">
        <w:smartTagPr>
          <w:attr w:name="ls" w:val="trans"/>
          <w:attr w:name="Month" w:val="9"/>
          <w:attr w:name="Day" w:val="12"/>
          <w:attr w:name="Year" w:val="2013"/>
        </w:smartTagPr>
        <w:r w:rsidRPr="00635E44">
          <w:rPr>
            <w:rFonts w:ascii="Times New Roman" w:hAnsi="Times New Roman"/>
            <w:sz w:val="28"/>
            <w:szCs w:val="28"/>
          </w:rPr>
          <w:t>12 сентября 2013 года</w:t>
        </w:r>
      </w:smartTag>
      <w:r w:rsidRPr="00635E44">
        <w:rPr>
          <w:rFonts w:ascii="Times New Roman" w:hAnsi="Times New Roman"/>
          <w:sz w:val="28"/>
          <w:szCs w:val="28"/>
        </w:rPr>
        <w:t xml:space="preserve"> </w:t>
      </w:r>
      <w:r w:rsidRPr="00635E44">
        <w:rPr>
          <w:rFonts w:ascii="Times New Roman" w:hAnsi="Times New Roman"/>
          <w:color w:val="FF6600"/>
          <w:sz w:val="28"/>
          <w:szCs w:val="28"/>
        </w:rPr>
        <w:t>№730</w:t>
      </w:r>
      <w:r w:rsidRPr="00635E44">
        <w:rPr>
          <w:rFonts w:ascii="Times New Roman" w:hAnsi="Times New Roman"/>
          <w:sz w:val="28"/>
          <w:szCs w:val="28"/>
        </w:rPr>
        <w:t xml:space="preserve">  </w:t>
      </w:r>
      <w:r w:rsidRPr="00635E44">
        <w:rPr>
          <w:rStyle w:val="1"/>
          <w:rFonts w:ascii="Times New Roman" w:hAnsi="Times New Roman"/>
          <w:color w:val="000000"/>
          <w:sz w:val="28"/>
          <w:szCs w:val="28"/>
        </w:rPr>
        <w:t>«Федеральными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635E44">
        <w:rPr>
          <w:rFonts w:ascii="Times New Roman" w:hAnsi="Times New Roman"/>
          <w:sz w:val="28"/>
          <w:szCs w:val="28"/>
        </w:rPr>
        <w:t xml:space="preserve"> Приказом Министерства спорта Российской Федерации от </w:t>
      </w:r>
      <w:smartTag w:uri="urn:schemas-microsoft-com:office:smarttags" w:element="date">
        <w:smartTagPr>
          <w:attr w:name="ls" w:val="trans"/>
          <w:attr w:name="Month" w:val="12"/>
          <w:attr w:name="Day" w:val="27"/>
          <w:attr w:name="Year" w:val="2013"/>
        </w:smartTagPr>
        <w:r w:rsidRPr="00635E44">
          <w:rPr>
            <w:rFonts w:ascii="Times New Roman" w:hAnsi="Times New Roman"/>
            <w:sz w:val="28"/>
            <w:szCs w:val="28"/>
          </w:rPr>
          <w:t>27 декабря 2013 года</w:t>
        </w:r>
      </w:smartTag>
      <w:r w:rsidRPr="00635E44">
        <w:rPr>
          <w:rFonts w:ascii="Times New Roman" w:hAnsi="Times New Roman"/>
          <w:sz w:val="28"/>
          <w:szCs w:val="28"/>
        </w:rPr>
        <w:t xml:space="preserve"> </w:t>
      </w:r>
      <w:r w:rsidRPr="00635E44">
        <w:rPr>
          <w:rFonts w:ascii="Times New Roman" w:hAnsi="Times New Roman"/>
          <w:color w:val="FF6600"/>
          <w:sz w:val="28"/>
          <w:szCs w:val="28"/>
        </w:rPr>
        <w:t>№1125</w:t>
      </w:r>
      <w:r w:rsidRPr="00635E44">
        <w:rPr>
          <w:rFonts w:ascii="Times New Roman" w:hAnsi="Times New Roman"/>
          <w:sz w:val="28"/>
          <w:szCs w:val="28"/>
        </w:rPr>
        <w:t xml:space="preserve">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приказом Министерства спорта Российской Федерации от </w:t>
      </w:r>
      <w:smartTag w:uri="urn:schemas-microsoft-com:office:smarttags" w:element="date">
        <w:smartTagPr>
          <w:attr w:name="ls" w:val="trans"/>
          <w:attr w:name="Month" w:val="09"/>
          <w:attr w:name="Day" w:val="12"/>
          <w:attr w:name="Year" w:val="2013"/>
        </w:smartTagPr>
        <w:r w:rsidRPr="00635E44">
          <w:rPr>
            <w:rFonts w:ascii="Times New Roman" w:hAnsi="Times New Roman"/>
            <w:sz w:val="28"/>
            <w:szCs w:val="28"/>
          </w:rPr>
          <w:t>12.09.2013</w:t>
        </w:r>
      </w:smartTag>
      <w:r w:rsidRPr="00635E44">
        <w:rPr>
          <w:rFonts w:ascii="Times New Roman" w:hAnsi="Times New Roman"/>
          <w:sz w:val="28"/>
          <w:szCs w:val="28"/>
        </w:rPr>
        <w:t xml:space="preserve"> № </w:t>
      </w:r>
      <w:r w:rsidRPr="00635E44">
        <w:rPr>
          <w:rFonts w:ascii="Times New Roman" w:hAnsi="Times New Roman"/>
          <w:color w:val="FF6600"/>
          <w:sz w:val="28"/>
          <w:szCs w:val="28"/>
        </w:rPr>
        <w:t>731</w:t>
      </w:r>
      <w:r w:rsidRPr="00635E44">
        <w:rPr>
          <w:rFonts w:ascii="Times New Roman" w:hAnsi="Times New Roman"/>
          <w:sz w:val="28"/>
          <w:szCs w:val="28"/>
        </w:rPr>
        <w:t xml:space="preserve"> «Об утверждении Порядка приема на обучение по дополнительным предпрофессиональным программам в области физической культуры и спорта»,письмом Министерства спорта РФ от </w:t>
      </w:r>
      <w:smartTag w:uri="urn:schemas-microsoft-com:office:smarttags" w:element="date">
        <w:smartTagPr>
          <w:attr w:name="ls" w:val="trans"/>
          <w:attr w:name="Month" w:val="5"/>
          <w:attr w:name="Day" w:val="12"/>
          <w:attr w:name="Year" w:val="2014"/>
        </w:smartTagPr>
        <w:r w:rsidRPr="00635E44">
          <w:rPr>
            <w:rFonts w:ascii="Times New Roman" w:hAnsi="Times New Roman"/>
            <w:sz w:val="28"/>
            <w:szCs w:val="28"/>
          </w:rPr>
          <w:t>12 мая 2014г.</w:t>
        </w:r>
      </w:smartTag>
      <w:r w:rsidRPr="00635E44">
        <w:rPr>
          <w:rFonts w:ascii="Times New Roman" w:hAnsi="Times New Roman"/>
          <w:color w:val="FF6600"/>
          <w:sz w:val="28"/>
          <w:szCs w:val="28"/>
        </w:rPr>
        <w:t xml:space="preserve"> №ВМ-04-10/2554 </w:t>
      </w:r>
      <w:r w:rsidRPr="00635E44">
        <w:rPr>
          <w:rFonts w:ascii="Times New Roman" w:hAnsi="Times New Roman"/>
          <w:sz w:val="28"/>
          <w:szCs w:val="28"/>
        </w:rPr>
        <w:t>«о направлении Методических рекомендаций по организации спортивной подготовки в Российской Федерации»,</w:t>
      </w:r>
      <w:r w:rsidRPr="00635E44">
        <w:rPr>
          <w:rStyle w:val="1"/>
          <w:rFonts w:ascii="Times New Roman" w:hAnsi="Times New Roman"/>
          <w:color w:val="000000"/>
          <w:sz w:val="28"/>
          <w:szCs w:val="28"/>
        </w:rPr>
        <w:t xml:space="preserve"> </w:t>
      </w:r>
      <w:r w:rsidRPr="00635E44">
        <w:rPr>
          <w:rFonts w:ascii="Times New Roman" w:hAnsi="Times New Roman"/>
          <w:sz w:val="28"/>
          <w:szCs w:val="28"/>
        </w:rPr>
        <w:t xml:space="preserve">в соответствии с Федеральным законом от </w:t>
      </w:r>
      <w:smartTag w:uri="urn:schemas-microsoft-com:office:smarttags" w:element="date">
        <w:smartTagPr>
          <w:attr w:name="ls" w:val="trans"/>
          <w:attr w:name="Month" w:val="12"/>
          <w:attr w:name="Day" w:val="29"/>
          <w:attr w:name="Year" w:val="2012"/>
        </w:smartTagPr>
        <w:r w:rsidRPr="00635E44">
          <w:rPr>
            <w:rFonts w:ascii="Times New Roman" w:hAnsi="Times New Roman"/>
            <w:sz w:val="28"/>
            <w:szCs w:val="28"/>
          </w:rPr>
          <w:t>29 декабря 2012 года</w:t>
        </w:r>
      </w:smartTag>
      <w:r w:rsidRPr="00635E44">
        <w:rPr>
          <w:rFonts w:ascii="Times New Roman" w:hAnsi="Times New Roman"/>
          <w:sz w:val="28"/>
          <w:szCs w:val="28"/>
        </w:rPr>
        <w:t xml:space="preserve"> </w:t>
      </w:r>
      <w:r w:rsidRPr="00635E44">
        <w:rPr>
          <w:rFonts w:ascii="Times New Roman" w:hAnsi="Times New Roman"/>
          <w:color w:val="FF6600"/>
          <w:sz w:val="28"/>
          <w:szCs w:val="28"/>
        </w:rPr>
        <w:t>№273-ФЗ «Об образовании</w:t>
      </w:r>
      <w:r w:rsidRPr="00635E44">
        <w:rPr>
          <w:rFonts w:ascii="Times New Roman" w:hAnsi="Times New Roman"/>
          <w:sz w:val="28"/>
          <w:szCs w:val="28"/>
        </w:rPr>
        <w:t xml:space="preserve"> в Российской Федерации», Федеральным законом от </w:t>
      </w:r>
      <w:smartTag w:uri="urn:schemas-microsoft-com:office:smarttags" w:element="date">
        <w:smartTagPr>
          <w:attr w:name="ls" w:val="trans"/>
          <w:attr w:name="Month" w:val="12"/>
          <w:attr w:name="Day" w:val="4"/>
          <w:attr w:name="Year" w:val="2007"/>
        </w:smartTagPr>
        <w:r w:rsidRPr="00635E44">
          <w:rPr>
            <w:rFonts w:ascii="Times New Roman" w:hAnsi="Times New Roman"/>
            <w:sz w:val="28"/>
            <w:szCs w:val="28"/>
          </w:rPr>
          <w:t>4 декабря 2007 года</w:t>
        </w:r>
      </w:smartTag>
      <w:r w:rsidRPr="00635E44">
        <w:rPr>
          <w:rFonts w:ascii="Times New Roman" w:hAnsi="Times New Roman"/>
          <w:sz w:val="28"/>
          <w:szCs w:val="28"/>
        </w:rPr>
        <w:t xml:space="preserve"> </w:t>
      </w:r>
      <w:r w:rsidRPr="00635E44">
        <w:rPr>
          <w:rFonts w:ascii="Times New Roman" w:hAnsi="Times New Roman"/>
          <w:color w:val="FF6600"/>
          <w:sz w:val="28"/>
          <w:szCs w:val="28"/>
        </w:rPr>
        <w:t>№ 329</w:t>
      </w:r>
      <w:r w:rsidRPr="00635E44">
        <w:rPr>
          <w:rFonts w:ascii="Times New Roman" w:hAnsi="Times New Roman"/>
          <w:sz w:val="28"/>
          <w:szCs w:val="28"/>
        </w:rPr>
        <w:t xml:space="preserve">-ФЗ «О физической культуре и спорте в Российской Федерации», Типовой программой по </w:t>
      </w:r>
      <w:r>
        <w:rPr>
          <w:rFonts w:ascii="Times New Roman" w:hAnsi="Times New Roman"/>
          <w:sz w:val="28"/>
          <w:szCs w:val="28"/>
        </w:rPr>
        <w:t>самбо</w:t>
      </w:r>
      <w:r w:rsidRPr="00635E44">
        <w:rPr>
          <w:rFonts w:ascii="Times New Roman" w:hAnsi="Times New Roman"/>
          <w:sz w:val="28"/>
          <w:szCs w:val="28"/>
        </w:rPr>
        <w:t xml:space="preserve"> для спортивных школ (ДЮСШ, СДЮШОР).</w:t>
      </w:r>
      <w:r w:rsidR="00312E83" w:rsidRPr="00312E83">
        <w:rPr>
          <w:sz w:val="28"/>
          <w:szCs w:val="28"/>
        </w:rPr>
        <w:t xml:space="preserve"> </w:t>
      </w:r>
      <w:r w:rsidR="00312E83" w:rsidRPr="00312E83">
        <w:rPr>
          <w:rFonts w:ascii="Times New Roman" w:hAnsi="Times New Roman"/>
          <w:sz w:val="28"/>
          <w:szCs w:val="28"/>
        </w:rPr>
        <w:t>Федерального стандарта спортивной подготовки по виду спорта самбо, , утвержденного приказом</w:t>
      </w:r>
      <w:r w:rsidR="00312E83">
        <w:rPr>
          <w:rFonts w:ascii="Times New Roman" w:hAnsi="Times New Roman"/>
          <w:sz w:val="28"/>
          <w:szCs w:val="28"/>
        </w:rPr>
        <w:t xml:space="preserve"> </w:t>
      </w:r>
      <w:r w:rsidR="00312E83" w:rsidRPr="00312E83">
        <w:rPr>
          <w:rFonts w:ascii="Times New Roman" w:eastAsia="Times New Roman" w:hAnsi="Times New Roman"/>
          <w:bCs/>
          <w:color w:val="333333"/>
          <w:sz w:val="28"/>
          <w:szCs w:val="28"/>
          <w:lang w:eastAsia="ru-RU"/>
        </w:rPr>
        <w:t>№ 1055</w:t>
      </w:r>
      <w:r w:rsidR="00312E83" w:rsidRPr="00312E83">
        <w:rPr>
          <w:rFonts w:ascii="Times New Roman" w:hAnsi="Times New Roman"/>
          <w:sz w:val="28"/>
          <w:szCs w:val="28"/>
        </w:rPr>
        <w:t xml:space="preserve"> Министерства спорта РФ от</w:t>
      </w:r>
      <w:r w:rsidR="00312E83" w:rsidRPr="00312E83">
        <w:rPr>
          <w:rFonts w:ascii="Times New Roman" w:eastAsia="Times New Roman" w:hAnsi="Times New Roman"/>
          <w:b/>
          <w:bCs/>
          <w:color w:val="333333"/>
          <w:sz w:val="28"/>
          <w:szCs w:val="28"/>
          <w:lang w:eastAsia="ru-RU"/>
        </w:rPr>
        <w:t xml:space="preserve"> </w:t>
      </w:r>
      <w:smartTag w:uri="urn:schemas-microsoft-com:office:smarttags" w:element="date">
        <w:smartTagPr>
          <w:attr w:name="ls" w:val="trans"/>
          <w:attr w:name="Month" w:val="12"/>
          <w:attr w:name="Day" w:val="23"/>
          <w:attr w:name="Year" w:val="2014"/>
        </w:smartTagPr>
        <w:r w:rsidR="00312E83" w:rsidRPr="00312E83">
          <w:rPr>
            <w:rFonts w:ascii="Times New Roman" w:eastAsia="Times New Roman" w:hAnsi="Times New Roman"/>
            <w:bCs/>
            <w:color w:val="333333"/>
            <w:sz w:val="28"/>
            <w:szCs w:val="28"/>
            <w:lang w:eastAsia="ru-RU"/>
          </w:rPr>
          <w:t xml:space="preserve">23 декабря </w:t>
        </w:r>
        <w:smartTag w:uri="urn:schemas-microsoft-com:office:smarttags" w:element="metricconverter">
          <w:smartTagPr>
            <w:attr w:name="ProductID" w:val="2014 г"/>
          </w:smartTagPr>
          <w:r w:rsidR="00312E83" w:rsidRPr="00312E83">
            <w:rPr>
              <w:rFonts w:ascii="Times New Roman" w:eastAsia="Times New Roman" w:hAnsi="Times New Roman"/>
              <w:bCs/>
              <w:color w:val="333333"/>
              <w:sz w:val="28"/>
              <w:szCs w:val="28"/>
              <w:lang w:eastAsia="ru-RU"/>
            </w:rPr>
            <w:t>2014</w:t>
          </w:r>
        </w:smartTag>
      </w:smartTag>
      <w:r w:rsidR="00312E83" w:rsidRPr="00312E83">
        <w:rPr>
          <w:rFonts w:ascii="Times New Roman" w:eastAsia="Times New Roman" w:hAnsi="Times New Roman"/>
          <w:bCs/>
          <w:color w:val="333333"/>
          <w:sz w:val="28"/>
          <w:szCs w:val="28"/>
          <w:lang w:eastAsia="ru-RU"/>
        </w:rPr>
        <w:t xml:space="preserve"> г. </w:t>
      </w:r>
    </w:p>
    <w:p w:rsidR="004F39B3" w:rsidRPr="00973AF5" w:rsidRDefault="004F39B3" w:rsidP="00973AF5">
      <w:pPr>
        <w:pStyle w:val="a3"/>
        <w:spacing w:line="276" w:lineRule="auto"/>
        <w:ind w:firstLine="567"/>
        <w:jc w:val="center"/>
        <w:rPr>
          <w:rFonts w:ascii="Times New Roman" w:hAnsi="Times New Roman"/>
          <w:sz w:val="28"/>
          <w:szCs w:val="28"/>
        </w:rPr>
      </w:pPr>
    </w:p>
    <w:p w:rsidR="0011015D" w:rsidRPr="00973AF5" w:rsidRDefault="0011015D" w:rsidP="00973AF5">
      <w:pPr>
        <w:pStyle w:val="a3"/>
        <w:spacing w:line="276" w:lineRule="auto"/>
        <w:ind w:firstLine="567"/>
        <w:rPr>
          <w:rFonts w:ascii="Times New Roman" w:hAnsi="Times New Roman"/>
          <w:b/>
          <w:sz w:val="28"/>
          <w:szCs w:val="28"/>
        </w:rPr>
      </w:pPr>
      <w:r w:rsidRPr="00973AF5">
        <w:rPr>
          <w:rFonts w:ascii="Times New Roman" w:hAnsi="Times New Roman"/>
          <w:b/>
          <w:sz w:val="28"/>
          <w:szCs w:val="28"/>
        </w:rPr>
        <w:t>1.1. Характеристика вида спорта</w:t>
      </w:r>
      <w:r w:rsidR="004B7E25" w:rsidRPr="00973AF5">
        <w:rPr>
          <w:rFonts w:ascii="Times New Roman" w:hAnsi="Times New Roman"/>
          <w:b/>
          <w:sz w:val="28"/>
          <w:szCs w:val="28"/>
        </w:rPr>
        <w:t>.</w:t>
      </w:r>
    </w:p>
    <w:p w:rsidR="00234104" w:rsidRPr="00973AF5" w:rsidRDefault="00234104" w:rsidP="00973AF5">
      <w:pPr>
        <w:pStyle w:val="a3"/>
        <w:spacing w:line="276" w:lineRule="auto"/>
        <w:ind w:firstLine="567"/>
        <w:jc w:val="both"/>
        <w:rPr>
          <w:rFonts w:ascii="Times New Roman" w:hAnsi="Times New Roman"/>
          <w:b/>
          <w:bCs/>
          <w:sz w:val="28"/>
          <w:szCs w:val="28"/>
        </w:rPr>
      </w:pPr>
    </w:p>
    <w:p w:rsidR="0011015D" w:rsidRPr="00973AF5" w:rsidRDefault="0011015D" w:rsidP="00973AF5">
      <w:pPr>
        <w:pStyle w:val="a3"/>
        <w:spacing w:line="276" w:lineRule="auto"/>
        <w:ind w:firstLine="567"/>
        <w:jc w:val="both"/>
        <w:rPr>
          <w:rFonts w:ascii="Times New Roman" w:hAnsi="Times New Roman"/>
          <w:sz w:val="28"/>
          <w:szCs w:val="28"/>
        </w:rPr>
      </w:pPr>
      <w:r w:rsidRPr="00973AF5">
        <w:rPr>
          <w:rFonts w:ascii="Times New Roman" w:hAnsi="Times New Roman"/>
          <w:b/>
          <w:bCs/>
          <w:sz w:val="28"/>
          <w:szCs w:val="28"/>
        </w:rPr>
        <w:t>С</w:t>
      </w:r>
      <w:r w:rsidR="00105119" w:rsidRPr="00973AF5">
        <w:rPr>
          <w:rFonts w:ascii="Times New Roman" w:hAnsi="Times New Roman"/>
          <w:b/>
          <w:bCs/>
          <w:sz w:val="28"/>
          <w:szCs w:val="28"/>
        </w:rPr>
        <w:t>а</w:t>
      </w:r>
      <w:r w:rsidRPr="00973AF5">
        <w:rPr>
          <w:rFonts w:ascii="Times New Roman" w:hAnsi="Times New Roman"/>
          <w:b/>
          <w:bCs/>
          <w:sz w:val="28"/>
          <w:szCs w:val="28"/>
        </w:rPr>
        <w:t>мбо</w:t>
      </w:r>
      <w:r w:rsidRPr="00973AF5">
        <w:rPr>
          <w:rFonts w:ascii="Times New Roman" w:hAnsi="Times New Roman"/>
          <w:b/>
          <w:sz w:val="28"/>
          <w:szCs w:val="28"/>
        </w:rPr>
        <w:t> </w:t>
      </w:r>
      <w:r w:rsidRPr="00973AF5">
        <w:rPr>
          <w:rFonts w:ascii="Times New Roman" w:hAnsi="Times New Roman"/>
          <w:sz w:val="28"/>
          <w:szCs w:val="28"/>
        </w:rPr>
        <w:t>(</w:t>
      </w:r>
      <w:r w:rsidRPr="00973AF5">
        <w:rPr>
          <w:rFonts w:ascii="Times New Roman" w:hAnsi="Times New Roman"/>
          <w:i/>
          <w:iCs/>
          <w:sz w:val="28"/>
          <w:szCs w:val="28"/>
        </w:rPr>
        <w:t>самозащита без оружия</w:t>
      </w:r>
      <w:r w:rsidRPr="00973AF5">
        <w:rPr>
          <w:rFonts w:ascii="Times New Roman" w:hAnsi="Times New Roman"/>
          <w:sz w:val="28"/>
          <w:szCs w:val="28"/>
        </w:rPr>
        <w:t>) </w:t>
      </w:r>
      <w:r w:rsidR="00105119" w:rsidRPr="00973AF5">
        <w:rPr>
          <w:rFonts w:ascii="Times New Roman" w:hAnsi="Times New Roman"/>
          <w:sz w:val="28"/>
          <w:szCs w:val="28"/>
        </w:rPr>
        <w:t xml:space="preserve">- </w:t>
      </w:r>
      <w:r w:rsidRPr="00973AF5">
        <w:rPr>
          <w:rFonts w:ascii="Times New Roman" w:hAnsi="Times New Roman"/>
          <w:sz w:val="28"/>
          <w:szCs w:val="28"/>
        </w:rPr>
        <w:t>вид спортивного </w:t>
      </w:r>
      <w:hyperlink r:id="rId9" w:tooltip="Единоборство" w:history="1">
        <w:r w:rsidRPr="00973AF5">
          <w:rPr>
            <w:rStyle w:val="a8"/>
            <w:rFonts w:ascii="Times New Roman" w:hAnsi="Times New Roman"/>
            <w:color w:val="auto"/>
            <w:sz w:val="28"/>
            <w:szCs w:val="28"/>
            <w:u w:val="none"/>
          </w:rPr>
          <w:t>единоборства</w:t>
        </w:r>
      </w:hyperlink>
      <w:r w:rsidRPr="00973AF5">
        <w:rPr>
          <w:rFonts w:ascii="Times New Roman" w:hAnsi="Times New Roman"/>
          <w:sz w:val="28"/>
          <w:szCs w:val="28"/>
        </w:rPr>
        <w:t>, а так</w:t>
      </w:r>
      <w:r w:rsidR="00105119" w:rsidRPr="00973AF5">
        <w:rPr>
          <w:rFonts w:ascii="Times New Roman" w:hAnsi="Times New Roman"/>
          <w:sz w:val="28"/>
          <w:szCs w:val="28"/>
        </w:rPr>
        <w:t xml:space="preserve"> </w:t>
      </w:r>
      <w:r w:rsidRPr="00973AF5">
        <w:rPr>
          <w:rFonts w:ascii="Times New Roman" w:hAnsi="Times New Roman"/>
          <w:sz w:val="28"/>
          <w:szCs w:val="28"/>
        </w:rPr>
        <w:t xml:space="preserve">же комплексная система </w:t>
      </w:r>
      <w:hyperlink r:id="rId10" w:tooltip="Самооборона" w:history="1">
        <w:r w:rsidRPr="00973AF5">
          <w:rPr>
            <w:rStyle w:val="a8"/>
            <w:rFonts w:ascii="Times New Roman" w:hAnsi="Times New Roman"/>
            <w:color w:val="auto"/>
            <w:sz w:val="28"/>
            <w:szCs w:val="28"/>
            <w:u w:val="none"/>
          </w:rPr>
          <w:t>самозащиты</w:t>
        </w:r>
      </w:hyperlink>
      <w:r w:rsidRPr="00973AF5">
        <w:rPr>
          <w:rFonts w:ascii="Times New Roman" w:hAnsi="Times New Roman"/>
          <w:sz w:val="28"/>
          <w:szCs w:val="28"/>
        </w:rPr>
        <w:t>, разработанная в </w:t>
      </w:r>
      <w:hyperlink r:id="rId11" w:tooltip="СССР" w:history="1">
        <w:r w:rsidRPr="00973AF5">
          <w:rPr>
            <w:rStyle w:val="a8"/>
            <w:rFonts w:ascii="Times New Roman" w:hAnsi="Times New Roman"/>
            <w:color w:val="auto"/>
            <w:sz w:val="28"/>
            <w:szCs w:val="28"/>
            <w:u w:val="none"/>
          </w:rPr>
          <w:t>СССР</w:t>
        </w:r>
      </w:hyperlink>
      <w:r w:rsidRPr="00973AF5">
        <w:rPr>
          <w:rFonts w:ascii="Times New Roman" w:hAnsi="Times New Roman"/>
          <w:sz w:val="28"/>
          <w:szCs w:val="28"/>
        </w:rPr>
        <w:t>. Официальной датой рождения самбо принято считать </w:t>
      </w:r>
      <w:hyperlink r:id="rId12" w:tooltip="16 ноября" w:history="1">
        <w:r w:rsidRPr="00973AF5">
          <w:rPr>
            <w:rStyle w:val="a8"/>
            <w:rFonts w:ascii="Times New Roman" w:hAnsi="Times New Roman"/>
            <w:color w:val="auto"/>
            <w:sz w:val="28"/>
            <w:szCs w:val="28"/>
            <w:u w:val="none"/>
          </w:rPr>
          <w:t>16 ноября</w:t>
        </w:r>
      </w:hyperlink>
      <w:r w:rsidRPr="00973AF5">
        <w:rPr>
          <w:rFonts w:ascii="Times New Roman" w:hAnsi="Times New Roman"/>
          <w:sz w:val="28"/>
          <w:szCs w:val="28"/>
        </w:rPr>
        <w:t> </w:t>
      </w:r>
      <w:hyperlink r:id="rId13" w:tooltip="1938 год" w:history="1">
        <w:r w:rsidRPr="00973AF5">
          <w:rPr>
            <w:rStyle w:val="a8"/>
            <w:rFonts w:ascii="Times New Roman" w:hAnsi="Times New Roman"/>
            <w:color w:val="auto"/>
            <w:sz w:val="28"/>
            <w:szCs w:val="28"/>
            <w:u w:val="none"/>
          </w:rPr>
          <w:t>1938 года</w:t>
        </w:r>
      </w:hyperlink>
      <w:r w:rsidRPr="00973AF5">
        <w:rPr>
          <w:rFonts w:ascii="Times New Roman" w:hAnsi="Times New Roman"/>
          <w:sz w:val="28"/>
          <w:szCs w:val="28"/>
        </w:rPr>
        <w:t>, когда Спорткомитет СССР включил самбо в число видов спорта, культивируемых в </w:t>
      </w:r>
      <w:hyperlink r:id="rId14" w:tooltip="СССР" w:history="1">
        <w:r w:rsidRPr="00973AF5">
          <w:rPr>
            <w:rStyle w:val="a8"/>
            <w:rFonts w:ascii="Times New Roman" w:hAnsi="Times New Roman"/>
            <w:color w:val="auto"/>
            <w:sz w:val="28"/>
            <w:szCs w:val="28"/>
            <w:u w:val="none"/>
          </w:rPr>
          <w:t>СССР</w:t>
        </w:r>
      </w:hyperlink>
      <w:r w:rsidRPr="00973AF5">
        <w:rPr>
          <w:rFonts w:ascii="Times New Roman" w:hAnsi="Times New Roman"/>
          <w:sz w:val="28"/>
          <w:szCs w:val="28"/>
        </w:rPr>
        <w:t>. Самбо культивируется в более чем в 70 странах мира. Самбо счита</w:t>
      </w:r>
      <w:r w:rsidR="00234104" w:rsidRPr="00973AF5">
        <w:rPr>
          <w:rFonts w:ascii="Times New Roman" w:hAnsi="Times New Roman"/>
          <w:sz w:val="28"/>
          <w:szCs w:val="28"/>
        </w:rPr>
        <w:t>ет</w:t>
      </w:r>
      <w:r w:rsidRPr="00973AF5">
        <w:rPr>
          <w:rFonts w:ascii="Times New Roman" w:hAnsi="Times New Roman"/>
          <w:sz w:val="28"/>
          <w:szCs w:val="28"/>
        </w:rPr>
        <w:t xml:space="preserve">ся оборонным видом спорта. </w:t>
      </w:r>
      <w:r w:rsidR="00234104" w:rsidRPr="00973AF5">
        <w:rPr>
          <w:rFonts w:ascii="Times New Roman" w:hAnsi="Times New Roman"/>
          <w:sz w:val="28"/>
          <w:szCs w:val="28"/>
        </w:rPr>
        <w:t>Самбо разделяют на два вида: боевое и спортивное.</w:t>
      </w:r>
    </w:p>
    <w:p w:rsidR="0011015D" w:rsidRPr="00973AF5" w:rsidRDefault="0011015D"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lastRenderedPageBreak/>
        <w:t>Самбо - популярный и интенсивно развивающийся вид спортивного единоборства. Основанием технического арсенала самбо служит комплекс наиболее эффективных приёмов защиты и нападения, отобранных из различных видов </w:t>
      </w:r>
      <w:hyperlink r:id="rId15" w:tooltip="Боевое искусство" w:history="1">
        <w:r w:rsidRPr="00973AF5">
          <w:rPr>
            <w:rStyle w:val="a8"/>
            <w:rFonts w:ascii="Times New Roman" w:hAnsi="Times New Roman"/>
            <w:color w:val="auto"/>
            <w:sz w:val="28"/>
            <w:szCs w:val="28"/>
            <w:u w:val="none"/>
          </w:rPr>
          <w:t xml:space="preserve">боевых </w:t>
        </w:r>
        <w:r w:rsidR="004B7E25" w:rsidRPr="00973AF5">
          <w:rPr>
            <w:rStyle w:val="a8"/>
            <w:rFonts w:ascii="Times New Roman" w:hAnsi="Times New Roman"/>
            <w:color w:val="auto"/>
            <w:sz w:val="28"/>
            <w:szCs w:val="28"/>
            <w:u w:val="none"/>
          </w:rPr>
          <w:t>искусств</w:t>
        </w:r>
      </w:hyperlink>
      <w:r w:rsidRPr="00973AF5">
        <w:rPr>
          <w:rFonts w:ascii="Times New Roman" w:hAnsi="Times New Roman"/>
          <w:sz w:val="28"/>
          <w:szCs w:val="28"/>
        </w:rPr>
        <w:t> и национальной борьбы многих народов мира. Число приёмов в арсенале самбо непрерывно прирастает по мере развития этого вида спортивного единоборства.</w:t>
      </w:r>
    </w:p>
    <w:p w:rsidR="0011015D" w:rsidRPr="00973AF5" w:rsidRDefault="00105119"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С</w:t>
      </w:r>
      <w:r w:rsidR="0011015D" w:rsidRPr="00973AF5">
        <w:rPr>
          <w:rFonts w:ascii="Times New Roman" w:hAnsi="Times New Roman"/>
          <w:sz w:val="28"/>
          <w:szCs w:val="28"/>
        </w:rPr>
        <w:t>амбо </w:t>
      </w:r>
      <w:r w:rsidR="00234104" w:rsidRPr="00973AF5">
        <w:rPr>
          <w:rFonts w:ascii="Times New Roman" w:hAnsi="Times New Roman"/>
          <w:sz w:val="28"/>
          <w:szCs w:val="28"/>
        </w:rPr>
        <w:t>-</w:t>
      </w:r>
      <w:r w:rsidR="0011015D" w:rsidRPr="00973AF5">
        <w:rPr>
          <w:rFonts w:ascii="Times New Roman" w:hAnsi="Times New Roman"/>
          <w:sz w:val="28"/>
          <w:szCs w:val="28"/>
        </w:rPr>
        <w:t xml:space="preserve"> не только вид спортивного единоборства и система противодействия противнику без применения оружия, но и система воспитания, способствующая развитию морально-волевых качеств, патриотизма и гражданственности. Занятия самбо формируют твёрдый характер, стойкость и выносливость, способствуют выработке самодисциплины и развитию качеств, необходимых для достижения жизненных целей. </w:t>
      </w:r>
    </w:p>
    <w:p w:rsidR="0011015D" w:rsidRPr="00973AF5" w:rsidRDefault="0011015D"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Такая система, направленная на поиск всего передового и целесообразного, легла в основу философии самбо </w:t>
      </w:r>
      <w:r w:rsidR="00234104" w:rsidRPr="00973AF5">
        <w:rPr>
          <w:rFonts w:ascii="Times New Roman" w:hAnsi="Times New Roman"/>
          <w:sz w:val="28"/>
          <w:szCs w:val="28"/>
        </w:rPr>
        <w:t>-</w:t>
      </w:r>
      <w:r w:rsidRPr="00973AF5">
        <w:rPr>
          <w:rFonts w:ascii="Times New Roman" w:hAnsi="Times New Roman"/>
          <w:sz w:val="28"/>
          <w:szCs w:val="28"/>
        </w:rPr>
        <w:t xml:space="preserve"> философии постоянного развития, обновления, открытости ко всему лучшему. Вместе с приемами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w:t>
      </w:r>
      <w:r w:rsidR="00376084" w:rsidRPr="00973AF5">
        <w:rPr>
          <w:rFonts w:ascii="Times New Roman" w:hAnsi="Times New Roman"/>
          <w:sz w:val="28"/>
          <w:szCs w:val="28"/>
        </w:rPr>
        <w:t>те, кто</w:t>
      </w:r>
      <w:r w:rsidRPr="00973AF5">
        <w:rPr>
          <w:rFonts w:ascii="Times New Roman" w:hAnsi="Times New Roman"/>
          <w:sz w:val="28"/>
          <w:szCs w:val="28"/>
        </w:rPr>
        <w:t xml:space="preserve"> занима</w:t>
      </w:r>
      <w:r w:rsidR="00376084" w:rsidRPr="00973AF5">
        <w:rPr>
          <w:rFonts w:ascii="Times New Roman" w:hAnsi="Times New Roman"/>
          <w:sz w:val="28"/>
          <w:szCs w:val="28"/>
        </w:rPr>
        <w:t>ются</w:t>
      </w:r>
      <w:r w:rsidRPr="00973AF5">
        <w:rPr>
          <w:rFonts w:ascii="Times New Roman" w:hAnsi="Times New Roman"/>
          <w:sz w:val="28"/>
          <w:szCs w:val="28"/>
        </w:rPr>
        <w:t xml:space="preserve"> самбо, не только учатся защищать себя, но и получают опыт достойного поведения, основанного на ценностях патриотизма и гражданственности.</w:t>
      </w:r>
    </w:p>
    <w:p w:rsidR="00A7126B" w:rsidRPr="00973AF5" w:rsidRDefault="00A7126B" w:rsidP="00973AF5">
      <w:pPr>
        <w:pStyle w:val="a3"/>
        <w:spacing w:line="276" w:lineRule="auto"/>
        <w:ind w:firstLine="567"/>
        <w:rPr>
          <w:rFonts w:ascii="Times New Roman" w:hAnsi="Times New Roman"/>
          <w:sz w:val="28"/>
          <w:szCs w:val="28"/>
        </w:rPr>
      </w:pPr>
    </w:p>
    <w:p w:rsidR="0011015D" w:rsidRPr="00973AF5" w:rsidRDefault="00234104" w:rsidP="00973AF5">
      <w:pPr>
        <w:pStyle w:val="a3"/>
        <w:spacing w:line="276" w:lineRule="auto"/>
        <w:ind w:firstLine="567"/>
        <w:rPr>
          <w:rFonts w:ascii="Times New Roman" w:hAnsi="Times New Roman"/>
          <w:b/>
          <w:sz w:val="28"/>
          <w:szCs w:val="28"/>
        </w:rPr>
      </w:pPr>
      <w:r w:rsidRPr="00973AF5">
        <w:rPr>
          <w:rFonts w:ascii="Times New Roman" w:hAnsi="Times New Roman"/>
          <w:b/>
          <w:sz w:val="28"/>
          <w:szCs w:val="28"/>
        </w:rPr>
        <w:t>1.2. Отличительные особенности данного вида спорта.</w:t>
      </w:r>
    </w:p>
    <w:p w:rsidR="0011015D" w:rsidRPr="00973AF5" w:rsidRDefault="0011015D" w:rsidP="00973AF5">
      <w:pPr>
        <w:pStyle w:val="a3"/>
        <w:spacing w:line="276" w:lineRule="auto"/>
        <w:ind w:firstLine="567"/>
        <w:rPr>
          <w:rFonts w:ascii="Times New Roman" w:hAnsi="Times New Roman"/>
          <w:sz w:val="28"/>
          <w:szCs w:val="28"/>
        </w:rPr>
      </w:pPr>
    </w:p>
    <w:p w:rsidR="00376084" w:rsidRPr="00973AF5" w:rsidRDefault="00376084"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Занятия самбо способствуют совершенствованию органов чувств, особенно мышечно-двигательной чувствительности и зрительных восприятий. Это выражается в большей точности и полноте соответствующих восприятий, в повышении способности выделять и подмечать существенные моменты в окружающей среде, имеющие важное значение для различных видов деятельности. В связи с этим развивается и качественно изменяется наблюдательность в целом, становясь более целенаправленной и планомерной. Занятия борьбой самбо содействуют развитию памяти, особенно зрительно-двигательной. Представления памяти у подростка отличаются особой яркостью и точностью, позволяющей ему детально воспроизводить в памяти упражнения, которыми он овладел. Развиваются процессы внимания, расширяется его объем, распределение, способность сосредоточиваться, а главное, своевременно и быстро переключаться на важные и существенные стороны выполняемой деятельности. Внимание становиться более организованным.</w:t>
      </w:r>
    </w:p>
    <w:p w:rsidR="00376084" w:rsidRPr="00973AF5" w:rsidRDefault="00376084"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lastRenderedPageBreak/>
        <w:t>Самбо предъявляет особые требования к мышлению человека: повышается быстрота мыслительных процессов, развивается практическое мышление, связанное непосредственно с выполняемой деятельностью.</w:t>
      </w:r>
    </w:p>
    <w:p w:rsidR="00376084" w:rsidRPr="00973AF5" w:rsidRDefault="00376084"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Значение самбо велико и для развития эмоциональных качеств подростка, особенно чувство жизнерадостности, постоянно сопровождающего активную мышечную деятельность. Большой силой и глубиной отличаются эмоциональные переживания, возникающие во время спортивных соревнований. Несомненно, систематические занятия самбо с успехом могут быть использованы для перестройки типа нервной системы. Особенно большое значение эмоциональное состояние имеет в период повышения жизнедеятельности организма самбиста до оптимального уровня (спортивной формы), обеспечивающего высокие спортивные достижения. В этом случае самбист ощущает повышенную бодрость, уверенность в своих силах, стремление к активной деятельности.</w:t>
      </w:r>
    </w:p>
    <w:p w:rsidR="00376084" w:rsidRPr="00973AF5" w:rsidRDefault="00376084"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В процессе спортивной деятельности формируется способность к проявлениям воли, и прежде всего к максимальным волевым усилиям. Все действия в любом виде спорта сознательны, произвольны и в тоже время связаны с преодолением, как правило, трудностей и препятствий. Уже само мышечное напряжение при сознательном преодолении того или иного препятствия требует известного волевого усилия. Поэтому большое значение в воспитании способности к волевым усилиям приобретают мотивы спортивной деятельности, побуждающие самбиста к упорной систематической и длительной тренировке, обуславливающие стремление к достижению наивысших результатов в данном виде спорта, к победе в соревнованиях.</w:t>
      </w:r>
    </w:p>
    <w:p w:rsidR="00376084" w:rsidRPr="00973AF5" w:rsidRDefault="00376084"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Систематические занятия самбо не только укрепляют мышцы, повышают функциональные возможности сердечнососудистой и дыхательной систем, но и развивают и укрепляют нервную систему. В процессе занятий подросток воспитывает в себе стойкость, выдержку, способность управлять своими действиями и эмоциональными состояниями.</w:t>
      </w:r>
    </w:p>
    <w:p w:rsidR="00376084" w:rsidRPr="00AB69DA" w:rsidRDefault="00DB5CBD" w:rsidP="00973AF5">
      <w:pPr>
        <w:pStyle w:val="a3"/>
        <w:spacing w:line="276" w:lineRule="auto"/>
        <w:ind w:firstLine="567"/>
        <w:jc w:val="both"/>
        <w:rPr>
          <w:rFonts w:ascii="Times New Roman" w:hAnsi="Times New Roman"/>
          <w:sz w:val="28"/>
          <w:szCs w:val="28"/>
        </w:rPr>
      </w:pPr>
      <w:r w:rsidRPr="00793069">
        <w:rPr>
          <w:rFonts w:ascii="Times New Roman" w:hAnsi="Times New Roman"/>
          <w:sz w:val="28"/>
          <w:szCs w:val="28"/>
        </w:rPr>
        <w:t xml:space="preserve"> </w:t>
      </w:r>
      <w:r w:rsidRPr="00AB69DA">
        <w:rPr>
          <w:rFonts w:ascii="Times New Roman" w:hAnsi="Times New Roman"/>
          <w:sz w:val="28"/>
          <w:szCs w:val="28"/>
        </w:rPr>
        <w:t>Дополнительная предпро</w:t>
      </w:r>
      <w:r w:rsidR="00307B4E">
        <w:rPr>
          <w:rFonts w:ascii="Times New Roman" w:hAnsi="Times New Roman"/>
          <w:sz w:val="28"/>
          <w:szCs w:val="28"/>
        </w:rPr>
        <w:t>фессиональная программа  по самбо</w:t>
      </w:r>
      <w:r w:rsidRPr="00AB69DA">
        <w:rPr>
          <w:rFonts w:ascii="Times New Roman" w:hAnsi="Times New Roman"/>
          <w:sz w:val="28"/>
          <w:szCs w:val="28"/>
        </w:rPr>
        <w:t xml:space="preserve"> </w:t>
      </w:r>
    </w:p>
    <w:p w:rsidR="00703A4C" w:rsidRPr="00973AF5" w:rsidRDefault="00DB5CBD" w:rsidP="00973AF5">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составлена</w:t>
      </w:r>
      <w:r w:rsidR="00703A4C" w:rsidRPr="00973AF5">
        <w:rPr>
          <w:rFonts w:ascii="Times New Roman" w:hAnsi="Times New Roman" w:cs="Times New Roman"/>
          <w:sz w:val="28"/>
          <w:szCs w:val="28"/>
        </w:rPr>
        <w:t xml:space="preserve"> в соответствии с ФГТ учитывает:</w:t>
      </w:r>
    </w:p>
    <w:p w:rsidR="00703A4C" w:rsidRPr="00973AF5" w:rsidRDefault="00703A4C" w:rsidP="00973AF5">
      <w:pPr>
        <w:pStyle w:val="ConsPlusNormal"/>
        <w:numPr>
          <w:ilvl w:val="0"/>
          <w:numId w:val="4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требования федерального стандарта спортивной подготовки по виду спорта самбо;</w:t>
      </w:r>
    </w:p>
    <w:p w:rsidR="00703A4C" w:rsidRPr="00973AF5" w:rsidRDefault="00703A4C" w:rsidP="00973AF5">
      <w:pPr>
        <w:pStyle w:val="ConsPlusNormal"/>
        <w:numPr>
          <w:ilvl w:val="0"/>
          <w:numId w:val="4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возрастные  и  индивидуальные  особенности  обучающихся  при занятиях самбо.</w:t>
      </w:r>
    </w:p>
    <w:p w:rsidR="00835ECE" w:rsidRPr="00973AF5" w:rsidRDefault="00835ECE" w:rsidP="00973AF5">
      <w:pPr>
        <w:pStyle w:val="ConsPlusNormal"/>
        <w:spacing w:line="276" w:lineRule="auto"/>
        <w:ind w:firstLine="567"/>
        <w:jc w:val="both"/>
        <w:rPr>
          <w:rFonts w:ascii="Times New Roman" w:hAnsi="Times New Roman" w:cs="Times New Roman"/>
          <w:sz w:val="28"/>
          <w:szCs w:val="28"/>
        </w:rPr>
      </w:pPr>
    </w:p>
    <w:p w:rsidR="00703A4C" w:rsidRPr="00973AF5" w:rsidRDefault="00703A4C" w:rsidP="00973AF5">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Основными задачами реализации Программы являются:</w:t>
      </w:r>
    </w:p>
    <w:p w:rsidR="00703A4C" w:rsidRPr="00973AF5" w:rsidRDefault="00703A4C" w:rsidP="00973AF5">
      <w:pPr>
        <w:pStyle w:val="ConsPlusNormal"/>
        <w:numPr>
          <w:ilvl w:val="0"/>
          <w:numId w:val="43"/>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формирование и развитие творческих и спортивных способностей детей, удовлетворение и</w:t>
      </w:r>
      <w:r w:rsidR="00F14C81" w:rsidRPr="00973AF5">
        <w:rPr>
          <w:rFonts w:ascii="Times New Roman" w:hAnsi="Times New Roman" w:cs="Times New Roman"/>
          <w:sz w:val="28"/>
          <w:szCs w:val="28"/>
        </w:rPr>
        <w:t xml:space="preserve">х индивидуальных потребностей в </w:t>
      </w:r>
      <w:r w:rsidRPr="00973AF5">
        <w:rPr>
          <w:rFonts w:ascii="Times New Roman" w:hAnsi="Times New Roman" w:cs="Times New Roman"/>
          <w:sz w:val="28"/>
          <w:szCs w:val="28"/>
        </w:rPr>
        <w:t>физическом, интеллектуальном и нравственном совершенствовании;</w:t>
      </w:r>
    </w:p>
    <w:p w:rsidR="00703A4C" w:rsidRPr="00973AF5" w:rsidRDefault="00703A4C" w:rsidP="00973AF5">
      <w:pPr>
        <w:pStyle w:val="ConsPlusNormal"/>
        <w:numPr>
          <w:ilvl w:val="0"/>
          <w:numId w:val="43"/>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lastRenderedPageBreak/>
        <w:t>формирование культуры здорового и безопасного образа  жизни, укрепление здоровья обучающихся;</w:t>
      </w:r>
    </w:p>
    <w:p w:rsidR="00703A4C" w:rsidRPr="00973AF5" w:rsidRDefault="00703A4C" w:rsidP="00973AF5">
      <w:pPr>
        <w:pStyle w:val="ConsPlusNormal"/>
        <w:numPr>
          <w:ilvl w:val="0"/>
          <w:numId w:val="43"/>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формирование</w:t>
      </w:r>
      <w:r w:rsidR="00F14C81" w:rsidRPr="00973AF5">
        <w:rPr>
          <w:rFonts w:ascii="Times New Roman" w:hAnsi="Times New Roman" w:cs="Times New Roman"/>
          <w:sz w:val="28"/>
          <w:szCs w:val="28"/>
        </w:rPr>
        <w:t xml:space="preserve">  навыков  адаптации </w:t>
      </w:r>
      <w:r w:rsidRPr="00973AF5">
        <w:rPr>
          <w:rFonts w:ascii="Times New Roman" w:hAnsi="Times New Roman" w:cs="Times New Roman"/>
          <w:sz w:val="28"/>
          <w:szCs w:val="28"/>
        </w:rPr>
        <w:t xml:space="preserve">к </w:t>
      </w:r>
      <w:r w:rsidR="00F14C81" w:rsidRPr="00973AF5">
        <w:rPr>
          <w:rFonts w:ascii="Times New Roman" w:hAnsi="Times New Roman" w:cs="Times New Roman"/>
          <w:sz w:val="28"/>
          <w:szCs w:val="28"/>
        </w:rPr>
        <w:t xml:space="preserve"> жизни в </w:t>
      </w:r>
      <w:r w:rsidRPr="00973AF5">
        <w:rPr>
          <w:rFonts w:ascii="Times New Roman" w:hAnsi="Times New Roman" w:cs="Times New Roman"/>
          <w:sz w:val="28"/>
          <w:szCs w:val="28"/>
        </w:rPr>
        <w:t>обществе, профессиональной ориентации;</w:t>
      </w:r>
    </w:p>
    <w:p w:rsidR="00703A4C" w:rsidRPr="00973AF5" w:rsidRDefault="00703A4C" w:rsidP="00973AF5">
      <w:pPr>
        <w:pStyle w:val="ConsPlusNormal"/>
        <w:numPr>
          <w:ilvl w:val="0"/>
          <w:numId w:val="43"/>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выявление   и   поддержка   детей,   проявивших   выдающиеся способности в спорте.</w:t>
      </w:r>
    </w:p>
    <w:p w:rsidR="00835ECE" w:rsidRPr="00973AF5" w:rsidRDefault="00835ECE" w:rsidP="00973AF5">
      <w:pPr>
        <w:pStyle w:val="ConsPlusNormal"/>
        <w:spacing w:line="276" w:lineRule="auto"/>
        <w:ind w:firstLine="567"/>
        <w:jc w:val="both"/>
        <w:rPr>
          <w:rFonts w:ascii="Times New Roman" w:hAnsi="Times New Roman" w:cs="Times New Roman"/>
          <w:sz w:val="28"/>
          <w:szCs w:val="28"/>
        </w:rPr>
      </w:pPr>
    </w:p>
    <w:p w:rsidR="00703A4C" w:rsidRPr="00973AF5" w:rsidRDefault="00703A4C" w:rsidP="00973AF5">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Программа направлен</w:t>
      </w:r>
      <w:r w:rsidR="00E055D0" w:rsidRPr="00973AF5">
        <w:rPr>
          <w:rFonts w:ascii="Times New Roman" w:hAnsi="Times New Roman" w:cs="Times New Roman"/>
          <w:sz w:val="28"/>
          <w:szCs w:val="28"/>
        </w:rPr>
        <w:t>а</w:t>
      </w:r>
      <w:r w:rsidRPr="00973AF5">
        <w:rPr>
          <w:rFonts w:ascii="Times New Roman" w:hAnsi="Times New Roman" w:cs="Times New Roman"/>
          <w:sz w:val="28"/>
          <w:szCs w:val="28"/>
        </w:rPr>
        <w:t xml:space="preserve"> на:</w:t>
      </w:r>
    </w:p>
    <w:p w:rsidR="00703A4C" w:rsidRPr="00973AF5" w:rsidRDefault="00703A4C" w:rsidP="00973AF5">
      <w:pPr>
        <w:pStyle w:val="ConsPlusNormal"/>
        <w:numPr>
          <w:ilvl w:val="0"/>
          <w:numId w:val="4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отбор одаренных детей;</w:t>
      </w:r>
    </w:p>
    <w:p w:rsidR="00703A4C" w:rsidRPr="00973AF5" w:rsidRDefault="00703A4C" w:rsidP="00973AF5">
      <w:pPr>
        <w:pStyle w:val="ConsPlusNormal"/>
        <w:numPr>
          <w:ilvl w:val="0"/>
          <w:numId w:val="4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создание условий для физического образования,  воспитания  и развития детей;</w:t>
      </w:r>
    </w:p>
    <w:p w:rsidR="00703A4C" w:rsidRPr="00973AF5" w:rsidRDefault="00703A4C" w:rsidP="00973AF5">
      <w:pPr>
        <w:pStyle w:val="ConsPlusNormal"/>
        <w:numPr>
          <w:ilvl w:val="0"/>
          <w:numId w:val="4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формирование знаний, умений, навыков  в  области  физической культуры и спорта, в том числе в </w:t>
      </w:r>
      <w:r w:rsidR="00E055D0" w:rsidRPr="00973AF5">
        <w:rPr>
          <w:rFonts w:ascii="Times New Roman" w:hAnsi="Times New Roman" w:cs="Times New Roman"/>
          <w:sz w:val="28"/>
          <w:szCs w:val="28"/>
        </w:rPr>
        <w:t>самбо</w:t>
      </w:r>
      <w:r w:rsidRPr="00973AF5">
        <w:rPr>
          <w:rFonts w:ascii="Times New Roman" w:hAnsi="Times New Roman" w:cs="Times New Roman"/>
          <w:sz w:val="28"/>
          <w:szCs w:val="28"/>
        </w:rPr>
        <w:t>;</w:t>
      </w:r>
    </w:p>
    <w:p w:rsidR="00703A4C" w:rsidRPr="00973AF5" w:rsidRDefault="00703A4C" w:rsidP="00973AF5">
      <w:pPr>
        <w:pStyle w:val="ConsPlusNormal"/>
        <w:numPr>
          <w:ilvl w:val="0"/>
          <w:numId w:val="4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 подготовки;</w:t>
      </w:r>
    </w:p>
    <w:p w:rsidR="00703A4C" w:rsidRPr="00973AF5" w:rsidRDefault="00703A4C" w:rsidP="00973AF5">
      <w:pPr>
        <w:pStyle w:val="ConsPlusNormal"/>
        <w:numPr>
          <w:ilvl w:val="0"/>
          <w:numId w:val="4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703A4C" w:rsidRPr="00973AF5" w:rsidRDefault="00703A4C" w:rsidP="00973AF5">
      <w:pPr>
        <w:pStyle w:val="ConsPlusNormal"/>
        <w:numPr>
          <w:ilvl w:val="0"/>
          <w:numId w:val="4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организацию досуга и формирование потребности в  поддержании здорового образа жизни.</w:t>
      </w:r>
    </w:p>
    <w:p w:rsidR="00835ECE" w:rsidRPr="00973AF5" w:rsidRDefault="00835ECE" w:rsidP="00973AF5">
      <w:pPr>
        <w:pStyle w:val="ConsPlusNormal"/>
        <w:spacing w:line="276" w:lineRule="auto"/>
        <w:ind w:firstLine="567"/>
        <w:jc w:val="both"/>
        <w:rPr>
          <w:rFonts w:ascii="Times New Roman" w:hAnsi="Times New Roman" w:cs="Times New Roman"/>
          <w:sz w:val="28"/>
          <w:szCs w:val="28"/>
        </w:rPr>
      </w:pPr>
    </w:p>
    <w:p w:rsidR="000D3A6A" w:rsidRPr="00973AF5" w:rsidRDefault="00554FC7" w:rsidP="00973AF5">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Обучение по программе организовано в виде учебно</w:t>
      </w:r>
      <w:r w:rsidR="000D3A6A" w:rsidRPr="00973AF5">
        <w:rPr>
          <w:rFonts w:ascii="Times New Roman" w:hAnsi="Times New Roman" w:cs="Times New Roman"/>
          <w:sz w:val="28"/>
          <w:szCs w:val="28"/>
        </w:rPr>
        <w:t>-тренировочн</w:t>
      </w:r>
      <w:r w:rsidRPr="00973AF5">
        <w:rPr>
          <w:rFonts w:ascii="Times New Roman" w:hAnsi="Times New Roman" w:cs="Times New Roman"/>
          <w:sz w:val="28"/>
          <w:szCs w:val="28"/>
        </w:rPr>
        <w:t>ого</w:t>
      </w:r>
      <w:r w:rsidR="000D3A6A" w:rsidRPr="00973AF5">
        <w:rPr>
          <w:rFonts w:ascii="Times New Roman" w:hAnsi="Times New Roman" w:cs="Times New Roman"/>
          <w:sz w:val="28"/>
          <w:szCs w:val="28"/>
        </w:rPr>
        <w:t xml:space="preserve"> процесс</w:t>
      </w:r>
      <w:r w:rsidRPr="00973AF5">
        <w:rPr>
          <w:rFonts w:ascii="Times New Roman" w:hAnsi="Times New Roman" w:cs="Times New Roman"/>
          <w:sz w:val="28"/>
          <w:szCs w:val="28"/>
        </w:rPr>
        <w:t>а</w:t>
      </w:r>
      <w:r w:rsidR="000D3A6A" w:rsidRPr="00973AF5">
        <w:rPr>
          <w:rFonts w:ascii="Times New Roman" w:hAnsi="Times New Roman" w:cs="Times New Roman"/>
          <w:sz w:val="28"/>
          <w:szCs w:val="28"/>
        </w:rPr>
        <w:t xml:space="preserve">, который: </w:t>
      </w:r>
    </w:p>
    <w:p w:rsidR="000D3A6A" w:rsidRPr="00973AF5" w:rsidRDefault="000D3A6A" w:rsidP="00973AF5">
      <w:pPr>
        <w:pStyle w:val="ConsPlusNormal"/>
        <w:numPr>
          <w:ilvl w:val="0"/>
          <w:numId w:val="1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направлен на физическое воспитание </w:t>
      </w:r>
      <w:r w:rsidR="00554FC7" w:rsidRPr="00973AF5">
        <w:rPr>
          <w:rFonts w:ascii="Times New Roman" w:hAnsi="Times New Roman" w:cs="Times New Roman"/>
          <w:sz w:val="28"/>
          <w:szCs w:val="28"/>
        </w:rPr>
        <w:t>обучающихся</w:t>
      </w:r>
      <w:r w:rsidRPr="00973AF5">
        <w:rPr>
          <w:rFonts w:ascii="Times New Roman" w:hAnsi="Times New Roman" w:cs="Times New Roman"/>
          <w:sz w:val="28"/>
          <w:szCs w:val="28"/>
        </w:rPr>
        <w:t>,</w:t>
      </w:r>
    </w:p>
    <w:p w:rsidR="000D3A6A" w:rsidRPr="00973AF5" w:rsidRDefault="000D3A6A" w:rsidP="00973AF5">
      <w:pPr>
        <w:pStyle w:val="ConsPlusNormal"/>
        <w:numPr>
          <w:ilvl w:val="0"/>
          <w:numId w:val="1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включает в себя обязательное участие в спортивных соревнованиях, </w:t>
      </w:r>
    </w:p>
    <w:p w:rsidR="000D3A6A" w:rsidRPr="00973AF5" w:rsidRDefault="000D3A6A" w:rsidP="00973AF5">
      <w:pPr>
        <w:pStyle w:val="ConsPlusNormal"/>
        <w:numPr>
          <w:ilvl w:val="0"/>
          <w:numId w:val="1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подлежит планированию,</w:t>
      </w:r>
    </w:p>
    <w:p w:rsidR="000D3A6A" w:rsidRPr="00973AF5" w:rsidRDefault="000D3A6A" w:rsidP="00973AF5">
      <w:pPr>
        <w:pStyle w:val="ConsPlusNormal"/>
        <w:numPr>
          <w:ilvl w:val="0"/>
          <w:numId w:val="1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осуществляется на основании государственного (муниципального) задания.</w:t>
      </w:r>
    </w:p>
    <w:p w:rsidR="00835ECE" w:rsidRPr="00973AF5" w:rsidRDefault="00835ECE" w:rsidP="00973AF5">
      <w:pPr>
        <w:pStyle w:val="ConsPlusNormal"/>
        <w:spacing w:line="276" w:lineRule="auto"/>
        <w:ind w:firstLine="567"/>
        <w:jc w:val="both"/>
        <w:rPr>
          <w:rFonts w:ascii="Times New Roman" w:hAnsi="Times New Roman" w:cs="Times New Roman"/>
          <w:sz w:val="28"/>
          <w:szCs w:val="28"/>
        </w:rPr>
      </w:pPr>
    </w:p>
    <w:p w:rsidR="000D3A6A" w:rsidRPr="00973AF5" w:rsidRDefault="00554FC7" w:rsidP="00973AF5">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Учебно-т</w:t>
      </w:r>
      <w:r w:rsidR="000D3A6A" w:rsidRPr="00973AF5">
        <w:rPr>
          <w:rFonts w:ascii="Times New Roman" w:hAnsi="Times New Roman" w:cs="Times New Roman"/>
          <w:sz w:val="28"/>
          <w:szCs w:val="28"/>
        </w:rPr>
        <w:t>ренировочный процесс подлежит ежегодному планированию в соответствии со следующими сроками:</w:t>
      </w:r>
    </w:p>
    <w:p w:rsidR="000D3A6A" w:rsidRPr="00973AF5" w:rsidRDefault="000D3A6A" w:rsidP="00973AF5">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 xml:space="preserve">- </w:t>
      </w:r>
      <w:r w:rsidR="00D3683C" w:rsidRPr="00973AF5">
        <w:rPr>
          <w:rFonts w:ascii="Times New Roman" w:hAnsi="Times New Roman" w:cs="Times New Roman"/>
          <w:i/>
          <w:sz w:val="28"/>
          <w:szCs w:val="28"/>
        </w:rPr>
        <w:t>годовое</w:t>
      </w:r>
      <w:r w:rsidRPr="00973AF5">
        <w:rPr>
          <w:rFonts w:ascii="Times New Roman" w:hAnsi="Times New Roman" w:cs="Times New Roman"/>
          <w:i/>
          <w:sz w:val="28"/>
          <w:szCs w:val="28"/>
        </w:rPr>
        <w:t xml:space="preserve"> планирование</w:t>
      </w:r>
      <w:r w:rsidRPr="00973AF5">
        <w:rPr>
          <w:rFonts w:ascii="Times New Roman" w:hAnsi="Times New Roman" w:cs="Times New Roman"/>
          <w:sz w:val="28"/>
          <w:szCs w:val="28"/>
        </w:rPr>
        <w:t xml:space="preserve">, позволяющее составить план проведения групповых и индивидуальных </w:t>
      </w:r>
      <w:r w:rsidR="00554FC7" w:rsidRPr="00973AF5">
        <w:rPr>
          <w:rFonts w:ascii="Times New Roman" w:hAnsi="Times New Roman" w:cs="Times New Roman"/>
          <w:sz w:val="28"/>
          <w:szCs w:val="28"/>
        </w:rPr>
        <w:t>учебно-</w:t>
      </w:r>
      <w:r w:rsidRPr="00973AF5">
        <w:rPr>
          <w:rFonts w:ascii="Times New Roman" w:hAnsi="Times New Roman" w:cs="Times New Roman"/>
          <w:sz w:val="28"/>
          <w:szCs w:val="28"/>
        </w:rPr>
        <w:t>тренировочных занятий и промежуточной (итоговой) аттестации обучающихся;</w:t>
      </w:r>
    </w:p>
    <w:p w:rsidR="000D3A6A" w:rsidRPr="00973AF5" w:rsidRDefault="000D3A6A" w:rsidP="00973AF5">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 xml:space="preserve">- </w:t>
      </w:r>
      <w:r w:rsidRPr="00973AF5">
        <w:rPr>
          <w:rFonts w:ascii="Times New Roman" w:hAnsi="Times New Roman" w:cs="Times New Roman"/>
          <w:i/>
          <w:sz w:val="28"/>
          <w:szCs w:val="28"/>
        </w:rPr>
        <w:t>квартальное планирование</w:t>
      </w:r>
      <w:r w:rsidRPr="00973AF5">
        <w:rPr>
          <w:rFonts w:ascii="Times New Roman" w:hAnsi="Times New Roman" w:cs="Times New Roman"/>
          <w:sz w:val="28"/>
          <w:szCs w:val="28"/>
        </w:rPr>
        <w:t xml:space="preserve">, позволяющее спланировать работу по проведению индивидуальных </w:t>
      </w:r>
      <w:r w:rsidR="00554FC7" w:rsidRPr="00973AF5">
        <w:rPr>
          <w:rFonts w:ascii="Times New Roman" w:hAnsi="Times New Roman" w:cs="Times New Roman"/>
          <w:sz w:val="28"/>
          <w:szCs w:val="28"/>
        </w:rPr>
        <w:t>учебно-</w:t>
      </w:r>
      <w:r w:rsidRPr="00973AF5">
        <w:rPr>
          <w:rFonts w:ascii="Times New Roman" w:hAnsi="Times New Roman" w:cs="Times New Roman"/>
          <w:sz w:val="28"/>
          <w:szCs w:val="28"/>
        </w:rPr>
        <w:t>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0D3A6A" w:rsidRPr="00973AF5" w:rsidRDefault="000D3A6A" w:rsidP="00973AF5">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lastRenderedPageBreak/>
        <w:t xml:space="preserve">- </w:t>
      </w:r>
      <w:r w:rsidRPr="00973AF5">
        <w:rPr>
          <w:rFonts w:ascii="Times New Roman" w:hAnsi="Times New Roman" w:cs="Times New Roman"/>
          <w:i/>
          <w:sz w:val="28"/>
          <w:szCs w:val="28"/>
        </w:rPr>
        <w:t>месячное планирование</w:t>
      </w:r>
      <w:r w:rsidRPr="00973AF5">
        <w:rPr>
          <w:rFonts w:ascii="Times New Roman" w:hAnsi="Times New Roman" w:cs="Times New Roman"/>
          <w:sz w:val="28"/>
          <w:szCs w:val="28"/>
        </w:rPr>
        <w:t xml:space="preserve"> (не позднее</w:t>
      </w:r>
      <w:r w:rsidR="00C10A06" w:rsidRPr="00973AF5">
        <w:rPr>
          <w:rFonts w:ascii="Times New Roman" w:hAnsi="Times New Roman" w:cs="Times New Roman"/>
          <w:sz w:val="28"/>
          <w:szCs w:val="28"/>
        </w:rPr>
        <w:t>,</w:t>
      </w:r>
      <w:r w:rsidRPr="00973AF5">
        <w:rPr>
          <w:rFonts w:ascii="Times New Roman" w:hAnsi="Times New Roman" w:cs="Times New Roman"/>
          <w:sz w:val="28"/>
          <w:szCs w:val="28"/>
        </w:rPr>
        <w:t xml:space="preserve"> чем за месяц до</w:t>
      </w:r>
      <w:r w:rsidR="00554FC7" w:rsidRPr="00973AF5">
        <w:rPr>
          <w:rFonts w:ascii="Times New Roman" w:hAnsi="Times New Roman" w:cs="Times New Roman"/>
          <w:sz w:val="28"/>
          <w:szCs w:val="28"/>
        </w:rPr>
        <w:t xml:space="preserve"> планируемого срока проведения)</w:t>
      </w:r>
      <w:r w:rsidRPr="00973AF5">
        <w:rPr>
          <w:rFonts w:ascii="Times New Roman" w:hAnsi="Times New Roman" w:cs="Times New Roman"/>
          <w:sz w:val="28"/>
          <w:szCs w:val="28"/>
        </w:rPr>
        <w:t>.</w:t>
      </w:r>
    </w:p>
    <w:p w:rsidR="00AB69DA" w:rsidRPr="00391A16" w:rsidRDefault="00AB69DA" w:rsidP="00AB69DA">
      <w:pPr>
        <w:jc w:val="both"/>
        <w:rPr>
          <w:rFonts w:ascii="Times New Roman" w:hAnsi="Times New Roman"/>
          <w:b/>
          <w:sz w:val="28"/>
          <w:szCs w:val="28"/>
        </w:rPr>
      </w:pPr>
      <w:r w:rsidRPr="00391A16">
        <w:rPr>
          <w:rFonts w:ascii="Times New Roman" w:hAnsi="Times New Roman"/>
          <w:sz w:val="28"/>
          <w:szCs w:val="28"/>
        </w:rPr>
        <w:t xml:space="preserve">        </w:t>
      </w:r>
      <w:r w:rsidRPr="00391A16">
        <w:rPr>
          <w:rFonts w:ascii="Times New Roman" w:hAnsi="Times New Roman"/>
          <w:b/>
          <w:sz w:val="28"/>
          <w:szCs w:val="28"/>
        </w:rPr>
        <w:t>Цель программы:</w:t>
      </w:r>
    </w:p>
    <w:p w:rsidR="00AB69DA" w:rsidRPr="00391A16" w:rsidRDefault="00AB69DA" w:rsidP="00AB69DA">
      <w:pPr>
        <w:ind w:firstLine="284"/>
        <w:jc w:val="both"/>
        <w:rPr>
          <w:rFonts w:ascii="Times New Roman" w:hAnsi="Times New Roman"/>
          <w:sz w:val="28"/>
          <w:szCs w:val="28"/>
        </w:rPr>
      </w:pPr>
      <w:r w:rsidRPr="00391A16">
        <w:rPr>
          <w:rFonts w:ascii="Times New Roman" w:hAnsi="Times New Roman"/>
          <w:sz w:val="28"/>
          <w:szCs w:val="28"/>
        </w:rPr>
        <w:t xml:space="preserve">Подготовка физически крепких, с гармоничным развитием физических и духовных сил спортсменов высокой квалификации. </w:t>
      </w:r>
    </w:p>
    <w:p w:rsidR="00AB69DA" w:rsidRPr="00391A16" w:rsidRDefault="00AB69DA" w:rsidP="00AB69DA">
      <w:pPr>
        <w:jc w:val="both"/>
        <w:rPr>
          <w:rFonts w:ascii="Times New Roman" w:hAnsi="Times New Roman"/>
          <w:b/>
          <w:sz w:val="28"/>
          <w:szCs w:val="28"/>
        </w:rPr>
      </w:pPr>
      <w:r w:rsidRPr="00391A16">
        <w:rPr>
          <w:rFonts w:ascii="Times New Roman" w:hAnsi="Times New Roman"/>
          <w:sz w:val="28"/>
          <w:szCs w:val="28"/>
        </w:rPr>
        <w:t xml:space="preserve">       </w:t>
      </w:r>
      <w:r w:rsidRPr="00391A16">
        <w:rPr>
          <w:rFonts w:ascii="Times New Roman" w:hAnsi="Times New Roman"/>
          <w:b/>
          <w:sz w:val="28"/>
          <w:szCs w:val="28"/>
        </w:rPr>
        <w:t xml:space="preserve">Обучающие задачи: </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обучение комплексу специальных знаний, двигательных умений и навыков по</w:t>
      </w:r>
      <w:r w:rsidR="00F25F08">
        <w:rPr>
          <w:rFonts w:ascii="Times New Roman" w:hAnsi="Times New Roman"/>
          <w:sz w:val="28"/>
          <w:szCs w:val="28"/>
        </w:rPr>
        <w:t xml:space="preserve"> самбо</w:t>
      </w:r>
      <w:r w:rsidRPr="00391A16">
        <w:rPr>
          <w:rFonts w:ascii="Times New Roman" w:hAnsi="Times New Roman"/>
          <w:sz w:val="28"/>
          <w:szCs w:val="28"/>
        </w:rPr>
        <w:t>;</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формирование знаний об истории развития</w:t>
      </w:r>
      <w:r w:rsidR="00F25F08">
        <w:rPr>
          <w:rFonts w:ascii="Times New Roman" w:hAnsi="Times New Roman"/>
          <w:sz w:val="28"/>
          <w:szCs w:val="28"/>
        </w:rPr>
        <w:t xml:space="preserve"> самбо</w:t>
      </w:r>
      <w:r w:rsidRPr="00391A16">
        <w:rPr>
          <w:rFonts w:ascii="Times New Roman" w:hAnsi="Times New Roman"/>
          <w:sz w:val="28"/>
          <w:szCs w:val="28"/>
        </w:rPr>
        <w:t>;</w:t>
      </w:r>
    </w:p>
    <w:p w:rsidR="00AB69DA" w:rsidRPr="00391A16" w:rsidRDefault="00AB69DA" w:rsidP="00AB69DA">
      <w:pPr>
        <w:jc w:val="both"/>
        <w:rPr>
          <w:rFonts w:ascii="Times New Roman" w:hAnsi="Times New Roman"/>
          <w:b/>
          <w:sz w:val="28"/>
          <w:szCs w:val="28"/>
        </w:rPr>
      </w:pPr>
      <w:r w:rsidRPr="00391A16">
        <w:rPr>
          <w:rFonts w:ascii="Times New Roman" w:hAnsi="Times New Roman"/>
          <w:sz w:val="28"/>
          <w:szCs w:val="28"/>
        </w:rPr>
        <w:t>- формирование понятий физического и психического здоровья.</w:t>
      </w:r>
      <w:r w:rsidRPr="00391A16">
        <w:rPr>
          <w:rFonts w:ascii="Times New Roman" w:hAnsi="Times New Roman"/>
          <w:b/>
          <w:sz w:val="28"/>
          <w:szCs w:val="28"/>
        </w:rPr>
        <w:t xml:space="preserve">  </w:t>
      </w:r>
    </w:p>
    <w:p w:rsidR="00AB69DA" w:rsidRPr="00391A16" w:rsidRDefault="00AB69DA" w:rsidP="00AB69DA">
      <w:pPr>
        <w:jc w:val="both"/>
        <w:rPr>
          <w:rFonts w:ascii="Times New Roman" w:hAnsi="Times New Roman"/>
          <w:b/>
          <w:sz w:val="28"/>
          <w:szCs w:val="28"/>
        </w:rPr>
      </w:pPr>
      <w:r w:rsidRPr="00391A16">
        <w:rPr>
          <w:rFonts w:ascii="Times New Roman" w:hAnsi="Times New Roman"/>
          <w:b/>
          <w:sz w:val="28"/>
          <w:szCs w:val="28"/>
        </w:rPr>
        <w:t xml:space="preserve">       Развивающие задачи:</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развитие моторики, формирование жизненно необходимых умений и связанных с ними элементарных знаний;</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укрепление здоровья и закаливание организма;</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формирование правильной осанки и профилактика её нарушения;</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профилактика плоскостопия;</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повышение функциональных возможностей организма;</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укрепление опорно-двигательного аппарата;</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повышение сопротивляемости организма влияниям внешней среды:</w:t>
      </w:r>
    </w:p>
    <w:p w:rsidR="00AB69DA" w:rsidRPr="00391A16" w:rsidRDefault="00AB69DA" w:rsidP="00AB69DA">
      <w:pPr>
        <w:jc w:val="both"/>
        <w:rPr>
          <w:rFonts w:ascii="Times New Roman" w:hAnsi="Times New Roman"/>
          <w:b/>
          <w:sz w:val="28"/>
          <w:szCs w:val="28"/>
        </w:rPr>
      </w:pPr>
      <w:r w:rsidRPr="00391A16">
        <w:rPr>
          <w:rFonts w:ascii="Times New Roman" w:hAnsi="Times New Roman"/>
          <w:sz w:val="28"/>
          <w:szCs w:val="28"/>
        </w:rPr>
        <w:t xml:space="preserve">        </w:t>
      </w:r>
      <w:r w:rsidRPr="00391A16">
        <w:rPr>
          <w:rFonts w:ascii="Times New Roman" w:hAnsi="Times New Roman"/>
          <w:b/>
          <w:sz w:val="28"/>
          <w:szCs w:val="28"/>
        </w:rPr>
        <w:t>Воспитательные задачи:</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воспитание нравственных и волевых качеств в процессе занятий и формирование устойчивой привычки в самовоспитании личностных качеств;</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приобщение занимающихся к общечеловеческим и общекультурным ценностям;</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профилактика асоциального поведения:</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формирование эмоционального благополучия ребенка, положительного эмоционального отклика на занятия спортом и позитивной оценки собственного «я»;</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формирование устойчивого интереса к занятиям</w:t>
      </w:r>
      <w:r w:rsidR="00F25F08" w:rsidRPr="00F25F08">
        <w:rPr>
          <w:rFonts w:ascii="Times New Roman" w:hAnsi="Times New Roman"/>
          <w:sz w:val="28"/>
          <w:szCs w:val="28"/>
        </w:rPr>
        <w:t xml:space="preserve"> </w:t>
      </w:r>
      <w:r w:rsidR="00F25F08">
        <w:rPr>
          <w:rFonts w:ascii="Times New Roman" w:hAnsi="Times New Roman"/>
          <w:sz w:val="28"/>
          <w:szCs w:val="28"/>
        </w:rPr>
        <w:t>самбо</w:t>
      </w:r>
      <w:r w:rsidRPr="00391A16">
        <w:rPr>
          <w:rFonts w:ascii="Times New Roman" w:hAnsi="Times New Roman"/>
          <w:sz w:val="28"/>
          <w:szCs w:val="28"/>
        </w:rPr>
        <w:t>;</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lastRenderedPageBreak/>
        <w:t>- воспитание навыков самостоятельной работы;</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осуществление воспитательного процесса посредством взаимодействия тренера с семьей занимающегося;</w:t>
      </w:r>
    </w:p>
    <w:p w:rsidR="00AB69DA" w:rsidRPr="00391A16" w:rsidRDefault="00AB69DA" w:rsidP="00AB69DA">
      <w:pPr>
        <w:jc w:val="both"/>
        <w:rPr>
          <w:rFonts w:ascii="Times New Roman" w:hAnsi="Times New Roman"/>
          <w:sz w:val="28"/>
          <w:szCs w:val="28"/>
        </w:rPr>
      </w:pPr>
      <w:r w:rsidRPr="00391A16">
        <w:rPr>
          <w:rFonts w:ascii="Times New Roman" w:hAnsi="Times New Roman"/>
          <w:sz w:val="28"/>
          <w:szCs w:val="28"/>
        </w:rPr>
        <w:t>- формирование нравственных, эстетических и интеллектуальных качеств, а также основ знаний о гигиене.</w:t>
      </w:r>
    </w:p>
    <w:p w:rsidR="00AB69DA" w:rsidRPr="00A57915" w:rsidRDefault="00AB69DA" w:rsidP="00AB69DA">
      <w:pPr>
        <w:spacing w:after="0" w:line="360" w:lineRule="auto"/>
        <w:jc w:val="both"/>
        <w:rPr>
          <w:rStyle w:val="1"/>
          <w:rFonts w:ascii="Times New Roman" w:hAnsi="Times New Roman"/>
          <w:sz w:val="28"/>
          <w:szCs w:val="28"/>
        </w:rPr>
      </w:pPr>
    </w:p>
    <w:p w:rsidR="00AB69DA" w:rsidRPr="00285091" w:rsidRDefault="00AB69DA" w:rsidP="00AB69DA">
      <w:pPr>
        <w:jc w:val="both"/>
        <w:rPr>
          <w:rStyle w:val="1"/>
          <w:rFonts w:ascii="Times New Roman" w:eastAsia="Sylfaen" w:hAnsi="Times New Roman"/>
          <w:b/>
          <w:bCs/>
          <w:color w:val="000000"/>
          <w:sz w:val="28"/>
          <w:szCs w:val="28"/>
        </w:rPr>
      </w:pPr>
      <w:r w:rsidRPr="00285091">
        <w:rPr>
          <w:rStyle w:val="1"/>
          <w:rFonts w:ascii="Times New Roman" w:eastAsia="Sylfaen" w:hAnsi="Times New Roman"/>
          <w:b/>
          <w:bCs/>
          <w:color w:val="000000"/>
          <w:sz w:val="28"/>
          <w:szCs w:val="28"/>
        </w:rPr>
        <w:t>1.3. Условия реализации программы</w:t>
      </w:r>
    </w:p>
    <w:p w:rsidR="00AB69DA" w:rsidRPr="00285091" w:rsidRDefault="00AB69DA" w:rsidP="00AB69DA">
      <w:pPr>
        <w:spacing w:line="360" w:lineRule="auto"/>
        <w:jc w:val="both"/>
        <w:rPr>
          <w:rFonts w:ascii="Times New Roman" w:hAnsi="Times New Roman"/>
          <w:sz w:val="28"/>
          <w:szCs w:val="28"/>
        </w:rPr>
      </w:pPr>
      <w:r w:rsidRPr="00285091">
        <w:rPr>
          <w:rFonts w:ascii="Times New Roman" w:hAnsi="Times New Roman"/>
          <w:sz w:val="28"/>
          <w:szCs w:val="28"/>
        </w:rPr>
        <w:t>1.3.1. Прием на обучение и срок освоения Программы</w:t>
      </w:r>
    </w:p>
    <w:p w:rsidR="00AB69DA" w:rsidRPr="00285091" w:rsidRDefault="00AB69DA" w:rsidP="00AB69DA">
      <w:pPr>
        <w:spacing w:line="360" w:lineRule="auto"/>
        <w:jc w:val="both"/>
        <w:rPr>
          <w:rFonts w:ascii="Times New Roman" w:hAnsi="Times New Roman"/>
          <w:sz w:val="28"/>
          <w:szCs w:val="28"/>
        </w:rPr>
      </w:pPr>
      <w:r w:rsidRPr="00285091">
        <w:rPr>
          <w:rFonts w:ascii="Times New Roman" w:hAnsi="Times New Roman"/>
          <w:sz w:val="28"/>
          <w:szCs w:val="28"/>
        </w:rPr>
        <w:t xml:space="preserve"> Прием на обучение по Программе осуществляется на основании результатов индивидуального отбора лиц, имеющих необходимые для освоения соответствующей Программы способности в области физической культуры и спорта. Порядок и сроки проведения отбора устанавливаются  Учреждением самостоятельно. Минимальный возраст детей, допускаемых к освоению Программы - </w:t>
      </w:r>
      <w:r>
        <w:rPr>
          <w:rFonts w:ascii="Times New Roman" w:hAnsi="Times New Roman"/>
          <w:sz w:val="28"/>
          <w:szCs w:val="28"/>
        </w:rPr>
        <w:t>10</w:t>
      </w:r>
      <w:r w:rsidRPr="00285091">
        <w:rPr>
          <w:rFonts w:ascii="Times New Roman" w:hAnsi="Times New Roman"/>
          <w:sz w:val="28"/>
          <w:szCs w:val="28"/>
        </w:rPr>
        <w:t xml:space="preserve"> лет. Максимальный возраст обучающихся по Программе составляет 18 лет. </w:t>
      </w:r>
    </w:p>
    <w:p w:rsidR="00AB69DA" w:rsidRPr="00285091" w:rsidRDefault="00AB69DA" w:rsidP="00AB69DA">
      <w:pPr>
        <w:spacing w:line="360" w:lineRule="auto"/>
        <w:jc w:val="both"/>
        <w:rPr>
          <w:rFonts w:ascii="Times New Roman" w:hAnsi="Times New Roman"/>
          <w:sz w:val="28"/>
          <w:szCs w:val="28"/>
        </w:rPr>
      </w:pPr>
      <w:r w:rsidRPr="00285091">
        <w:rPr>
          <w:rFonts w:ascii="Times New Roman" w:hAnsi="Times New Roman"/>
          <w:sz w:val="28"/>
          <w:szCs w:val="28"/>
        </w:rPr>
        <w:t>1.3.2. Срок реализации дополнительной предпрофессион</w:t>
      </w:r>
      <w:r w:rsidR="00F25F08">
        <w:rPr>
          <w:rFonts w:ascii="Times New Roman" w:hAnsi="Times New Roman"/>
          <w:sz w:val="28"/>
          <w:szCs w:val="28"/>
        </w:rPr>
        <w:t>альной программы по самбо</w:t>
      </w:r>
      <w:r w:rsidRPr="00285091">
        <w:rPr>
          <w:rFonts w:ascii="Times New Roman" w:hAnsi="Times New Roman"/>
          <w:sz w:val="28"/>
          <w:szCs w:val="28"/>
        </w:rPr>
        <w:t xml:space="preserve"> составляет 8 лет:</w:t>
      </w:r>
    </w:p>
    <w:p w:rsidR="00AB69DA" w:rsidRPr="00285091" w:rsidRDefault="00AB69DA" w:rsidP="00AB69DA">
      <w:pPr>
        <w:spacing w:line="360" w:lineRule="auto"/>
        <w:jc w:val="both"/>
        <w:rPr>
          <w:rFonts w:ascii="Times New Roman" w:hAnsi="Times New Roman"/>
          <w:sz w:val="28"/>
          <w:szCs w:val="28"/>
        </w:rPr>
      </w:pPr>
      <w:r w:rsidRPr="00285091">
        <w:rPr>
          <w:rFonts w:ascii="Times New Roman" w:hAnsi="Times New Roman"/>
          <w:sz w:val="28"/>
          <w:szCs w:val="28"/>
        </w:rPr>
        <w:t xml:space="preserve">Организация занятий по Программе осуществляется по следующим этапам (периодам) подготовки: </w:t>
      </w:r>
    </w:p>
    <w:p w:rsidR="00AB69DA" w:rsidRPr="00285091" w:rsidRDefault="00AB69DA" w:rsidP="00AB69DA">
      <w:pPr>
        <w:spacing w:line="360" w:lineRule="auto"/>
        <w:jc w:val="both"/>
        <w:rPr>
          <w:rFonts w:ascii="Times New Roman" w:hAnsi="Times New Roman"/>
          <w:sz w:val="28"/>
          <w:szCs w:val="28"/>
        </w:rPr>
      </w:pPr>
      <w:r w:rsidRPr="00285091">
        <w:rPr>
          <w:rFonts w:ascii="Times New Roman" w:hAnsi="Times New Roman"/>
          <w:sz w:val="28"/>
          <w:szCs w:val="28"/>
        </w:rPr>
        <w:t xml:space="preserve">- этап начальной подготовки – до 3 лет. </w:t>
      </w:r>
    </w:p>
    <w:p w:rsidR="00AB69DA" w:rsidRPr="00285091" w:rsidRDefault="00AB69DA" w:rsidP="00AB69DA">
      <w:pPr>
        <w:spacing w:line="360" w:lineRule="auto"/>
        <w:jc w:val="both"/>
        <w:rPr>
          <w:rFonts w:ascii="Times New Roman" w:hAnsi="Times New Roman"/>
          <w:sz w:val="28"/>
          <w:szCs w:val="28"/>
        </w:rPr>
      </w:pPr>
      <w:r w:rsidRPr="00285091">
        <w:rPr>
          <w:rFonts w:ascii="Times New Roman" w:hAnsi="Times New Roman"/>
          <w:sz w:val="28"/>
          <w:szCs w:val="28"/>
        </w:rPr>
        <w:t xml:space="preserve">- тренировочный этап - до 5 лет. </w:t>
      </w:r>
    </w:p>
    <w:p w:rsidR="00AB69DA" w:rsidRPr="00285091" w:rsidRDefault="00AB69DA" w:rsidP="00AB69DA">
      <w:pPr>
        <w:spacing w:line="360" w:lineRule="auto"/>
        <w:jc w:val="both"/>
        <w:rPr>
          <w:rFonts w:ascii="Times New Roman" w:hAnsi="Times New Roman"/>
          <w:sz w:val="28"/>
          <w:szCs w:val="28"/>
        </w:rPr>
      </w:pPr>
      <w:r w:rsidRPr="00285091">
        <w:rPr>
          <w:rFonts w:ascii="Times New Roman" w:hAnsi="Times New Roman"/>
          <w:sz w:val="28"/>
          <w:szCs w:val="28"/>
        </w:rPr>
        <w:t xml:space="preserve">Обучающиеся, имеющие достаточный уровень знаний, умений и навыков имеют право на освоение Программы по индивидуальному учебному плану. </w:t>
      </w:r>
    </w:p>
    <w:p w:rsidR="00AB69DA" w:rsidRPr="00285091" w:rsidRDefault="00AB69DA" w:rsidP="00AB69DA">
      <w:pPr>
        <w:spacing w:line="360" w:lineRule="auto"/>
        <w:jc w:val="both"/>
        <w:rPr>
          <w:rFonts w:ascii="Times New Roman" w:hAnsi="Times New Roman"/>
          <w:bCs/>
          <w:sz w:val="28"/>
          <w:szCs w:val="28"/>
        </w:rPr>
      </w:pPr>
      <w:r w:rsidRPr="00285091">
        <w:rPr>
          <w:rFonts w:ascii="Times New Roman" w:hAnsi="Times New Roman"/>
          <w:sz w:val="28"/>
          <w:szCs w:val="28"/>
        </w:rPr>
        <w:t>1.3.3.</w:t>
      </w:r>
      <w:r w:rsidRPr="00285091">
        <w:rPr>
          <w:rFonts w:ascii="Times New Roman" w:hAnsi="Times New Roman"/>
          <w:bCs/>
          <w:sz w:val="28"/>
          <w:szCs w:val="28"/>
        </w:rPr>
        <w:t xml:space="preserve"> Порядок и требования по зачислению на этапы и перевод в группы по годам обучения:  </w:t>
      </w:r>
    </w:p>
    <w:p w:rsidR="00AB69DA" w:rsidRPr="00285091" w:rsidRDefault="00AB69DA" w:rsidP="00AB69DA">
      <w:pPr>
        <w:shd w:val="clear" w:color="auto" w:fill="FFFFFF"/>
        <w:spacing w:line="360" w:lineRule="auto"/>
        <w:ind w:firstLine="323"/>
        <w:jc w:val="both"/>
        <w:rPr>
          <w:rStyle w:val="1"/>
          <w:rFonts w:ascii="Times New Roman" w:eastAsia="Sylfaen" w:hAnsi="Times New Roman"/>
          <w:bCs/>
          <w:color w:val="000000"/>
          <w:sz w:val="28"/>
          <w:szCs w:val="28"/>
        </w:rPr>
      </w:pPr>
      <w:r w:rsidRPr="00285091">
        <w:rPr>
          <w:rStyle w:val="1"/>
          <w:rFonts w:ascii="Times New Roman" w:eastAsia="Sylfaen" w:hAnsi="Times New Roman"/>
          <w:sz w:val="28"/>
          <w:szCs w:val="28"/>
        </w:rPr>
        <w:t xml:space="preserve">В основу комплектования групп  положена обоснованная система многолетней спортивной подготовки с учетом возрастных закономерностей становления </w:t>
      </w:r>
      <w:r w:rsidRPr="00285091">
        <w:rPr>
          <w:rStyle w:val="1"/>
          <w:rFonts w:ascii="Times New Roman" w:eastAsia="Sylfaen" w:hAnsi="Times New Roman"/>
          <w:sz w:val="28"/>
          <w:szCs w:val="28"/>
        </w:rPr>
        <w:lastRenderedPageBreak/>
        <w:t xml:space="preserve">спортивного мастерства. </w:t>
      </w:r>
      <w:r w:rsidRPr="00285091">
        <w:rPr>
          <w:rStyle w:val="1"/>
          <w:rFonts w:ascii="Times New Roman" w:eastAsia="Sylfaen" w:hAnsi="Times New Roman"/>
          <w:bCs/>
          <w:color w:val="000000"/>
          <w:sz w:val="28"/>
          <w:szCs w:val="28"/>
        </w:rPr>
        <w:t>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AB69DA" w:rsidRPr="00285091" w:rsidRDefault="00AB69DA" w:rsidP="00AB69DA">
      <w:pPr>
        <w:shd w:val="clear" w:color="auto" w:fill="FFFFFF"/>
        <w:spacing w:line="360" w:lineRule="auto"/>
        <w:ind w:firstLine="323"/>
        <w:jc w:val="both"/>
        <w:rPr>
          <w:rStyle w:val="1"/>
          <w:rFonts w:ascii="Times New Roman" w:eastAsia="Sylfaen" w:hAnsi="Times New Roman"/>
          <w:bCs/>
          <w:color w:val="000000"/>
          <w:sz w:val="28"/>
          <w:szCs w:val="28"/>
        </w:rPr>
      </w:pPr>
      <w:r w:rsidRPr="00285091">
        <w:rPr>
          <w:rStyle w:val="1"/>
          <w:rFonts w:ascii="Times New Roman" w:eastAsia="Sylfaen" w:hAnsi="Times New Roman"/>
          <w:b/>
          <w:bCs/>
          <w:color w:val="000000"/>
          <w:spacing w:val="-3"/>
          <w:sz w:val="28"/>
          <w:szCs w:val="28"/>
        </w:rPr>
        <w:t>На этап начальной подготовки</w:t>
      </w:r>
      <w:r w:rsidRPr="00285091">
        <w:rPr>
          <w:rStyle w:val="1"/>
          <w:rFonts w:ascii="Times New Roman" w:eastAsia="Sylfaen" w:hAnsi="Times New Roman"/>
          <w:bCs/>
          <w:color w:val="000000"/>
          <w:spacing w:val="-3"/>
          <w:sz w:val="28"/>
          <w:szCs w:val="28"/>
        </w:rPr>
        <w:t xml:space="preserve"> зачисляются учащиеся</w:t>
      </w:r>
      <w:r w:rsidRPr="00285091">
        <w:rPr>
          <w:rStyle w:val="1"/>
          <w:rFonts w:ascii="Times New Roman" w:eastAsia="Sylfaen" w:hAnsi="Times New Roman"/>
          <w:b/>
          <w:bCs/>
          <w:color w:val="000000"/>
          <w:spacing w:val="-3"/>
          <w:sz w:val="28"/>
          <w:szCs w:val="28"/>
        </w:rPr>
        <w:t xml:space="preserve"> </w:t>
      </w:r>
      <w:r w:rsidRPr="00285091">
        <w:rPr>
          <w:rStyle w:val="1"/>
          <w:rFonts w:ascii="Times New Roman" w:eastAsia="Sylfaen" w:hAnsi="Times New Roman"/>
          <w:bCs/>
          <w:color w:val="000000"/>
          <w:spacing w:val="-3"/>
          <w:sz w:val="28"/>
          <w:szCs w:val="28"/>
        </w:rPr>
        <w:t xml:space="preserve">общеобразовательных школ по заявлению родителей, достигшие </w:t>
      </w:r>
      <w:r>
        <w:rPr>
          <w:rStyle w:val="1"/>
          <w:rFonts w:ascii="Times New Roman" w:eastAsia="Sylfaen" w:hAnsi="Times New Roman"/>
          <w:bCs/>
          <w:color w:val="000000"/>
          <w:spacing w:val="-3"/>
          <w:sz w:val="28"/>
          <w:szCs w:val="28"/>
        </w:rPr>
        <w:t>10</w:t>
      </w:r>
      <w:r w:rsidRPr="00285091">
        <w:rPr>
          <w:rStyle w:val="1"/>
          <w:rFonts w:ascii="Times New Roman" w:eastAsia="Sylfaen" w:hAnsi="Times New Roman"/>
          <w:bCs/>
          <w:color w:val="000000"/>
          <w:spacing w:val="-3"/>
          <w:sz w:val="28"/>
          <w:szCs w:val="28"/>
        </w:rPr>
        <w:t xml:space="preserve"> летнего возраста, желающие заниматься  </w:t>
      </w:r>
      <w:r>
        <w:rPr>
          <w:rStyle w:val="1"/>
          <w:rFonts w:ascii="Times New Roman" w:eastAsia="Sylfaen" w:hAnsi="Times New Roman"/>
          <w:bCs/>
          <w:color w:val="000000"/>
          <w:spacing w:val="-3"/>
          <w:sz w:val="28"/>
          <w:szCs w:val="28"/>
        </w:rPr>
        <w:t>дзюдо,</w:t>
      </w:r>
      <w:r w:rsidRPr="00285091">
        <w:rPr>
          <w:rStyle w:val="1"/>
          <w:rFonts w:ascii="Times New Roman" w:eastAsia="Sylfaen" w:hAnsi="Times New Roman"/>
          <w:bCs/>
          <w:color w:val="000000"/>
          <w:spacing w:val="-3"/>
          <w:sz w:val="28"/>
          <w:szCs w:val="28"/>
        </w:rPr>
        <w:t xml:space="preserve">   имеющие письменное разрешение врача-педиатра. </w:t>
      </w:r>
      <w:r w:rsidRPr="00285091">
        <w:rPr>
          <w:rStyle w:val="1"/>
          <w:rFonts w:ascii="Times New Roman" w:eastAsia="Sylfaen" w:hAnsi="Times New Roman"/>
          <w:bCs/>
          <w:color w:val="000000"/>
          <w:sz w:val="28"/>
          <w:szCs w:val="28"/>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AB69DA" w:rsidRPr="00285091" w:rsidRDefault="00AB69DA" w:rsidP="00AB69DA">
      <w:pPr>
        <w:shd w:val="clear" w:color="auto" w:fill="FFFFFF"/>
        <w:spacing w:line="360" w:lineRule="auto"/>
        <w:jc w:val="both"/>
        <w:rPr>
          <w:rStyle w:val="1"/>
          <w:rFonts w:ascii="Times New Roman" w:eastAsia="Sylfaen" w:hAnsi="Times New Roman"/>
          <w:bCs/>
          <w:color w:val="000000"/>
          <w:spacing w:val="-3"/>
          <w:sz w:val="28"/>
          <w:szCs w:val="28"/>
        </w:rPr>
      </w:pPr>
      <w:r w:rsidRPr="00285091">
        <w:rPr>
          <w:rStyle w:val="1"/>
          <w:rFonts w:ascii="Times New Roman" w:eastAsia="Sylfaen" w:hAnsi="Times New Roman"/>
          <w:b/>
          <w:bCs/>
          <w:color w:val="000000"/>
          <w:spacing w:val="-3"/>
          <w:sz w:val="28"/>
          <w:szCs w:val="28"/>
        </w:rPr>
        <w:t>Группы тренировочного этапа</w:t>
      </w:r>
      <w:r w:rsidRPr="00285091">
        <w:rPr>
          <w:rStyle w:val="1"/>
          <w:rFonts w:ascii="Times New Roman" w:eastAsia="Sylfaen" w:hAnsi="Times New Roman"/>
          <w:bCs/>
          <w:color w:val="000000"/>
          <w:spacing w:val="-3"/>
          <w:sz w:val="28"/>
          <w:szCs w:val="28"/>
        </w:rPr>
        <w:t xml:space="preserve"> формируются на конкурсной основе из здоровых и практически здоровых учащихся, прошедших  подготовку  на этапе начальной подготовки (не менее 2 лет), и  выполнившие требования контрольно-переводных нормативов.</w:t>
      </w:r>
    </w:p>
    <w:p w:rsidR="00AB69DA" w:rsidRPr="00285091" w:rsidRDefault="00AB69DA" w:rsidP="00AB69DA">
      <w:pPr>
        <w:shd w:val="clear" w:color="auto" w:fill="FFFFFF"/>
        <w:spacing w:line="360" w:lineRule="auto"/>
        <w:jc w:val="both"/>
        <w:rPr>
          <w:rFonts w:ascii="Times New Roman" w:hAnsi="Times New Roman"/>
          <w:bCs/>
          <w:color w:val="000000"/>
          <w:spacing w:val="-3"/>
          <w:sz w:val="28"/>
          <w:szCs w:val="28"/>
        </w:rPr>
      </w:pPr>
      <w:r w:rsidRPr="00285091">
        <w:rPr>
          <w:rFonts w:ascii="Times New Roman" w:hAnsi="Times New Roman"/>
          <w:bCs/>
          <w:color w:val="000000"/>
          <w:spacing w:val="-3"/>
          <w:sz w:val="28"/>
          <w:szCs w:val="28"/>
        </w:rPr>
        <w:t xml:space="preserve">  Перевод по годам обучения на каждом  этапе осуществляется при условии положительной динамики прироста спортивных показателей.</w:t>
      </w:r>
    </w:p>
    <w:p w:rsidR="00AB69DA" w:rsidRPr="00285091" w:rsidRDefault="00AB69DA" w:rsidP="00AB69DA">
      <w:pPr>
        <w:shd w:val="clear" w:color="auto" w:fill="FFFFFF"/>
        <w:spacing w:line="360" w:lineRule="auto"/>
        <w:jc w:val="both"/>
        <w:rPr>
          <w:rFonts w:ascii="Times New Roman" w:hAnsi="Times New Roman"/>
          <w:sz w:val="28"/>
          <w:szCs w:val="28"/>
        </w:rPr>
      </w:pPr>
      <w:r w:rsidRPr="00285091">
        <w:rPr>
          <w:rFonts w:ascii="Times New Roman" w:hAnsi="Times New Roman"/>
          <w:sz w:val="28"/>
          <w:szCs w:val="28"/>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rsidR="00AB69DA" w:rsidRPr="00285091" w:rsidRDefault="00AB69DA" w:rsidP="00AB69DA">
      <w:pPr>
        <w:spacing w:line="360" w:lineRule="auto"/>
        <w:jc w:val="both"/>
        <w:rPr>
          <w:rStyle w:val="1"/>
          <w:rFonts w:ascii="Times New Roman" w:eastAsia="Sylfaen" w:hAnsi="Times New Roman"/>
          <w:sz w:val="28"/>
          <w:szCs w:val="28"/>
        </w:rPr>
      </w:pPr>
      <w:r w:rsidRPr="00285091">
        <w:rPr>
          <w:rStyle w:val="1"/>
          <w:rFonts w:ascii="Times New Roman" w:eastAsia="Sylfaen" w:hAnsi="Times New Roman"/>
        </w:rPr>
        <w:t xml:space="preserve">  </w:t>
      </w:r>
      <w:r w:rsidRPr="00285091">
        <w:rPr>
          <w:rStyle w:val="1"/>
          <w:rFonts w:ascii="Times New Roman" w:eastAsia="Sylfaen" w:hAnsi="Times New Roman"/>
          <w:sz w:val="28"/>
          <w:szCs w:val="28"/>
        </w:rPr>
        <w:t>Перевод учащихся  на следующий этап обучения, производится на основании контрольно-переводных нормативов.</w:t>
      </w:r>
    </w:p>
    <w:p w:rsidR="00AB69DA" w:rsidRPr="00285091" w:rsidRDefault="00AB69DA" w:rsidP="00AB69DA">
      <w:pPr>
        <w:spacing w:line="360" w:lineRule="auto"/>
        <w:jc w:val="both"/>
        <w:rPr>
          <w:rFonts w:ascii="Times New Roman" w:hAnsi="Times New Roman"/>
          <w:sz w:val="28"/>
          <w:szCs w:val="28"/>
        </w:rPr>
      </w:pPr>
      <w:r w:rsidRPr="00285091">
        <w:rPr>
          <w:rFonts w:ascii="Times New Roman" w:hAnsi="Times New Roman"/>
          <w:sz w:val="28"/>
          <w:szCs w:val="28"/>
        </w:rPr>
        <w:t xml:space="preserve">    Содержание контрольно-переводных нормативов включает в себя:</w:t>
      </w:r>
    </w:p>
    <w:p w:rsidR="00AB69DA" w:rsidRPr="00285091" w:rsidRDefault="00AB69DA" w:rsidP="00AB69DA">
      <w:pPr>
        <w:spacing w:line="360" w:lineRule="auto"/>
        <w:jc w:val="both"/>
        <w:rPr>
          <w:rStyle w:val="1"/>
          <w:rFonts w:ascii="Times New Roman" w:eastAsia="Sylfaen" w:hAnsi="Times New Roman"/>
          <w:sz w:val="28"/>
          <w:szCs w:val="28"/>
        </w:rPr>
      </w:pPr>
      <w:r w:rsidRPr="00285091">
        <w:rPr>
          <w:rStyle w:val="1"/>
          <w:rFonts w:ascii="Times New Roman" w:eastAsia="Sylfaen" w:hAnsi="Times New Roman"/>
          <w:sz w:val="28"/>
          <w:szCs w:val="28"/>
        </w:rPr>
        <w:t>-определение уровня общей и специальной физической подготовленности,</w:t>
      </w:r>
    </w:p>
    <w:p w:rsidR="00AB69DA" w:rsidRPr="00285091" w:rsidRDefault="00AB69DA" w:rsidP="00AB69DA">
      <w:pPr>
        <w:spacing w:line="360" w:lineRule="auto"/>
        <w:jc w:val="both"/>
        <w:rPr>
          <w:rFonts w:ascii="Times New Roman" w:hAnsi="Times New Roman"/>
          <w:sz w:val="28"/>
          <w:szCs w:val="28"/>
        </w:rPr>
      </w:pPr>
      <w:r w:rsidRPr="00285091">
        <w:rPr>
          <w:rFonts w:ascii="Times New Roman" w:hAnsi="Times New Roman"/>
          <w:sz w:val="28"/>
          <w:szCs w:val="28"/>
        </w:rPr>
        <w:t>-определение технической подготовленности.</w:t>
      </w:r>
    </w:p>
    <w:p w:rsidR="00AB69DA" w:rsidRPr="00285091" w:rsidRDefault="00AB69DA" w:rsidP="00AB69DA">
      <w:pPr>
        <w:shd w:val="clear" w:color="auto" w:fill="FFFFFF"/>
        <w:spacing w:line="360" w:lineRule="auto"/>
        <w:jc w:val="both"/>
        <w:rPr>
          <w:rStyle w:val="Sylfaen"/>
          <w:rFonts w:ascii="Times New Roman" w:hAnsi="Times New Roman"/>
          <w:bCs/>
        </w:rPr>
      </w:pPr>
      <w:r w:rsidRPr="00285091">
        <w:rPr>
          <w:rStyle w:val="Sylfaen"/>
          <w:rFonts w:ascii="Times New Roman" w:hAnsi="Times New Roman"/>
          <w:bCs/>
        </w:rPr>
        <w:t>-уровень спортивного мастерства.</w:t>
      </w:r>
    </w:p>
    <w:p w:rsidR="00AB69DA" w:rsidRPr="00285091" w:rsidRDefault="00AB69DA" w:rsidP="00AB69DA">
      <w:pPr>
        <w:shd w:val="clear" w:color="auto" w:fill="FFFFFF"/>
        <w:spacing w:line="360" w:lineRule="auto"/>
        <w:jc w:val="both"/>
        <w:rPr>
          <w:rStyle w:val="Sylfaen"/>
          <w:rFonts w:ascii="Times New Roman" w:hAnsi="Times New Roman"/>
          <w:bCs/>
        </w:rPr>
      </w:pPr>
      <w:r w:rsidRPr="00285091">
        <w:rPr>
          <w:rStyle w:val="Sylfaen"/>
          <w:rFonts w:ascii="Times New Roman" w:hAnsi="Times New Roman"/>
          <w:bCs/>
        </w:rPr>
        <w:lastRenderedPageBreak/>
        <w:t>-участие в спортивных соревнованиях</w:t>
      </w:r>
    </w:p>
    <w:p w:rsidR="00AB69DA" w:rsidRPr="00624D4B" w:rsidRDefault="00AB69DA" w:rsidP="00AB69DA">
      <w:pPr>
        <w:jc w:val="center"/>
        <w:rPr>
          <w:rFonts w:ascii="Times New Roman" w:hAnsi="Times New Roman"/>
          <w:b/>
          <w:bCs/>
          <w:color w:val="000000"/>
          <w:sz w:val="28"/>
          <w:szCs w:val="28"/>
        </w:rPr>
      </w:pPr>
      <w:r>
        <w:rPr>
          <w:rFonts w:ascii="Times New Roman" w:hAnsi="Times New Roman"/>
          <w:b/>
          <w:bCs/>
          <w:color w:val="000000"/>
          <w:sz w:val="28"/>
          <w:szCs w:val="28"/>
        </w:rPr>
        <w:t xml:space="preserve">1.3.4. </w:t>
      </w:r>
      <w:r w:rsidRPr="00624D4B">
        <w:rPr>
          <w:rFonts w:ascii="Times New Roman" w:hAnsi="Times New Roman"/>
          <w:b/>
          <w:bCs/>
          <w:color w:val="000000"/>
          <w:sz w:val="28"/>
          <w:szCs w:val="28"/>
        </w:rPr>
        <w:t>Продолжительность этапов спортивной подготовки, минимальный возраст для зачисления на этапы спортивной подготовки и  наполняемость групп.</w:t>
      </w:r>
    </w:p>
    <w:tbl>
      <w:tblPr>
        <w:tblW w:w="9000" w:type="dxa"/>
        <w:tblInd w:w="75" w:type="dxa"/>
        <w:tblLayout w:type="fixed"/>
        <w:tblCellMar>
          <w:left w:w="75" w:type="dxa"/>
          <w:right w:w="75" w:type="dxa"/>
        </w:tblCellMar>
        <w:tblLook w:val="0000" w:firstRow="0" w:lastRow="0" w:firstColumn="0" w:lastColumn="0" w:noHBand="0" w:noVBand="0"/>
      </w:tblPr>
      <w:tblGrid>
        <w:gridCol w:w="1800"/>
        <w:gridCol w:w="1800"/>
        <w:gridCol w:w="1080"/>
        <w:gridCol w:w="1440"/>
        <w:gridCol w:w="1440"/>
        <w:gridCol w:w="1440"/>
      </w:tblGrid>
      <w:tr w:rsidR="00AB69DA" w:rsidRPr="00624D4B" w:rsidTr="00E12583">
        <w:trPr>
          <w:trHeight w:val="800"/>
        </w:trPr>
        <w:tc>
          <w:tcPr>
            <w:tcW w:w="1800" w:type="dxa"/>
            <w:tcBorders>
              <w:top w:val="single" w:sz="1" w:space="0" w:color="000000"/>
              <w:left w:val="single" w:sz="1" w:space="0" w:color="000000"/>
              <w:bottom w:val="single" w:sz="1" w:space="0" w:color="000000"/>
            </w:tcBorders>
            <w:shd w:val="clear" w:color="auto" w:fill="auto"/>
          </w:tcPr>
          <w:p w:rsidR="00AB69DA" w:rsidRPr="00765350" w:rsidRDefault="00AB69DA" w:rsidP="00E12583">
            <w:pPr>
              <w:autoSpaceDE w:val="0"/>
              <w:snapToGrid w:val="0"/>
              <w:spacing w:line="200" w:lineRule="atLeast"/>
              <w:rPr>
                <w:rFonts w:ascii="Times New Roman" w:eastAsia="Courier New CYR" w:hAnsi="Times New Roman"/>
                <w:color w:val="000000"/>
              </w:rPr>
            </w:pPr>
            <w:r w:rsidRPr="00765350">
              <w:rPr>
                <w:rFonts w:ascii="Times New Roman" w:eastAsia="Courier New CYR" w:hAnsi="Times New Roman"/>
                <w:color w:val="000000"/>
              </w:rPr>
              <w:t xml:space="preserve">  Этапы спортивной   </w:t>
            </w:r>
            <w:r w:rsidRPr="00765350">
              <w:rPr>
                <w:rFonts w:ascii="Times New Roman" w:eastAsia="Courier New CYR" w:hAnsi="Times New Roman"/>
                <w:color w:val="000000"/>
              </w:rPr>
              <w:br/>
              <w:t xml:space="preserve">     подготовки      </w:t>
            </w:r>
          </w:p>
        </w:tc>
        <w:tc>
          <w:tcPr>
            <w:tcW w:w="1800" w:type="dxa"/>
            <w:tcBorders>
              <w:top w:val="single" w:sz="1" w:space="0" w:color="000000"/>
              <w:left w:val="single" w:sz="1" w:space="0" w:color="000000"/>
              <w:bottom w:val="single" w:sz="1" w:space="0" w:color="000000"/>
            </w:tcBorders>
            <w:shd w:val="clear" w:color="auto" w:fill="auto"/>
          </w:tcPr>
          <w:p w:rsidR="00AB69DA" w:rsidRPr="00765350" w:rsidRDefault="00AB69DA" w:rsidP="00E12583">
            <w:pPr>
              <w:autoSpaceDE w:val="0"/>
              <w:snapToGrid w:val="0"/>
              <w:spacing w:line="200" w:lineRule="atLeast"/>
              <w:rPr>
                <w:rFonts w:ascii="Times New Roman" w:eastAsia="Courier New CYR" w:hAnsi="Times New Roman"/>
                <w:color w:val="000000"/>
              </w:rPr>
            </w:pPr>
            <w:r w:rsidRPr="00765350">
              <w:rPr>
                <w:rFonts w:ascii="Times New Roman" w:eastAsia="Courier New CYR" w:hAnsi="Times New Roman"/>
                <w:color w:val="000000"/>
              </w:rPr>
              <w:t xml:space="preserve">Продолжительность  этапов (в годах)  </w:t>
            </w:r>
          </w:p>
        </w:tc>
        <w:tc>
          <w:tcPr>
            <w:tcW w:w="1080" w:type="dxa"/>
            <w:tcBorders>
              <w:top w:val="single" w:sz="1" w:space="0" w:color="000000"/>
              <w:left w:val="single" w:sz="1" w:space="0" w:color="000000"/>
              <w:bottom w:val="single" w:sz="1" w:space="0" w:color="000000"/>
            </w:tcBorders>
            <w:shd w:val="clear" w:color="auto" w:fill="auto"/>
            <w:vAlign w:val="center"/>
          </w:tcPr>
          <w:p w:rsidR="00AB69DA" w:rsidRPr="00765350" w:rsidRDefault="00AB69DA" w:rsidP="00E12583">
            <w:pPr>
              <w:autoSpaceDE w:val="0"/>
              <w:snapToGrid w:val="0"/>
              <w:spacing w:line="200" w:lineRule="atLeast"/>
              <w:jc w:val="center"/>
              <w:rPr>
                <w:rFonts w:ascii="Times New Roman" w:eastAsia="Courier New CYR" w:hAnsi="Times New Roman"/>
                <w:color w:val="000000"/>
              </w:rPr>
            </w:pPr>
            <w:r w:rsidRPr="00765350">
              <w:rPr>
                <w:rFonts w:ascii="Times New Roman" w:eastAsia="Courier New CYR" w:hAnsi="Times New Roman"/>
                <w:color w:val="000000"/>
              </w:rPr>
              <w:t xml:space="preserve">Минимальный возраст для  </w:t>
            </w:r>
            <w:r w:rsidRPr="00765350">
              <w:rPr>
                <w:rFonts w:ascii="Times New Roman" w:eastAsia="Courier New CYR" w:hAnsi="Times New Roman"/>
                <w:color w:val="000000"/>
              </w:rPr>
              <w:br/>
              <w:t xml:space="preserve"> зачисления в  </w:t>
            </w:r>
            <w:r w:rsidRPr="00765350">
              <w:rPr>
                <w:rFonts w:ascii="Times New Roman" w:eastAsia="Courier New CYR" w:hAnsi="Times New Roman"/>
                <w:color w:val="000000"/>
              </w:rPr>
              <w:br/>
              <w:t xml:space="preserve"> группы (лет)  </w:t>
            </w:r>
          </w:p>
        </w:tc>
        <w:tc>
          <w:tcPr>
            <w:tcW w:w="1440" w:type="dxa"/>
            <w:tcBorders>
              <w:top w:val="single" w:sz="1" w:space="0" w:color="000000"/>
              <w:left w:val="single" w:sz="1" w:space="0" w:color="000000"/>
              <w:bottom w:val="single" w:sz="1" w:space="0" w:color="000000"/>
            </w:tcBorders>
            <w:shd w:val="clear" w:color="auto" w:fill="auto"/>
          </w:tcPr>
          <w:p w:rsidR="00AB69DA" w:rsidRPr="00765350" w:rsidRDefault="00AB69DA" w:rsidP="00E12583">
            <w:pPr>
              <w:autoSpaceDE w:val="0"/>
              <w:snapToGrid w:val="0"/>
              <w:spacing w:line="200" w:lineRule="atLeast"/>
              <w:rPr>
                <w:rFonts w:ascii="Times New Roman" w:eastAsia="Courier New CYR" w:hAnsi="Times New Roman"/>
                <w:color w:val="000000"/>
              </w:rPr>
            </w:pPr>
            <w:r w:rsidRPr="00765350">
              <w:rPr>
                <w:rFonts w:ascii="Times New Roman" w:eastAsia="Courier New CYR" w:hAnsi="Times New Roman"/>
                <w:color w:val="000000"/>
              </w:rPr>
              <w:t xml:space="preserve">Оптимальная  наполняемость групп     </w:t>
            </w:r>
            <w:r w:rsidRPr="00765350">
              <w:rPr>
                <w:rFonts w:ascii="Times New Roman" w:eastAsia="Courier New CYR" w:hAnsi="Times New Roman"/>
                <w:color w:val="000000"/>
              </w:rPr>
              <w:br/>
              <w:t xml:space="preserve">   (человек)   </w:t>
            </w:r>
          </w:p>
        </w:tc>
        <w:tc>
          <w:tcPr>
            <w:tcW w:w="1440" w:type="dxa"/>
            <w:tcBorders>
              <w:top w:val="single" w:sz="1" w:space="0" w:color="000000"/>
              <w:left w:val="single" w:sz="1" w:space="0" w:color="000000"/>
              <w:bottom w:val="single" w:sz="1" w:space="0" w:color="000000"/>
              <w:right w:val="single" w:sz="1" w:space="0" w:color="000000"/>
            </w:tcBorders>
            <w:shd w:val="clear" w:color="auto" w:fill="auto"/>
          </w:tcPr>
          <w:p w:rsidR="00AB69DA" w:rsidRPr="00765350" w:rsidRDefault="00AB69DA" w:rsidP="00E12583">
            <w:pPr>
              <w:autoSpaceDE w:val="0"/>
              <w:snapToGrid w:val="0"/>
              <w:spacing w:after="0" w:line="240" w:lineRule="auto"/>
              <w:rPr>
                <w:rFonts w:ascii="Times New Roman" w:eastAsia="Courier New CYR" w:hAnsi="Times New Roman"/>
                <w:color w:val="000000"/>
              </w:rPr>
            </w:pPr>
            <w:r w:rsidRPr="00765350">
              <w:rPr>
                <w:rFonts w:ascii="Times New Roman" w:eastAsia="Courier New CYR" w:hAnsi="Times New Roman"/>
                <w:color w:val="000000"/>
              </w:rPr>
              <w:t>Максимальное кол-во чел в группе</w:t>
            </w:r>
          </w:p>
        </w:tc>
        <w:tc>
          <w:tcPr>
            <w:tcW w:w="1440" w:type="dxa"/>
            <w:tcBorders>
              <w:top w:val="single" w:sz="1" w:space="0" w:color="000000"/>
              <w:left w:val="single" w:sz="1" w:space="0" w:color="000000"/>
              <w:bottom w:val="single" w:sz="1" w:space="0" w:color="000000"/>
              <w:right w:val="single" w:sz="1" w:space="0" w:color="000000"/>
            </w:tcBorders>
          </w:tcPr>
          <w:p w:rsidR="00AB69DA" w:rsidRPr="00765350" w:rsidRDefault="00AB69DA" w:rsidP="00E12583">
            <w:pPr>
              <w:autoSpaceDE w:val="0"/>
              <w:snapToGrid w:val="0"/>
              <w:spacing w:line="200" w:lineRule="atLeast"/>
              <w:jc w:val="center"/>
              <w:rPr>
                <w:rFonts w:ascii="Times New Roman" w:eastAsia="Courier New CYR" w:hAnsi="Times New Roman"/>
                <w:color w:val="000000"/>
              </w:rPr>
            </w:pPr>
            <w:r w:rsidRPr="00765350">
              <w:rPr>
                <w:rFonts w:ascii="Times New Roman" w:eastAsia="Courier New CYR" w:hAnsi="Times New Roman"/>
                <w:color w:val="000000"/>
              </w:rPr>
              <w:t>Максимальный объем тренировочной нагрузки в неделю</w:t>
            </w:r>
          </w:p>
        </w:tc>
      </w:tr>
      <w:tr w:rsidR="00AB69DA" w:rsidRPr="00624D4B" w:rsidTr="00E12583">
        <w:trPr>
          <w:trHeight w:val="827"/>
        </w:trPr>
        <w:tc>
          <w:tcPr>
            <w:tcW w:w="1800" w:type="dxa"/>
            <w:vMerge w:val="restart"/>
            <w:tcBorders>
              <w:top w:val="single" w:sz="1" w:space="0" w:color="000000"/>
              <w:left w:val="single" w:sz="1" w:space="0" w:color="000000"/>
            </w:tcBorders>
            <w:shd w:val="clear" w:color="auto" w:fill="auto"/>
            <w:vAlign w:val="center"/>
          </w:tcPr>
          <w:p w:rsidR="00AB69DA" w:rsidRPr="00624D4B" w:rsidRDefault="00AB69DA" w:rsidP="00E12583">
            <w:pPr>
              <w:autoSpaceDE w:val="0"/>
              <w:snapToGrid w:val="0"/>
              <w:spacing w:line="200" w:lineRule="atLeast"/>
              <w:rPr>
                <w:rFonts w:ascii="Times New Roman" w:eastAsia="Courier New CYR" w:hAnsi="Times New Roman"/>
                <w:sz w:val="28"/>
                <w:szCs w:val="28"/>
              </w:rPr>
            </w:pPr>
            <w:r w:rsidRPr="00624D4B">
              <w:rPr>
                <w:rFonts w:ascii="Times New Roman" w:eastAsia="Courier New CYR" w:hAnsi="Times New Roman"/>
                <w:sz w:val="28"/>
                <w:szCs w:val="28"/>
              </w:rPr>
              <w:t xml:space="preserve">   Этап начальной    </w:t>
            </w:r>
            <w:r w:rsidRPr="00624D4B">
              <w:rPr>
                <w:rFonts w:ascii="Times New Roman" w:eastAsia="Courier New CYR" w:hAnsi="Times New Roman"/>
                <w:sz w:val="28"/>
                <w:szCs w:val="28"/>
              </w:rPr>
              <w:br/>
              <w:t xml:space="preserve">     подготовки      (НП)</w:t>
            </w:r>
          </w:p>
        </w:tc>
        <w:tc>
          <w:tcPr>
            <w:tcW w:w="1800" w:type="dxa"/>
            <w:tcBorders>
              <w:top w:val="single" w:sz="1" w:space="0" w:color="000000"/>
              <w:left w:val="single" w:sz="1" w:space="0" w:color="000000"/>
              <w:bottom w:val="single" w:sz="1" w:space="0" w:color="000000"/>
            </w:tcBorders>
            <w:shd w:val="clear" w:color="auto" w:fill="auto"/>
            <w:vAlign w:val="center"/>
          </w:tcPr>
          <w:p w:rsidR="00AB69DA" w:rsidRPr="00765350" w:rsidRDefault="00AB69DA" w:rsidP="00E12583">
            <w:pPr>
              <w:autoSpaceDE w:val="0"/>
              <w:snapToGrid w:val="0"/>
              <w:spacing w:line="200" w:lineRule="atLeast"/>
              <w:jc w:val="center"/>
              <w:rPr>
                <w:rStyle w:val="1"/>
                <w:rFonts w:ascii="Times New Roman" w:eastAsia="Courier New CYR" w:hAnsi="Times New Roman"/>
                <w:sz w:val="24"/>
                <w:szCs w:val="24"/>
              </w:rPr>
            </w:pPr>
            <w:r w:rsidRPr="00765350">
              <w:rPr>
                <w:rStyle w:val="1"/>
                <w:rFonts w:ascii="Times New Roman" w:eastAsia="Courier New CYR" w:hAnsi="Times New Roman"/>
                <w:sz w:val="24"/>
                <w:szCs w:val="24"/>
              </w:rPr>
              <w:t xml:space="preserve">      до 1 года  </w:t>
            </w:r>
          </w:p>
        </w:tc>
        <w:tc>
          <w:tcPr>
            <w:tcW w:w="1080" w:type="dxa"/>
            <w:tcBorders>
              <w:top w:val="single" w:sz="1" w:space="0" w:color="000000"/>
              <w:left w:val="single" w:sz="1" w:space="0" w:color="000000"/>
              <w:bottom w:val="single" w:sz="1" w:space="0" w:color="000000"/>
            </w:tcBorders>
            <w:shd w:val="clear" w:color="auto" w:fill="auto"/>
            <w:vAlign w:val="center"/>
          </w:tcPr>
          <w:p w:rsidR="00AB69DA" w:rsidRPr="00624D4B" w:rsidRDefault="00AB69DA" w:rsidP="00E12583">
            <w:pPr>
              <w:autoSpaceDE w:val="0"/>
              <w:snapToGrid w:val="0"/>
              <w:spacing w:line="200" w:lineRule="atLeast"/>
              <w:jc w:val="center"/>
              <w:rPr>
                <w:rFonts w:ascii="Times New Roman" w:eastAsia="Courier New CYR" w:hAnsi="Times New Roman"/>
                <w:sz w:val="28"/>
                <w:szCs w:val="28"/>
              </w:rPr>
            </w:pPr>
            <w:r>
              <w:rPr>
                <w:rFonts w:ascii="Times New Roman" w:eastAsia="Courier New CYR" w:hAnsi="Times New Roman"/>
                <w:sz w:val="28"/>
                <w:szCs w:val="28"/>
              </w:rPr>
              <w:t>10</w:t>
            </w:r>
            <w:r w:rsidRPr="00624D4B">
              <w:rPr>
                <w:rFonts w:ascii="Times New Roman" w:eastAsia="Courier New CYR" w:hAnsi="Times New Roman"/>
                <w:sz w:val="28"/>
                <w:szCs w:val="28"/>
              </w:rPr>
              <w:t xml:space="preserve">     </w:t>
            </w:r>
          </w:p>
        </w:tc>
        <w:tc>
          <w:tcPr>
            <w:tcW w:w="1440" w:type="dxa"/>
            <w:tcBorders>
              <w:top w:val="single" w:sz="1" w:space="0" w:color="000000"/>
              <w:left w:val="single" w:sz="1" w:space="0" w:color="000000"/>
              <w:bottom w:val="single" w:sz="1" w:space="0" w:color="000000"/>
            </w:tcBorders>
            <w:shd w:val="clear" w:color="auto" w:fill="auto"/>
            <w:vAlign w:val="center"/>
          </w:tcPr>
          <w:p w:rsidR="00AB69DA" w:rsidRPr="00624D4B" w:rsidRDefault="00AB69DA" w:rsidP="00E12583">
            <w:pPr>
              <w:autoSpaceDE w:val="0"/>
              <w:snapToGrid w:val="0"/>
              <w:spacing w:line="200" w:lineRule="atLeast"/>
              <w:jc w:val="center"/>
              <w:rPr>
                <w:rFonts w:ascii="Times New Roman" w:eastAsia="Courier New CYR" w:hAnsi="Times New Roman"/>
                <w:sz w:val="28"/>
                <w:szCs w:val="28"/>
              </w:rPr>
            </w:pPr>
            <w:r w:rsidRPr="00624D4B">
              <w:rPr>
                <w:rFonts w:ascii="Times New Roman" w:eastAsia="Courier New CYR" w:hAnsi="Times New Roman"/>
                <w:sz w:val="28"/>
                <w:szCs w:val="28"/>
              </w:rPr>
              <w:t>14-16</w:t>
            </w:r>
          </w:p>
        </w:tc>
        <w:tc>
          <w:tcPr>
            <w:tcW w:w="14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69DA" w:rsidRPr="00624D4B" w:rsidRDefault="002C5C1C" w:rsidP="00E12583">
            <w:pPr>
              <w:autoSpaceDE w:val="0"/>
              <w:snapToGrid w:val="0"/>
              <w:spacing w:line="200" w:lineRule="atLeast"/>
              <w:jc w:val="center"/>
              <w:rPr>
                <w:rFonts w:ascii="Times New Roman" w:eastAsia="Courier New CYR" w:hAnsi="Times New Roman"/>
                <w:sz w:val="28"/>
                <w:szCs w:val="28"/>
              </w:rPr>
            </w:pPr>
            <w:r>
              <w:rPr>
                <w:rFonts w:ascii="Times New Roman" w:eastAsia="Courier New CYR" w:hAnsi="Times New Roman"/>
                <w:sz w:val="28"/>
                <w:szCs w:val="28"/>
              </w:rPr>
              <w:t>20</w:t>
            </w:r>
          </w:p>
        </w:tc>
        <w:tc>
          <w:tcPr>
            <w:tcW w:w="1440" w:type="dxa"/>
            <w:tcBorders>
              <w:top w:val="single" w:sz="1" w:space="0" w:color="000000"/>
              <w:left w:val="single" w:sz="1" w:space="0" w:color="000000"/>
              <w:bottom w:val="single" w:sz="1" w:space="0" w:color="000000"/>
              <w:right w:val="single" w:sz="1" w:space="0" w:color="000000"/>
            </w:tcBorders>
            <w:vAlign w:val="center"/>
          </w:tcPr>
          <w:p w:rsidR="00AB69DA" w:rsidRPr="00624D4B" w:rsidRDefault="00AB69DA" w:rsidP="00E12583">
            <w:pPr>
              <w:autoSpaceDE w:val="0"/>
              <w:snapToGrid w:val="0"/>
              <w:spacing w:line="200" w:lineRule="atLeast"/>
              <w:jc w:val="center"/>
              <w:rPr>
                <w:rFonts w:ascii="Times New Roman" w:eastAsia="Courier New CYR" w:hAnsi="Times New Roman"/>
                <w:sz w:val="28"/>
                <w:szCs w:val="28"/>
              </w:rPr>
            </w:pPr>
            <w:r w:rsidRPr="00624D4B">
              <w:rPr>
                <w:rFonts w:ascii="Times New Roman" w:eastAsia="Courier New CYR" w:hAnsi="Times New Roman"/>
                <w:sz w:val="28"/>
                <w:szCs w:val="28"/>
              </w:rPr>
              <w:t>6</w:t>
            </w:r>
          </w:p>
        </w:tc>
      </w:tr>
      <w:tr w:rsidR="00AB69DA" w:rsidRPr="00624D4B" w:rsidTr="00E12583">
        <w:trPr>
          <w:trHeight w:val="1080"/>
        </w:trPr>
        <w:tc>
          <w:tcPr>
            <w:tcW w:w="1800" w:type="dxa"/>
            <w:vMerge/>
            <w:tcBorders>
              <w:left w:val="single" w:sz="1" w:space="0" w:color="000000"/>
              <w:bottom w:val="single" w:sz="1" w:space="0" w:color="000000"/>
            </w:tcBorders>
            <w:shd w:val="clear" w:color="auto" w:fill="auto"/>
            <w:vAlign w:val="center"/>
          </w:tcPr>
          <w:p w:rsidR="00AB69DA" w:rsidRPr="00624D4B" w:rsidRDefault="00AB69DA" w:rsidP="00E12583">
            <w:pPr>
              <w:autoSpaceDE w:val="0"/>
              <w:snapToGrid w:val="0"/>
              <w:spacing w:line="200" w:lineRule="atLeast"/>
              <w:rPr>
                <w:rFonts w:ascii="Times New Roman" w:eastAsia="Courier New CYR" w:hAnsi="Times New Roman"/>
                <w:sz w:val="28"/>
                <w:szCs w:val="28"/>
              </w:rPr>
            </w:pPr>
          </w:p>
        </w:tc>
        <w:tc>
          <w:tcPr>
            <w:tcW w:w="1800" w:type="dxa"/>
            <w:tcBorders>
              <w:top w:val="single" w:sz="1" w:space="0" w:color="000000"/>
              <w:left w:val="single" w:sz="1" w:space="0" w:color="000000"/>
              <w:bottom w:val="single" w:sz="1" w:space="0" w:color="000000"/>
            </w:tcBorders>
            <w:shd w:val="clear" w:color="auto" w:fill="auto"/>
            <w:vAlign w:val="center"/>
          </w:tcPr>
          <w:p w:rsidR="00AB69DA" w:rsidRPr="00765350" w:rsidRDefault="00AB69DA" w:rsidP="00E12583">
            <w:pPr>
              <w:autoSpaceDE w:val="0"/>
              <w:snapToGrid w:val="0"/>
              <w:spacing w:line="200" w:lineRule="atLeast"/>
              <w:jc w:val="center"/>
              <w:rPr>
                <w:rStyle w:val="1"/>
                <w:rFonts w:ascii="Times New Roman" w:eastAsia="Courier New CYR" w:hAnsi="Times New Roman"/>
                <w:sz w:val="24"/>
                <w:szCs w:val="24"/>
              </w:rPr>
            </w:pPr>
            <w:r w:rsidRPr="00765350">
              <w:rPr>
                <w:rStyle w:val="1"/>
                <w:rFonts w:ascii="Times New Roman" w:eastAsia="Courier New CYR" w:hAnsi="Times New Roman"/>
                <w:sz w:val="24"/>
                <w:szCs w:val="24"/>
              </w:rPr>
              <w:t>свыше года</w:t>
            </w:r>
          </w:p>
        </w:tc>
        <w:tc>
          <w:tcPr>
            <w:tcW w:w="1080" w:type="dxa"/>
            <w:tcBorders>
              <w:top w:val="single" w:sz="1" w:space="0" w:color="000000"/>
              <w:left w:val="single" w:sz="1" w:space="0" w:color="000000"/>
              <w:bottom w:val="single" w:sz="1" w:space="0" w:color="000000"/>
            </w:tcBorders>
            <w:shd w:val="clear" w:color="auto" w:fill="auto"/>
            <w:vAlign w:val="center"/>
          </w:tcPr>
          <w:p w:rsidR="00AB69DA" w:rsidRPr="00624D4B" w:rsidRDefault="00AB69DA" w:rsidP="00E12583">
            <w:pPr>
              <w:autoSpaceDE w:val="0"/>
              <w:snapToGrid w:val="0"/>
              <w:spacing w:line="200" w:lineRule="atLeast"/>
              <w:jc w:val="center"/>
              <w:rPr>
                <w:rFonts w:ascii="Times New Roman" w:eastAsia="Courier New CYR" w:hAnsi="Times New Roman"/>
                <w:sz w:val="28"/>
                <w:szCs w:val="28"/>
              </w:rPr>
            </w:pPr>
            <w:r>
              <w:rPr>
                <w:rFonts w:ascii="Times New Roman" w:eastAsia="Courier New CYR" w:hAnsi="Times New Roman"/>
                <w:sz w:val="28"/>
                <w:szCs w:val="28"/>
              </w:rPr>
              <w:t>11</w:t>
            </w:r>
          </w:p>
        </w:tc>
        <w:tc>
          <w:tcPr>
            <w:tcW w:w="1440" w:type="dxa"/>
            <w:tcBorders>
              <w:top w:val="single" w:sz="1" w:space="0" w:color="000000"/>
              <w:left w:val="single" w:sz="1" w:space="0" w:color="000000"/>
              <w:bottom w:val="single" w:sz="1" w:space="0" w:color="000000"/>
            </w:tcBorders>
            <w:shd w:val="clear" w:color="auto" w:fill="auto"/>
            <w:vAlign w:val="center"/>
          </w:tcPr>
          <w:p w:rsidR="00AB69DA" w:rsidRDefault="00AB69DA" w:rsidP="00E12583">
            <w:pPr>
              <w:autoSpaceDE w:val="0"/>
              <w:snapToGrid w:val="0"/>
              <w:spacing w:after="0" w:line="240" w:lineRule="auto"/>
              <w:jc w:val="center"/>
              <w:rPr>
                <w:rFonts w:ascii="Times New Roman" w:eastAsia="Courier New CYR" w:hAnsi="Times New Roman"/>
                <w:sz w:val="28"/>
                <w:szCs w:val="28"/>
              </w:rPr>
            </w:pPr>
          </w:p>
          <w:p w:rsidR="00AB69DA" w:rsidRDefault="00AB69DA" w:rsidP="00E12583">
            <w:pPr>
              <w:autoSpaceDE w:val="0"/>
              <w:snapToGrid w:val="0"/>
              <w:spacing w:after="0" w:line="240" w:lineRule="auto"/>
              <w:jc w:val="center"/>
              <w:rPr>
                <w:rFonts w:ascii="Times New Roman" w:eastAsia="Courier New CYR" w:hAnsi="Times New Roman"/>
                <w:sz w:val="28"/>
                <w:szCs w:val="28"/>
              </w:rPr>
            </w:pPr>
            <w:r w:rsidRPr="00624D4B">
              <w:rPr>
                <w:rFonts w:ascii="Times New Roman" w:eastAsia="Courier New CYR" w:hAnsi="Times New Roman"/>
                <w:sz w:val="28"/>
                <w:szCs w:val="28"/>
              </w:rPr>
              <w:t>12-14</w:t>
            </w:r>
          </w:p>
          <w:p w:rsidR="00AB69DA" w:rsidRPr="00765350" w:rsidRDefault="00AB69DA" w:rsidP="00E12583">
            <w:pPr>
              <w:autoSpaceDE w:val="0"/>
              <w:snapToGrid w:val="0"/>
              <w:spacing w:line="200" w:lineRule="atLeast"/>
              <w:jc w:val="center"/>
              <w:rPr>
                <w:rFonts w:ascii="Times New Roman" w:eastAsia="Courier New CYR" w:hAnsi="Times New Roman"/>
                <w:color w:val="FF6600"/>
                <w:sz w:val="28"/>
                <w:szCs w:val="28"/>
              </w:rPr>
            </w:pPr>
          </w:p>
        </w:tc>
        <w:tc>
          <w:tcPr>
            <w:tcW w:w="14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69DA" w:rsidRPr="00624D4B" w:rsidRDefault="002C5C1C" w:rsidP="00E12583">
            <w:pPr>
              <w:autoSpaceDE w:val="0"/>
              <w:snapToGrid w:val="0"/>
              <w:spacing w:after="0" w:line="240" w:lineRule="auto"/>
              <w:jc w:val="center"/>
              <w:rPr>
                <w:rFonts w:ascii="Times New Roman" w:eastAsia="Courier New CYR" w:hAnsi="Times New Roman"/>
                <w:sz w:val="28"/>
                <w:szCs w:val="28"/>
              </w:rPr>
            </w:pPr>
            <w:r>
              <w:rPr>
                <w:rFonts w:ascii="Times New Roman" w:eastAsia="Courier New CYR" w:hAnsi="Times New Roman"/>
                <w:sz w:val="28"/>
                <w:szCs w:val="28"/>
              </w:rPr>
              <w:t>18</w:t>
            </w:r>
          </w:p>
        </w:tc>
        <w:tc>
          <w:tcPr>
            <w:tcW w:w="1440" w:type="dxa"/>
            <w:tcBorders>
              <w:top w:val="single" w:sz="1" w:space="0" w:color="000000"/>
              <w:left w:val="single" w:sz="1" w:space="0" w:color="000000"/>
              <w:bottom w:val="single" w:sz="1" w:space="0" w:color="000000"/>
              <w:right w:val="single" w:sz="1" w:space="0" w:color="000000"/>
            </w:tcBorders>
            <w:vAlign w:val="center"/>
          </w:tcPr>
          <w:p w:rsidR="00AB69DA" w:rsidRPr="00624D4B" w:rsidRDefault="00AB69DA" w:rsidP="00E12583">
            <w:pPr>
              <w:autoSpaceDE w:val="0"/>
              <w:snapToGrid w:val="0"/>
              <w:spacing w:after="0" w:line="240" w:lineRule="auto"/>
              <w:jc w:val="center"/>
              <w:rPr>
                <w:rFonts w:ascii="Times New Roman" w:eastAsia="Courier New CYR" w:hAnsi="Times New Roman"/>
                <w:sz w:val="28"/>
                <w:szCs w:val="28"/>
              </w:rPr>
            </w:pPr>
            <w:r>
              <w:rPr>
                <w:rFonts w:ascii="Times New Roman" w:eastAsia="Courier New CYR" w:hAnsi="Times New Roman"/>
                <w:sz w:val="28"/>
                <w:szCs w:val="28"/>
              </w:rPr>
              <w:t>9</w:t>
            </w:r>
          </w:p>
        </w:tc>
      </w:tr>
      <w:tr w:rsidR="00AB69DA" w:rsidRPr="00624D4B" w:rsidTr="00E12583">
        <w:trPr>
          <w:trHeight w:val="600"/>
        </w:trPr>
        <w:tc>
          <w:tcPr>
            <w:tcW w:w="1800" w:type="dxa"/>
            <w:vMerge w:val="restart"/>
            <w:tcBorders>
              <w:top w:val="single" w:sz="1" w:space="0" w:color="000000"/>
              <w:left w:val="single" w:sz="1" w:space="0" w:color="000000"/>
              <w:bottom w:val="single" w:sz="1" w:space="0" w:color="000000"/>
            </w:tcBorders>
            <w:shd w:val="clear" w:color="auto" w:fill="auto"/>
            <w:vAlign w:val="center"/>
          </w:tcPr>
          <w:p w:rsidR="00AB69DA" w:rsidRPr="00624D4B" w:rsidRDefault="00AB69DA" w:rsidP="00E12583">
            <w:pPr>
              <w:autoSpaceDE w:val="0"/>
              <w:snapToGrid w:val="0"/>
              <w:spacing w:line="200" w:lineRule="atLeast"/>
              <w:rPr>
                <w:rFonts w:ascii="Times New Roman" w:eastAsia="Courier New CYR" w:hAnsi="Times New Roman"/>
                <w:sz w:val="28"/>
                <w:szCs w:val="28"/>
              </w:rPr>
            </w:pPr>
            <w:r w:rsidRPr="00624D4B">
              <w:rPr>
                <w:rFonts w:ascii="Times New Roman" w:eastAsia="Courier New CYR" w:hAnsi="Times New Roman"/>
                <w:sz w:val="28"/>
                <w:szCs w:val="28"/>
              </w:rPr>
              <w:t xml:space="preserve"> Тренировочный этап  </w:t>
            </w:r>
            <w:r w:rsidRPr="00624D4B">
              <w:rPr>
                <w:rFonts w:ascii="Times New Roman" w:eastAsia="Courier New CYR" w:hAnsi="Times New Roman"/>
                <w:sz w:val="28"/>
                <w:szCs w:val="28"/>
              </w:rPr>
              <w:br/>
              <w:t xml:space="preserve">      (Т)</w:t>
            </w:r>
          </w:p>
        </w:tc>
        <w:tc>
          <w:tcPr>
            <w:tcW w:w="1800" w:type="dxa"/>
            <w:tcBorders>
              <w:top w:val="single" w:sz="1" w:space="0" w:color="000000"/>
              <w:left w:val="single" w:sz="1" w:space="0" w:color="000000"/>
              <w:bottom w:val="single" w:sz="1" w:space="0" w:color="000000"/>
            </w:tcBorders>
            <w:shd w:val="clear" w:color="auto" w:fill="auto"/>
            <w:vAlign w:val="center"/>
          </w:tcPr>
          <w:p w:rsidR="00AB69DA" w:rsidRPr="00765350" w:rsidRDefault="00AB69DA" w:rsidP="00E12583">
            <w:pPr>
              <w:autoSpaceDE w:val="0"/>
              <w:snapToGrid w:val="0"/>
              <w:spacing w:line="200" w:lineRule="atLeast"/>
              <w:jc w:val="center"/>
              <w:rPr>
                <w:rFonts w:ascii="Times New Roman" w:eastAsia="Courier New CYR" w:hAnsi="Times New Roman"/>
                <w:sz w:val="24"/>
                <w:szCs w:val="24"/>
              </w:rPr>
            </w:pPr>
            <w:r w:rsidRPr="00765350">
              <w:rPr>
                <w:rFonts w:ascii="Times New Roman" w:eastAsia="Courier New CYR" w:hAnsi="Times New Roman"/>
                <w:sz w:val="24"/>
                <w:szCs w:val="24"/>
              </w:rPr>
              <w:t>Начальная специализация</w:t>
            </w:r>
          </w:p>
          <w:p w:rsidR="00AB69DA" w:rsidRPr="00765350" w:rsidRDefault="00AB69DA" w:rsidP="00E12583">
            <w:pPr>
              <w:autoSpaceDE w:val="0"/>
              <w:snapToGrid w:val="0"/>
              <w:spacing w:line="200" w:lineRule="atLeast"/>
              <w:jc w:val="center"/>
              <w:rPr>
                <w:rFonts w:ascii="Times New Roman" w:eastAsia="Courier New CYR" w:hAnsi="Times New Roman"/>
                <w:sz w:val="24"/>
                <w:szCs w:val="24"/>
              </w:rPr>
            </w:pPr>
            <w:r w:rsidRPr="00765350">
              <w:rPr>
                <w:rFonts w:ascii="Times New Roman" w:eastAsia="Courier New CYR" w:hAnsi="Times New Roman"/>
                <w:sz w:val="24"/>
                <w:szCs w:val="24"/>
              </w:rPr>
              <w:t xml:space="preserve">     2    года  </w:t>
            </w:r>
          </w:p>
        </w:tc>
        <w:tc>
          <w:tcPr>
            <w:tcW w:w="1080" w:type="dxa"/>
            <w:tcBorders>
              <w:top w:val="single" w:sz="1" w:space="0" w:color="000000"/>
              <w:left w:val="single" w:sz="1" w:space="0" w:color="000000"/>
              <w:bottom w:val="single" w:sz="1" w:space="0" w:color="000000"/>
            </w:tcBorders>
            <w:shd w:val="clear" w:color="auto" w:fill="auto"/>
            <w:vAlign w:val="center"/>
          </w:tcPr>
          <w:p w:rsidR="00AB69DA" w:rsidRPr="00AA473C" w:rsidRDefault="00AB69DA" w:rsidP="00E12583">
            <w:pPr>
              <w:autoSpaceDE w:val="0"/>
              <w:snapToGrid w:val="0"/>
              <w:spacing w:line="200" w:lineRule="atLeast"/>
              <w:jc w:val="center"/>
              <w:rPr>
                <w:rStyle w:val="1"/>
                <w:rFonts w:ascii="Times New Roman" w:eastAsia="Courier New CYR" w:hAnsi="Times New Roman"/>
                <w:color w:val="FF0000"/>
                <w:sz w:val="28"/>
                <w:szCs w:val="28"/>
              </w:rPr>
            </w:pPr>
            <w:r w:rsidRPr="00AA473C">
              <w:rPr>
                <w:rStyle w:val="1"/>
                <w:rFonts w:ascii="Times New Roman" w:eastAsia="Courier New CYR" w:hAnsi="Times New Roman"/>
                <w:color w:val="FF0000"/>
                <w:sz w:val="28"/>
                <w:szCs w:val="28"/>
              </w:rPr>
              <w:t xml:space="preserve"> 12</w:t>
            </w:r>
          </w:p>
        </w:tc>
        <w:tc>
          <w:tcPr>
            <w:tcW w:w="1440" w:type="dxa"/>
            <w:tcBorders>
              <w:top w:val="single" w:sz="1" w:space="0" w:color="000000"/>
              <w:left w:val="single" w:sz="1" w:space="0" w:color="000000"/>
              <w:bottom w:val="single" w:sz="1" w:space="0" w:color="000000"/>
            </w:tcBorders>
            <w:shd w:val="clear" w:color="auto" w:fill="auto"/>
            <w:vAlign w:val="center"/>
          </w:tcPr>
          <w:p w:rsidR="00AB69DA" w:rsidRPr="00624D4B" w:rsidRDefault="00AB69DA" w:rsidP="002C5C1C">
            <w:pPr>
              <w:autoSpaceDE w:val="0"/>
              <w:snapToGrid w:val="0"/>
              <w:spacing w:line="200" w:lineRule="atLeast"/>
              <w:jc w:val="center"/>
              <w:rPr>
                <w:rFonts w:ascii="Times New Roman" w:eastAsia="Courier New CYR" w:hAnsi="Times New Roman"/>
                <w:sz w:val="28"/>
                <w:szCs w:val="28"/>
              </w:rPr>
            </w:pPr>
            <w:r w:rsidRPr="00624D4B">
              <w:rPr>
                <w:rFonts w:ascii="Times New Roman" w:eastAsia="Courier New CYR" w:hAnsi="Times New Roman"/>
                <w:sz w:val="28"/>
                <w:szCs w:val="28"/>
              </w:rPr>
              <w:t>12</w:t>
            </w:r>
          </w:p>
        </w:tc>
        <w:tc>
          <w:tcPr>
            <w:tcW w:w="14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AB69DA" w:rsidRPr="00C74EF9" w:rsidRDefault="002C5C1C" w:rsidP="00E12583">
            <w:pPr>
              <w:autoSpaceDE w:val="0"/>
              <w:snapToGrid w:val="0"/>
              <w:spacing w:line="200" w:lineRule="atLeast"/>
              <w:jc w:val="center"/>
              <w:rPr>
                <w:rFonts w:ascii="Times New Roman" w:eastAsia="Courier New CYR" w:hAnsi="Times New Roman"/>
                <w:sz w:val="28"/>
                <w:szCs w:val="28"/>
              </w:rPr>
            </w:pPr>
            <w:r>
              <w:rPr>
                <w:rFonts w:ascii="Times New Roman" w:eastAsia="Courier New CYR" w:hAnsi="Times New Roman"/>
                <w:sz w:val="28"/>
                <w:szCs w:val="28"/>
              </w:rPr>
              <w:t>14</w:t>
            </w:r>
          </w:p>
        </w:tc>
        <w:tc>
          <w:tcPr>
            <w:tcW w:w="1440" w:type="dxa"/>
            <w:tcBorders>
              <w:top w:val="single" w:sz="1" w:space="0" w:color="000000"/>
              <w:left w:val="single" w:sz="1" w:space="0" w:color="000000"/>
              <w:bottom w:val="single" w:sz="1" w:space="0" w:color="000000"/>
              <w:right w:val="single" w:sz="1" w:space="0" w:color="000000"/>
            </w:tcBorders>
            <w:vAlign w:val="center"/>
          </w:tcPr>
          <w:p w:rsidR="00AB69DA" w:rsidRPr="00624D4B" w:rsidRDefault="002C5C1C" w:rsidP="00E12583">
            <w:pPr>
              <w:autoSpaceDE w:val="0"/>
              <w:snapToGrid w:val="0"/>
              <w:spacing w:line="200" w:lineRule="atLeast"/>
              <w:jc w:val="center"/>
              <w:rPr>
                <w:rFonts w:ascii="Times New Roman" w:eastAsia="Courier New CYR" w:hAnsi="Times New Roman"/>
                <w:sz w:val="28"/>
                <w:szCs w:val="28"/>
              </w:rPr>
            </w:pPr>
            <w:r>
              <w:rPr>
                <w:rFonts w:ascii="Times New Roman" w:eastAsia="Courier New CYR" w:hAnsi="Times New Roman"/>
                <w:sz w:val="28"/>
                <w:szCs w:val="28"/>
              </w:rPr>
              <w:t>14</w:t>
            </w:r>
          </w:p>
        </w:tc>
      </w:tr>
      <w:tr w:rsidR="00AB69DA" w:rsidRPr="00624D4B" w:rsidTr="00E12583">
        <w:trPr>
          <w:trHeight w:val="600"/>
        </w:trPr>
        <w:tc>
          <w:tcPr>
            <w:tcW w:w="1800" w:type="dxa"/>
            <w:vMerge/>
            <w:tcBorders>
              <w:top w:val="single" w:sz="1" w:space="0" w:color="000000"/>
              <w:left w:val="single" w:sz="1" w:space="0" w:color="000000"/>
              <w:bottom w:val="single" w:sz="1" w:space="0" w:color="000000"/>
            </w:tcBorders>
            <w:shd w:val="clear" w:color="auto" w:fill="auto"/>
            <w:vAlign w:val="center"/>
          </w:tcPr>
          <w:p w:rsidR="00AB69DA" w:rsidRPr="00624D4B" w:rsidRDefault="00AB69DA" w:rsidP="00E12583">
            <w:pPr>
              <w:rPr>
                <w:rFonts w:ascii="Times New Roman" w:hAnsi="Times New Roman"/>
                <w:sz w:val="28"/>
                <w:szCs w:val="28"/>
              </w:rPr>
            </w:pPr>
          </w:p>
        </w:tc>
        <w:tc>
          <w:tcPr>
            <w:tcW w:w="1800" w:type="dxa"/>
            <w:tcBorders>
              <w:left w:val="single" w:sz="1" w:space="0" w:color="000000"/>
              <w:bottom w:val="single" w:sz="1" w:space="0" w:color="000000"/>
            </w:tcBorders>
            <w:shd w:val="clear" w:color="auto" w:fill="auto"/>
            <w:vAlign w:val="center"/>
          </w:tcPr>
          <w:p w:rsidR="00AB69DA" w:rsidRPr="00765350" w:rsidRDefault="00AB69DA" w:rsidP="00E12583">
            <w:pPr>
              <w:autoSpaceDE w:val="0"/>
              <w:snapToGrid w:val="0"/>
              <w:spacing w:line="200" w:lineRule="atLeast"/>
              <w:jc w:val="center"/>
              <w:rPr>
                <w:rFonts w:ascii="Times New Roman" w:eastAsia="Courier New CYR" w:hAnsi="Times New Roman"/>
                <w:sz w:val="24"/>
                <w:szCs w:val="24"/>
              </w:rPr>
            </w:pPr>
            <w:r w:rsidRPr="00765350">
              <w:rPr>
                <w:rFonts w:ascii="Times New Roman" w:eastAsia="Courier New CYR" w:hAnsi="Times New Roman"/>
                <w:sz w:val="24"/>
                <w:szCs w:val="24"/>
              </w:rPr>
              <w:t>Углубленная специализация</w:t>
            </w:r>
          </w:p>
          <w:p w:rsidR="00AB69DA" w:rsidRPr="00765350" w:rsidRDefault="00AB69DA" w:rsidP="00E12583">
            <w:pPr>
              <w:autoSpaceDE w:val="0"/>
              <w:snapToGrid w:val="0"/>
              <w:spacing w:line="200" w:lineRule="atLeast"/>
              <w:jc w:val="center"/>
              <w:rPr>
                <w:rFonts w:ascii="Times New Roman" w:eastAsia="Courier New CYR" w:hAnsi="Times New Roman"/>
                <w:sz w:val="24"/>
                <w:szCs w:val="24"/>
              </w:rPr>
            </w:pPr>
            <w:r w:rsidRPr="00765350">
              <w:rPr>
                <w:rFonts w:ascii="Times New Roman" w:eastAsia="Courier New CYR" w:hAnsi="Times New Roman"/>
                <w:sz w:val="24"/>
                <w:szCs w:val="24"/>
              </w:rPr>
              <w:t>3 года</w:t>
            </w:r>
          </w:p>
        </w:tc>
        <w:tc>
          <w:tcPr>
            <w:tcW w:w="1080" w:type="dxa"/>
            <w:tcBorders>
              <w:left w:val="single" w:sz="1" w:space="0" w:color="000000"/>
              <w:bottom w:val="single" w:sz="1" w:space="0" w:color="000000"/>
            </w:tcBorders>
            <w:shd w:val="clear" w:color="auto" w:fill="auto"/>
            <w:vAlign w:val="center"/>
          </w:tcPr>
          <w:p w:rsidR="00AB69DA" w:rsidRPr="00624D4B" w:rsidRDefault="00AB69DA" w:rsidP="00E12583">
            <w:pPr>
              <w:autoSpaceDE w:val="0"/>
              <w:snapToGrid w:val="0"/>
              <w:spacing w:line="200" w:lineRule="atLeast"/>
              <w:jc w:val="center"/>
              <w:rPr>
                <w:rFonts w:ascii="Times New Roman" w:hAnsi="Times New Roman"/>
                <w:sz w:val="28"/>
                <w:szCs w:val="28"/>
              </w:rPr>
            </w:pPr>
            <w:r>
              <w:rPr>
                <w:rFonts w:ascii="Times New Roman" w:hAnsi="Times New Roman"/>
                <w:sz w:val="28"/>
                <w:szCs w:val="28"/>
              </w:rPr>
              <w:t>14</w:t>
            </w:r>
          </w:p>
        </w:tc>
        <w:tc>
          <w:tcPr>
            <w:tcW w:w="1440" w:type="dxa"/>
            <w:tcBorders>
              <w:left w:val="single" w:sz="1" w:space="0" w:color="000000"/>
              <w:bottom w:val="single" w:sz="1" w:space="0" w:color="000000"/>
            </w:tcBorders>
            <w:shd w:val="clear" w:color="auto" w:fill="auto"/>
            <w:vAlign w:val="center"/>
          </w:tcPr>
          <w:p w:rsidR="00AB69DA" w:rsidRPr="00624D4B" w:rsidRDefault="00AB69DA" w:rsidP="00E12583">
            <w:pPr>
              <w:autoSpaceDE w:val="0"/>
              <w:snapToGrid w:val="0"/>
              <w:spacing w:line="200" w:lineRule="atLeast"/>
              <w:jc w:val="center"/>
              <w:rPr>
                <w:rFonts w:ascii="Times New Roman" w:eastAsia="Courier New CYR" w:hAnsi="Times New Roman"/>
                <w:sz w:val="28"/>
                <w:szCs w:val="28"/>
              </w:rPr>
            </w:pPr>
            <w:r w:rsidRPr="00624D4B">
              <w:rPr>
                <w:rFonts w:ascii="Times New Roman" w:eastAsia="Courier New CYR" w:hAnsi="Times New Roman"/>
                <w:sz w:val="28"/>
                <w:szCs w:val="28"/>
              </w:rPr>
              <w:t>10</w:t>
            </w:r>
          </w:p>
        </w:tc>
        <w:tc>
          <w:tcPr>
            <w:tcW w:w="1440" w:type="dxa"/>
            <w:tcBorders>
              <w:left w:val="single" w:sz="1" w:space="0" w:color="000000"/>
              <w:bottom w:val="single" w:sz="1" w:space="0" w:color="000000"/>
              <w:right w:val="single" w:sz="1" w:space="0" w:color="000000"/>
            </w:tcBorders>
            <w:shd w:val="clear" w:color="auto" w:fill="auto"/>
            <w:vAlign w:val="center"/>
          </w:tcPr>
          <w:p w:rsidR="00AB69DA" w:rsidRPr="00C74EF9" w:rsidRDefault="00AB69DA" w:rsidP="00E12583">
            <w:pPr>
              <w:autoSpaceDE w:val="0"/>
              <w:snapToGrid w:val="0"/>
              <w:spacing w:line="200" w:lineRule="atLeast"/>
              <w:jc w:val="center"/>
              <w:rPr>
                <w:rFonts w:ascii="Times New Roman" w:eastAsia="Courier New CYR" w:hAnsi="Times New Roman"/>
                <w:sz w:val="28"/>
                <w:szCs w:val="28"/>
              </w:rPr>
            </w:pPr>
            <w:r w:rsidRPr="00C74EF9">
              <w:rPr>
                <w:rFonts w:ascii="Times New Roman" w:eastAsia="Courier New CYR" w:hAnsi="Times New Roman"/>
                <w:sz w:val="28"/>
                <w:szCs w:val="28"/>
              </w:rPr>
              <w:t>12</w:t>
            </w:r>
          </w:p>
        </w:tc>
        <w:tc>
          <w:tcPr>
            <w:tcW w:w="1440" w:type="dxa"/>
            <w:tcBorders>
              <w:left w:val="single" w:sz="1" w:space="0" w:color="000000"/>
              <w:bottom w:val="single" w:sz="1" w:space="0" w:color="000000"/>
              <w:right w:val="single" w:sz="1" w:space="0" w:color="000000"/>
            </w:tcBorders>
            <w:vAlign w:val="center"/>
          </w:tcPr>
          <w:p w:rsidR="00AB69DA" w:rsidRPr="00624D4B" w:rsidRDefault="00AB69DA" w:rsidP="00E12583">
            <w:pPr>
              <w:autoSpaceDE w:val="0"/>
              <w:snapToGrid w:val="0"/>
              <w:spacing w:line="200" w:lineRule="atLeast"/>
              <w:jc w:val="center"/>
              <w:rPr>
                <w:rFonts w:ascii="Times New Roman" w:eastAsia="Courier New CYR" w:hAnsi="Times New Roman"/>
                <w:sz w:val="28"/>
                <w:szCs w:val="28"/>
              </w:rPr>
            </w:pPr>
          </w:p>
          <w:p w:rsidR="00AB69DA" w:rsidRPr="00624D4B" w:rsidRDefault="00AB69DA" w:rsidP="00E12583">
            <w:pPr>
              <w:autoSpaceDE w:val="0"/>
              <w:snapToGrid w:val="0"/>
              <w:spacing w:line="200" w:lineRule="atLeast"/>
              <w:jc w:val="center"/>
              <w:rPr>
                <w:rFonts w:ascii="Times New Roman" w:eastAsia="Courier New CYR" w:hAnsi="Times New Roman"/>
                <w:sz w:val="28"/>
                <w:szCs w:val="28"/>
              </w:rPr>
            </w:pPr>
            <w:r>
              <w:rPr>
                <w:rFonts w:ascii="Times New Roman" w:eastAsia="Courier New CYR" w:hAnsi="Times New Roman"/>
                <w:sz w:val="28"/>
                <w:szCs w:val="28"/>
              </w:rPr>
              <w:t>18</w:t>
            </w:r>
          </w:p>
        </w:tc>
      </w:tr>
    </w:tbl>
    <w:p w:rsidR="00AB69DA" w:rsidRDefault="00AB69DA" w:rsidP="00AB69DA">
      <w:pPr>
        <w:spacing w:line="360" w:lineRule="auto"/>
        <w:ind w:left="15" w:firstLine="15"/>
        <w:jc w:val="both"/>
        <w:rPr>
          <w:color w:val="000000"/>
          <w:sz w:val="28"/>
          <w:szCs w:val="28"/>
        </w:rPr>
      </w:pPr>
      <w:r w:rsidRPr="00624D4B">
        <w:rPr>
          <w:rFonts w:ascii="Times New Roman" w:hAnsi="Times New Roman"/>
          <w:color w:val="000000"/>
          <w:sz w:val="28"/>
          <w:szCs w:val="28"/>
        </w:rPr>
        <w:t xml:space="preserve">   </w:t>
      </w:r>
      <w:r w:rsidRPr="007B18BB">
        <w:rPr>
          <w:color w:val="000000"/>
          <w:sz w:val="28"/>
          <w:szCs w:val="28"/>
        </w:rPr>
        <w:t xml:space="preserve">   </w:t>
      </w:r>
      <w:r w:rsidRPr="00624D4B">
        <w:rPr>
          <w:color w:val="000000"/>
          <w:sz w:val="28"/>
          <w:szCs w:val="28"/>
        </w:rPr>
        <w:t xml:space="preserve">  </w:t>
      </w:r>
    </w:p>
    <w:p w:rsidR="00AB69DA" w:rsidRPr="00A0311E" w:rsidRDefault="00AB69DA" w:rsidP="00AB69DA">
      <w:pPr>
        <w:spacing w:line="360" w:lineRule="auto"/>
        <w:ind w:left="15" w:firstLine="15"/>
        <w:jc w:val="both"/>
        <w:rPr>
          <w:rFonts w:ascii="Times New Roman" w:hAnsi="Times New Roman"/>
        </w:rPr>
      </w:pPr>
      <w:r w:rsidRPr="00624D4B">
        <w:rPr>
          <w:color w:val="000000"/>
          <w:sz w:val="28"/>
          <w:szCs w:val="28"/>
        </w:rPr>
        <w:t xml:space="preserve"> </w:t>
      </w:r>
      <w:r w:rsidRPr="00A0311E">
        <w:rPr>
          <w:rFonts w:ascii="Times New Roman" w:hAnsi="Times New Roman"/>
          <w:color w:val="000000"/>
          <w:sz w:val="28"/>
          <w:szCs w:val="28"/>
        </w:rPr>
        <w:t xml:space="preserve">Для спортсменов, планирующих поступление в образовательные организации профессионального образования, реализующих основные профессиональные программы в области физической культуры и спорта, срок освоения программы может быть увеличен </w:t>
      </w:r>
      <w:r w:rsidRPr="00A0311E">
        <w:rPr>
          <w:rFonts w:ascii="Times New Roman" w:hAnsi="Times New Roman"/>
          <w:sz w:val="28"/>
          <w:szCs w:val="28"/>
        </w:rPr>
        <w:t>на 1год.</w:t>
      </w:r>
      <w:r w:rsidRPr="00A0311E">
        <w:rPr>
          <w:rFonts w:ascii="Times New Roman" w:hAnsi="Times New Roman"/>
        </w:rPr>
        <w:t xml:space="preserve"> </w:t>
      </w:r>
    </w:p>
    <w:p w:rsidR="00AB69DA" w:rsidRPr="00A0311E" w:rsidRDefault="00AB69DA" w:rsidP="00AB69DA">
      <w:pPr>
        <w:spacing w:line="360" w:lineRule="auto"/>
        <w:ind w:left="15" w:firstLine="15"/>
        <w:jc w:val="both"/>
        <w:rPr>
          <w:rFonts w:ascii="Times New Roman" w:hAnsi="Times New Roman"/>
        </w:rPr>
      </w:pPr>
      <w:r w:rsidRPr="00A0311E">
        <w:rPr>
          <w:rFonts w:ascii="Times New Roman" w:hAnsi="Times New Roman"/>
          <w:sz w:val="28"/>
          <w:szCs w:val="28"/>
        </w:rPr>
        <w:t>Учреждение имеет право реализовывать Программу в сокращенные сроки, а также по индивидуальным учебным планам с учетом федеральных государственных требований и федеральных стандартов спортивной подготовки.</w:t>
      </w:r>
      <w:r w:rsidRPr="00A0311E">
        <w:rPr>
          <w:rFonts w:ascii="Times New Roman" w:hAnsi="Times New Roman"/>
        </w:rPr>
        <w:t xml:space="preserve"> </w:t>
      </w:r>
    </w:p>
    <w:p w:rsidR="00AB69DA" w:rsidRPr="00A0311E" w:rsidRDefault="00AB69DA" w:rsidP="00AB69DA">
      <w:pPr>
        <w:spacing w:line="360" w:lineRule="auto"/>
        <w:ind w:left="15" w:firstLine="15"/>
        <w:jc w:val="both"/>
        <w:rPr>
          <w:rFonts w:ascii="Times New Roman" w:hAnsi="Times New Roman"/>
          <w:sz w:val="28"/>
          <w:szCs w:val="28"/>
        </w:rPr>
      </w:pPr>
      <w:r w:rsidRPr="00A0311E">
        <w:rPr>
          <w:rFonts w:ascii="Times New Roman" w:hAnsi="Times New Roman"/>
          <w:color w:val="FF0000"/>
          <w:sz w:val="28"/>
          <w:szCs w:val="28"/>
        </w:rPr>
        <w:t>1.3.5. Реализация</w:t>
      </w:r>
      <w:r w:rsidRPr="00A0311E">
        <w:rPr>
          <w:rFonts w:ascii="Times New Roman" w:hAnsi="Times New Roman"/>
          <w:sz w:val="28"/>
          <w:szCs w:val="28"/>
        </w:rPr>
        <w:t xml:space="preserve"> Программы обеспечивается педагогическими работниками и другими специалистами, имеющими соответствующее среднее профессиональное </w:t>
      </w:r>
      <w:r w:rsidRPr="00A0311E">
        <w:rPr>
          <w:rFonts w:ascii="Times New Roman" w:hAnsi="Times New Roman"/>
          <w:sz w:val="28"/>
          <w:szCs w:val="28"/>
        </w:rPr>
        <w:lastRenderedPageBreak/>
        <w:t xml:space="preserve">образование или высшее образование..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при условии их одновременной с основным тренером-преподавателем работы с обучающимися. </w:t>
      </w:r>
    </w:p>
    <w:p w:rsidR="00AB69DA" w:rsidRPr="00A0311E" w:rsidRDefault="00AB69DA" w:rsidP="00AB69DA">
      <w:pPr>
        <w:spacing w:line="360" w:lineRule="auto"/>
        <w:ind w:left="15" w:firstLine="15"/>
        <w:jc w:val="both"/>
        <w:rPr>
          <w:rFonts w:ascii="Times New Roman" w:hAnsi="Times New Roman"/>
          <w:sz w:val="28"/>
          <w:szCs w:val="28"/>
        </w:rPr>
      </w:pPr>
      <w:r w:rsidRPr="00A0311E">
        <w:rPr>
          <w:rFonts w:ascii="Times New Roman" w:hAnsi="Times New Roman"/>
          <w:color w:val="FF0000"/>
          <w:sz w:val="28"/>
          <w:szCs w:val="28"/>
        </w:rPr>
        <w:t>Учреждение о</w:t>
      </w:r>
      <w:r w:rsidRPr="00A0311E">
        <w:rPr>
          <w:rFonts w:ascii="Times New Roman" w:hAnsi="Times New Roman"/>
          <w:sz w:val="28"/>
          <w:szCs w:val="28"/>
        </w:rPr>
        <w:t>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rsidR="00AB69DA" w:rsidRPr="00976881" w:rsidRDefault="00AB69DA" w:rsidP="00AB69DA">
      <w:pPr>
        <w:tabs>
          <w:tab w:val="left" w:pos="851"/>
        </w:tabs>
        <w:spacing w:line="360" w:lineRule="auto"/>
        <w:ind w:firstLine="709"/>
        <w:jc w:val="both"/>
        <w:rPr>
          <w:rFonts w:ascii="Times New Roman" w:hAnsi="Times New Roman"/>
          <w:sz w:val="28"/>
          <w:szCs w:val="28"/>
        </w:rPr>
      </w:pPr>
      <w:r w:rsidRPr="00976881">
        <w:rPr>
          <w:rFonts w:ascii="Times New Roman" w:hAnsi="Times New Roman"/>
          <w:b/>
          <w:sz w:val="28"/>
          <w:szCs w:val="28"/>
        </w:rPr>
        <w:t xml:space="preserve">    </w:t>
      </w:r>
      <w:r>
        <w:rPr>
          <w:rFonts w:ascii="Times New Roman" w:hAnsi="Times New Roman"/>
          <w:b/>
          <w:sz w:val="28"/>
          <w:szCs w:val="28"/>
        </w:rPr>
        <w:t>1.4.</w:t>
      </w:r>
      <w:r w:rsidRPr="00976881">
        <w:rPr>
          <w:rFonts w:ascii="Times New Roman" w:hAnsi="Times New Roman"/>
          <w:b/>
          <w:sz w:val="28"/>
          <w:szCs w:val="28"/>
        </w:rPr>
        <w:t xml:space="preserve"> </w:t>
      </w:r>
      <w:r w:rsidRPr="00976881">
        <w:rPr>
          <w:rFonts w:ascii="Times New Roman" w:hAnsi="Times New Roman"/>
          <w:b/>
          <w:bCs/>
          <w:sz w:val="28"/>
          <w:szCs w:val="28"/>
        </w:rPr>
        <w:t xml:space="preserve">Требования к результатам освоения программы  </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xml:space="preserve">Результатом освоения Программы по </w:t>
      </w:r>
      <w:r w:rsidR="00F25F08">
        <w:rPr>
          <w:rFonts w:ascii="Times New Roman" w:hAnsi="Times New Roman"/>
          <w:sz w:val="28"/>
          <w:szCs w:val="28"/>
        </w:rPr>
        <w:t>самбо</w:t>
      </w:r>
      <w:r w:rsidR="00F25F08" w:rsidRPr="00976881">
        <w:rPr>
          <w:rFonts w:ascii="Times New Roman" w:hAnsi="Times New Roman" w:cs="Times New Roman"/>
          <w:sz w:val="28"/>
          <w:szCs w:val="28"/>
        </w:rPr>
        <w:t xml:space="preserve"> </w:t>
      </w:r>
      <w:r w:rsidRPr="00976881">
        <w:rPr>
          <w:rFonts w:ascii="Times New Roman" w:hAnsi="Times New Roman" w:cs="Times New Roman"/>
          <w:sz w:val="28"/>
          <w:szCs w:val="28"/>
        </w:rPr>
        <w:t>является приобретение обучающимися следующих знаний, умений и навыков в предметных областях:</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976881">
        <w:rPr>
          <w:rFonts w:ascii="Times New Roman" w:hAnsi="Times New Roman" w:cs="Times New Roman"/>
          <w:sz w:val="28"/>
          <w:szCs w:val="28"/>
        </w:rPr>
        <w:t>.1. в области теории и методики физической культуры и спорта: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история развития избранного вида спорта;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основы философии и психологии спортивных единоборств;</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место и роль физической культуры и спорта в современном обществе;</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основы спортивной подготовки и тренировочного процесса;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xml:space="preserve">- уголовная, административная и дисциплинарная ответственность за </w:t>
      </w:r>
      <w:r w:rsidRPr="00976881">
        <w:rPr>
          <w:rFonts w:ascii="Times New Roman" w:hAnsi="Times New Roman" w:cs="Times New Roman"/>
          <w:sz w:val="28"/>
          <w:szCs w:val="28"/>
        </w:rPr>
        <w:lastRenderedPageBreak/>
        <w:t>неправомерное использование навыков приемов борьбы, в том числе за превышение пределов необходимой обороны;</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необходимые сведения о строении и функциях организма человека;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гигиенические знания, умения и навыки;</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режим дня, закаливание организма, здоровый образ жизни;</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основы спортивного питания;</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требования к оборудованию, инвентарю и спортивной экипировке;</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требования техники безопасности при занятиях избранным видом спорта.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976881">
        <w:rPr>
          <w:rFonts w:ascii="Times New Roman" w:hAnsi="Times New Roman" w:cs="Times New Roman"/>
          <w:sz w:val="28"/>
          <w:szCs w:val="28"/>
        </w:rPr>
        <w:t>.2. в области общей и специальной физической подготовки:</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освоение комплексов физических упражнений;</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976881">
        <w:rPr>
          <w:rFonts w:ascii="Times New Roman" w:hAnsi="Times New Roman" w:cs="Times New Roman"/>
          <w:sz w:val="28"/>
          <w:szCs w:val="28"/>
        </w:rPr>
        <w:t>.3. в области избранного вида спорта: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повышение уровня специальной физической и функциональной подготовленности;</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овладение основами техники и тактики в избранном виде спорта, дисциплине вида спорта (при наличии);</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приобретение соревновательного опыта путем участия в спортивных соревнованиях;</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развитие специальных физических (двигательных) и психологических качеств;</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повышение уровня функциональной подготовленности;</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xml:space="preserve">- выполнение требований, норм и условий их выполнения для присвоения </w:t>
      </w:r>
      <w:r w:rsidRPr="00976881">
        <w:rPr>
          <w:rFonts w:ascii="Times New Roman" w:hAnsi="Times New Roman" w:cs="Times New Roman"/>
          <w:sz w:val="28"/>
          <w:szCs w:val="28"/>
        </w:rPr>
        <w:lastRenderedPageBreak/>
        <w:t>спортивных разрядов и званий по избранному виду спорта.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976881">
        <w:rPr>
          <w:rFonts w:ascii="Times New Roman" w:hAnsi="Times New Roman" w:cs="Times New Roman"/>
          <w:sz w:val="28"/>
          <w:szCs w:val="28"/>
        </w:rPr>
        <w:t>4. в области освоения других видов спорта и подвижных игр:</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умение точно и своевременно выполнять задания, связанные с требованиями вида спорта и правилами подвижных игр;</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умение соблюдать требования техники безопасности при самостоятельном выполнении упражнений;</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навыки сохранения собственной физической формы.</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976881">
        <w:rPr>
          <w:rFonts w:ascii="Times New Roman" w:hAnsi="Times New Roman" w:cs="Times New Roman"/>
          <w:sz w:val="28"/>
          <w:szCs w:val="28"/>
        </w:rPr>
        <w:t>.5. в области технико-тактической и психологической подготовки:</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освоение основ технических и тактических действий по избранному виду спорта;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овладение необходимым уровнем автоматизированного реагирования на действия соперника;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освоение различных алгоритмов технико-тактических действий;</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приобретение навыков анализа спортивного мастерства соперников;</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умение адаптироваться к тренировочной (в том числе, соревновательной) деятельности;</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умение преодолевать предсоревновательные и соревновательные факторы, воздействующие на психологическое состояние спортсмена;</w:t>
      </w:r>
    </w:p>
    <w:p w:rsidR="00AB69DA" w:rsidRPr="00976881" w:rsidRDefault="00AB69DA" w:rsidP="00AB69DA">
      <w:pPr>
        <w:pStyle w:val="ConsPlusNormal"/>
        <w:spacing w:line="360" w:lineRule="auto"/>
        <w:ind w:firstLine="540"/>
        <w:jc w:val="both"/>
        <w:rPr>
          <w:rFonts w:ascii="Times New Roman" w:hAnsi="Times New Roman" w:cs="Times New Roman"/>
          <w:sz w:val="28"/>
          <w:szCs w:val="28"/>
        </w:rPr>
      </w:pPr>
      <w:r w:rsidRPr="00976881">
        <w:rPr>
          <w:rFonts w:ascii="Times New Roman" w:hAnsi="Times New Roman" w:cs="Times New Roman"/>
          <w:sz w:val="28"/>
          <w:szCs w:val="28"/>
        </w:rPr>
        <w:t>- умение концентрировать внимание в ходе поединка.</w:t>
      </w:r>
    </w:p>
    <w:p w:rsidR="00AB69DA" w:rsidRPr="00A0311E" w:rsidRDefault="00AB69DA" w:rsidP="00AB69DA">
      <w:pPr>
        <w:spacing w:line="360" w:lineRule="auto"/>
        <w:jc w:val="both"/>
        <w:rPr>
          <w:rFonts w:ascii="Times New Roman" w:hAnsi="Times New Roman"/>
          <w:sz w:val="28"/>
          <w:szCs w:val="28"/>
        </w:rPr>
      </w:pPr>
      <w:r w:rsidRPr="004B339E">
        <w:rPr>
          <w:rStyle w:val="1"/>
          <w:rFonts w:ascii="Times New Roman" w:hAnsi="Times New Roman"/>
          <w:sz w:val="28"/>
          <w:szCs w:val="28"/>
        </w:rPr>
        <w:t xml:space="preserve">  </w:t>
      </w:r>
      <w:r w:rsidRPr="00A0311E">
        <w:rPr>
          <w:rFonts w:ascii="Times New Roman" w:hAnsi="Times New Roman"/>
          <w:sz w:val="28"/>
          <w:szCs w:val="28"/>
        </w:rPr>
        <w:t>1.5.</w:t>
      </w:r>
      <w:r w:rsidRPr="00A0311E">
        <w:rPr>
          <w:rFonts w:ascii="Times New Roman" w:hAnsi="Times New Roman"/>
          <w:b/>
          <w:sz w:val="28"/>
          <w:szCs w:val="28"/>
        </w:rPr>
        <w:t xml:space="preserve"> Оценка качества образования по Программе</w:t>
      </w:r>
      <w:r w:rsidRPr="00A0311E">
        <w:rPr>
          <w:rFonts w:ascii="Times New Roman" w:hAnsi="Times New Roman"/>
          <w:sz w:val="28"/>
          <w:szCs w:val="28"/>
        </w:rPr>
        <w:t xml:space="preserve"> производится на основе и с учетом требований, контрольных нормативов федерального стандарта спортивной подготовки по избранному виду спорта и включает в себя текущий контроль успеваемости, промежуточную и итоговую аттестацию обучающихся. </w:t>
      </w:r>
    </w:p>
    <w:p w:rsidR="000D3A6A" w:rsidRPr="00973AF5" w:rsidRDefault="00AB69DA" w:rsidP="005E2192">
      <w:pPr>
        <w:spacing w:line="360" w:lineRule="auto"/>
        <w:jc w:val="both"/>
        <w:rPr>
          <w:rFonts w:ascii="Times New Roman" w:hAnsi="Times New Roman"/>
          <w:sz w:val="28"/>
          <w:szCs w:val="28"/>
        </w:rPr>
      </w:pPr>
      <w:r w:rsidRPr="00A0311E">
        <w:rPr>
          <w:rFonts w:ascii="Times New Roman" w:hAnsi="Times New Roman"/>
          <w:sz w:val="28"/>
          <w:szCs w:val="28"/>
        </w:rPr>
        <w:t xml:space="preserve">- Освоение обучающимися Программы завершается итоговой аттестацией обучающихся, проводимой Учреждением. К итоговой аттестации допускаются обучающиеся, освоившие Программу в полном объеме, прошедшие промежуточную </w:t>
      </w:r>
      <w:r w:rsidRPr="00A0311E">
        <w:rPr>
          <w:rFonts w:ascii="Times New Roman" w:hAnsi="Times New Roman"/>
          <w:sz w:val="28"/>
          <w:szCs w:val="28"/>
        </w:rPr>
        <w:lastRenderedPageBreak/>
        <w:t>аттестацию по всем предметам учебного плана. Для обучающихся, осваивающих Программу с дополнительным годом обучения итоговая аттестация проводится по заве</w:t>
      </w:r>
      <w:r w:rsidR="005E2192">
        <w:rPr>
          <w:rFonts w:ascii="Times New Roman" w:hAnsi="Times New Roman"/>
          <w:sz w:val="28"/>
          <w:szCs w:val="28"/>
        </w:rPr>
        <w:t>ршении полного срока обучения.</w:t>
      </w:r>
      <w:r w:rsidR="00C10A06" w:rsidRPr="00973AF5">
        <w:rPr>
          <w:rFonts w:ascii="Times New Roman" w:hAnsi="Times New Roman"/>
          <w:sz w:val="28"/>
          <w:szCs w:val="28"/>
        </w:rPr>
        <w:t>.</w:t>
      </w:r>
    </w:p>
    <w:p w:rsidR="00407580" w:rsidRDefault="007033C5" w:rsidP="00221731">
      <w:pPr>
        <w:spacing w:line="360" w:lineRule="auto"/>
        <w:jc w:val="center"/>
        <w:rPr>
          <w:rFonts w:ascii="Times New Roman" w:hAnsi="Times New Roman"/>
          <w:b/>
          <w:sz w:val="28"/>
          <w:szCs w:val="28"/>
        </w:rPr>
      </w:pPr>
      <w:r w:rsidRPr="00973AF5">
        <w:rPr>
          <w:rFonts w:ascii="Times New Roman" w:hAnsi="Times New Roman"/>
          <w:b/>
          <w:sz w:val="28"/>
          <w:szCs w:val="28"/>
        </w:rPr>
        <w:t>2</w:t>
      </w:r>
      <w:r w:rsidR="000550E3" w:rsidRPr="00973AF5">
        <w:rPr>
          <w:rFonts w:ascii="Times New Roman" w:hAnsi="Times New Roman"/>
          <w:b/>
          <w:sz w:val="28"/>
          <w:szCs w:val="28"/>
        </w:rPr>
        <w:t>. УЧЕБНЫЙ ПЛАН ПРОГРАММЫ</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2.1. 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по избранному виду спорта, в соответствии с графиками образовательного процесса в Учреждении и сроков обучения по Программе, а также отражает структуру Программы, установленную федеральными государственными требованиями, в части:</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 - наименования предметных областей;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 - учета особенностей подготовки обучающихся по избранному виду спорта, а именно: построения процесса подготовки в соответствии со спецификой соревновательной деятельности; преемственности технической, тактической, физической, психологической подготовки; повышения уровня специальных скоростно-силовых качеств и совершенствование специальной выносливости; использования оптимальных объемов специальной подготовки, моделирующей соревновательную деятельность;</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 - ориентации на достижение результатов освоения Программы в виде приобретения обучающимися конкретных знаний, умений и навыков в предметных областях. </w:t>
      </w:r>
    </w:p>
    <w:p w:rsidR="00407580" w:rsidRPr="00A0311E" w:rsidRDefault="00407580" w:rsidP="00407580">
      <w:pPr>
        <w:spacing w:line="360" w:lineRule="auto"/>
        <w:jc w:val="both"/>
        <w:rPr>
          <w:rFonts w:ascii="Times New Roman" w:hAnsi="Times New Roman"/>
          <w:b/>
          <w:bCs/>
          <w:sz w:val="28"/>
          <w:szCs w:val="28"/>
        </w:rPr>
      </w:pPr>
      <w:r w:rsidRPr="00A0311E">
        <w:rPr>
          <w:rFonts w:ascii="Times New Roman" w:hAnsi="Times New Roman"/>
          <w:sz w:val="28"/>
          <w:szCs w:val="28"/>
        </w:rPr>
        <w:t>Учебный план определяет последовательность освоения содержания Программы по годам обучения.</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 2.2. В соответствии со спецификой и особенностями содержания и реализации образовательных программ в области физической культуры и спорта и подготовки </w:t>
      </w:r>
      <w:r w:rsidRPr="00A0311E">
        <w:rPr>
          <w:rFonts w:ascii="Times New Roman" w:hAnsi="Times New Roman"/>
          <w:sz w:val="28"/>
          <w:szCs w:val="28"/>
        </w:rPr>
        <w:lastRenderedPageBreak/>
        <w:t xml:space="preserve">по избранному виду спорта, Учебный план Программы содержит следующие предметные области: </w:t>
      </w:r>
    </w:p>
    <w:p w:rsidR="00407580" w:rsidRPr="00A0311E" w:rsidRDefault="00407580" w:rsidP="00407580">
      <w:pPr>
        <w:spacing w:line="360" w:lineRule="auto"/>
        <w:jc w:val="both"/>
        <w:rPr>
          <w:rFonts w:ascii="Times New Roman" w:hAnsi="Times New Roman"/>
          <w:b/>
          <w:sz w:val="28"/>
          <w:szCs w:val="28"/>
        </w:rPr>
      </w:pPr>
      <w:r w:rsidRPr="00A0311E">
        <w:rPr>
          <w:rFonts w:ascii="Times New Roman" w:hAnsi="Times New Roman"/>
          <w:b/>
          <w:sz w:val="28"/>
          <w:szCs w:val="28"/>
        </w:rPr>
        <w:t xml:space="preserve"> 1. «Теория и методика физической культуры и спорта»: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 «Теория и методика физической культуры и спорта»; </w:t>
      </w:r>
    </w:p>
    <w:p w:rsidR="00407580" w:rsidRPr="00A0311E" w:rsidRDefault="00407580" w:rsidP="00407580">
      <w:pPr>
        <w:spacing w:line="360" w:lineRule="auto"/>
        <w:jc w:val="both"/>
        <w:rPr>
          <w:rFonts w:ascii="Times New Roman" w:hAnsi="Times New Roman"/>
          <w:b/>
          <w:sz w:val="28"/>
          <w:szCs w:val="28"/>
        </w:rPr>
      </w:pPr>
      <w:r w:rsidRPr="00A0311E">
        <w:rPr>
          <w:rFonts w:ascii="Times New Roman" w:hAnsi="Times New Roman"/>
          <w:sz w:val="28"/>
          <w:szCs w:val="28"/>
        </w:rPr>
        <w:t xml:space="preserve"> </w:t>
      </w:r>
      <w:r w:rsidRPr="00A0311E">
        <w:rPr>
          <w:rFonts w:ascii="Times New Roman" w:hAnsi="Times New Roman"/>
          <w:b/>
          <w:sz w:val="28"/>
          <w:szCs w:val="28"/>
        </w:rPr>
        <w:t xml:space="preserve">2. «Общая физическая подготовка»;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 «Общая физическая подготовка»;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b/>
          <w:sz w:val="28"/>
          <w:szCs w:val="28"/>
        </w:rPr>
        <w:t>3. «Избранный вид спорта»:</w:t>
      </w:r>
      <w:r w:rsidRPr="00A0311E">
        <w:rPr>
          <w:rFonts w:ascii="Times New Roman" w:hAnsi="Times New Roman"/>
          <w:sz w:val="28"/>
          <w:szCs w:val="28"/>
        </w:rPr>
        <w:t xml:space="preserve">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 «Теория и методика избранного вида спорта»;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«Специальная физическая подготовка»;</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 - «Соревновательная подготовка»;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 «Инструкторская и судейская практика»;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b/>
          <w:sz w:val="28"/>
          <w:szCs w:val="28"/>
        </w:rPr>
        <w:t>4. «Другие виды спорта и подвижные игры»:</w:t>
      </w:r>
      <w:r w:rsidRPr="00A0311E">
        <w:rPr>
          <w:rFonts w:ascii="Times New Roman" w:hAnsi="Times New Roman"/>
          <w:sz w:val="28"/>
          <w:szCs w:val="28"/>
        </w:rPr>
        <w:t xml:space="preserve">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«Другие виды спорта и подвижные игры»;</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b/>
          <w:sz w:val="28"/>
          <w:szCs w:val="28"/>
        </w:rPr>
        <w:t xml:space="preserve"> 5. «Технико-тактическая и психологическая подготовка»</w:t>
      </w:r>
      <w:r w:rsidRPr="00A0311E">
        <w:rPr>
          <w:rFonts w:ascii="Times New Roman" w:hAnsi="Times New Roman"/>
          <w:sz w:val="28"/>
          <w:szCs w:val="28"/>
        </w:rPr>
        <w:t xml:space="preserve"> </w:t>
      </w:r>
    </w:p>
    <w:p w:rsidR="00407580" w:rsidRPr="00A0311E" w:rsidRDefault="00407580" w:rsidP="00407580">
      <w:pPr>
        <w:spacing w:line="360" w:lineRule="auto"/>
        <w:jc w:val="both"/>
        <w:rPr>
          <w:rFonts w:ascii="Times New Roman" w:hAnsi="Times New Roman"/>
          <w:sz w:val="28"/>
          <w:szCs w:val="28"/>
        </w:rPr>
      </w:pPr>
      <w:r w:rsidRPr="00A0311E">
        <w:rPr>
          <w:rFonts w:ascii="Times New Roman" w:hAnsi="Times New Roman"/>
          <w:sz w:val="28"/>
          <w:szCs w:val="28"/>
        </w:rPr>
        <w:t xml:space="preserve">-«Технико-тактическая и психологическая подготовка» </w:t>
      </w:r>
    </w:p>
    <w:p w:rsidR="00407580" w:rsidRPr="00A0311E" w:rsidRDefault="00407580" w:rsidP="00407580">
      <w:pPr>
        <w:spacing w:line="360" w:lineRule="auto"/>
        <w:jc w:val="both"/>
        <w:rPr>
          <w:rFonts w:ascii="Times New Roman" w:hAnsi="Times New Roman"/>
          <w:b/>
          <w:bCs/>
          <w:sz w:val="28"/>
          <w:szCs w:val="28"/>
        </w:rPr>
      </w:pPr>
      <w:r w:rsidRPr="00A0311E">
        <w:rPr>
          <w:rFonts w:ascii="Times New Roman" w:hAnsi="Times New Roman"/>
          <w:sz w:val="28"/>
          <w:szCs w:val="28"/>
        </w:rPr>
        <w:t xml:space="preserve"> Под учебным предметом (УП) в настоящей Программе понимается система знаний, умений и навыков, отобранных в соответствии с осваиваемыми обучающимися предметными областями согласно специфике и направленности Программы. Под учебным мероприятием (УМ) в настоящей Программе понимается мероприятие учебного плана в рамках предметной области, обеспечивающего характера, не направленное на получение обучающимися знаний, умений, навыков, но являющееся неотъемлемой частью процесса освоения вида спорта, обязательной к применению в соответствии с федеральными стандартами спортивной подготовки.  </w:t>
      </w:r>
    </w:p>
    <w:p w:rsidR="001E79AB" w:rsidRDefault="00407580" w:rsidP="001E79AB">
      <w:pPr>
        <w:ind w:left="-900"/>
        <w:rPr>
          <w:b/>
          <w:sz w:val="24"/>
          <w:szCs w:val="24"/>
        </w:rPr>
      </w:pPr>
      <w:r w:rsidRPr="00A0311E">
        <w:rPr>
          <w:rStyle w:val="1"/>
          <w:rFonts w:ascii="Times New Roman" w:eastAsia="Sylfaen" w:hAnsi="Times New Roman"/>
          <w:sz w:val="28"/>
          <w:szCs w:val="28"/>
        </w:rPr>
        <w:lastRenderedPageBreak/>
        <w:t xml:space="preserve">     Тренировочный процесс организуется в течении всего календарного года в соответствии с годовым учебным  планом, рассчитанным на </w:t>
      </w:r>
      <w:r>
        <w:rPr>
          <w:rStyle w:val="1"/>
          <w:rFonts w:ascii="Times New Roman" w:eastAsia="Sylfaen" w:hAnsi="Times New Roman"/>
          <w:color w:val="FF0000"/>
          <w:sz w:val="28"/>
          <w:szCs w:val="28"/>
        </w:rPr>
        <w:t>46</w:t>
      </w:r>
      <w:r>
        <w:rPr>
          <w:rStyle w:val="1"/>
          <w:rFonts w:ascii="Times New Roman" w:eastAsia="Sylfaen" w:hAnsi="Times New Roman"/>
          <w:sz w:val="28"/>
          <w:szCs w:val="28"/>
        </w:rPr>
        <w:t xml:space="preserve"> недель</w:t>
      </w:r>
      <w:r w:rsidRPr="00A0311E">
        <w:rPr>
          <w:rStyle w:val="1"/>
          <w:rFonts w:ascii="Times New Roman" w:eastAsia="Sylfaen" w:hAnsi="Times New Roman"/>
          <w:sz w:val="28"/>
          <w:szCs w:val="28"/>
        </w:rPr>
        <w:t>.</w:t>
      </w:r>
      <w:r w:rsidR="001E79AB" w:rsidRPr="001E79AB">
        <w:rPr>
          <w:b/>
          <w:sz w:val="24"/>
          <w:szCs w:val="24"/>
        </w:rPr>
        <w:t xml:space="preserve"> </w:t>
      </w:r>
    </w:p>
    <w:p w:rsidR="001E79AB" w:rsidRPr="00C97E63" w:rsidRDefault="004C1B09" w:rsidP="00221731">
      <w:pPr>
        <w:jc w:val="center"/>
        <w:rPr>
          <w:rFonts w:ascii="Times New Roman" w:hAnsi="Times New Roman"/>
          <w:b/>
          <w:sz w:val="28"/>
          <w:szCs w:val="28"/>
        </w:rPr>
      </w:pPr>
      <w:r w:rsidRPr="00C97E63">
        <w:rPr>
          <w:rFonts w:ascii="Times New Roman" w:hAnsi="Times New Roman"/>
          <w:b/>
          <w:sz w:val="28"/>
          <w:szCs w:val="28"/>
        </w:rPr>
        <w:t>Учебный план</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041"/>
        <w:gridCol w:w="1134"/>
        <w:gridCol w:w="1134"/>
        <w:gridCol w:w="1134"/>
        <w:gridCol w:w="1134"/>
        <w:gridCol w:w="1276"/>
      </w:tblGrid>
      <w:tr w:rsidR="001E79AB" w:rsidRPr="00C97E63" w:rsidTr="00C97E63">
        <w:trPr>
          <w:cantSplit/>
          <w:trHeight w:val="507"/>
        </w:trPr>
        <w:tc>
          <w:tcPr>
            <w:tcW w:w="468" w:type="dxa"/>
            <w:vMerge w:val="restart"/>
            <w:shd w:val="clear" w:color="auto" w:fill="auto"/>
          </w:tcPr>
          <w:p w:rsidR="001E79AB" w:rsidRPr="00C97E63" w:rsidRDefault="001E79AB" w:rsidP="00C97E63">
            <w:pPr>
              <w:rPr>
                <w:rFonts w:ascii="Times New Roman" w:hAnsi="Times New Roman"/>
                <w:sz w:val="28"/>
                <w:szCs w:val="28"/>
              </w:rPr>
            </w:pPr>
          </w:p>
        </w:tc>
        <w:tc>
          <w:tcPr>
            <w:tcW w:w="4041" w:type="dxa"/>
            <w:vMerge w:val="restart"/>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Виды продготогвки</w:t>
            </w:r>
          </w:p>
        </w:tc>
        <w:tc>
          <w:tcPr>
            <w:tcW w:w="2268" w:type="dxa"/>
            <w:gridSpan w:val="2"/>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Этап начальной</w:t>
            </w:r>
          </w:p>
          <w:p w:rsidR="001E79AB" w:rsidRPr="00C97E63" w:rsidRDefault="001E79AB" w:rsidP="00C97E63">
            <w:pPr>
              <w:rPr>
                <w:rFonts w:ascii="Times New Roman" w:hAnsi="Times New Roman"/>
                <w:sz w:val="28"/>
                <w:szCs w:val="28"/>
              </w:rPr>
            </w:pPr>
            <w:r w:rsidRPr="00C97E63">
              <w:rPr>
                <w:rFonts w:ascii="Times New Roman" w:hAnsi="Times New Roman"/>
                <w:sz w:val="28"/>
                <w:szCs w:val="28"/>
              </w:rPr>
              <w:t>подготовки</w:t>
            </w:r>
          </w:p>
        </w:tc>
        <w:tc>
          <w:tcPr>
            <w:tcW w:w="3544" w:type="dxa"/>
            <w:gridSpan w:val="3"/>
            <w:shd w:val="clear" w:color="auto" w:fill="auto"/>
          </w:tcPr>
          <w:p w:rsidR="001E79AB" w:rsidRPr="00C97E63" w:rsidRDefault="001E79AB" w:rsidP="001E79AB">
            <w:pPr>
              <w:jc w:val="center"/>
              <w:rPr>
                <w:rFonts w:ascii="Times New Roman" w:hAnsi="Times New Roman"/>
                <w:sz w:val="28"/>
                <w:szCs w:val="28"/>
              </w:rPr>
            </w:pPr>
            <w:r w:rsidRPr="00C97E63">
              <w:rPr>
                <w:rFonts w:ascii="Times New Roman" w:hAnsi="Times New Roman"/>
                <w:sz w:val="28"/>
                <w:szCs w:val="28"/>
              </w:rPr>
              <w:t>Учебно-</w:t>
            </w:r>
          </w:p>
          <w:p w:rsidR="001E79AB" w:rsidRPr="00C97E63" w:rsidRDefault="001E79AB" w:rsidP="001E79AB">
            <w:pPr>
              <w:jc w:val="center"/>
              <w:rPr>
                <w:rFonts w:ascii="Times New Roman" w:hAnsi="Times New Roman"/>
                <w:sz w:val="28"/>
                <w:szCs w:val="28"/>
              </w:rPr>
            </w:pPr>
            <w:r w:rsidRPr="00C97E63">
              <w:rPr>
                <w:rFonts w:ascii="Times New Roman" w:hAnsi="Times New Roman"/>
                <w:sz w:val="28"/>
                <w:szCs w:val="28"/>
              </w:rPr>
              <w:t>тренировочный    этап</w:t>
            </w:r>
          </w:p>
        </w:tc>
      </w:tr>
      <w:tr w:rsidR="001E79AB" w:rsidRPr="00C97E63" w:rsidTr="001E79AB">
        <w:trPr>
          <w:cantSplit/>
          <w:trHeight w:val="735"/>
        </w:trPr>
        <w:tc>
          <w:tcPr>
            <w:tcW w:w="468" w:type="dxa"/>
            <w:vMerge/>
            <w:shd w:val="clear" w:color="auto" w:fill="auto"/>
          </w:tcPr>
          <w:p w:rsidR="001E79AB" w:rsidRPr="00C97E63" w:rsidRDefault="001E79AB" w:rsidP="00C97E63">
            <w:pPr>
              <w:rPr>
                <w:rFonts w:ascii="Times New Roman" w:hAnsi="Times New Roman"/>
                <w:sz w:val="28"/>
                <w:szCs w:val="28"/>
              </w:rPr>
            </w:pPr>
          </w:p>
        </w:tc>
        <w:tc>
          <w:tcPr>
            <w:tcW w:w="4041" w:type="dxa"/>
            <w:vMerge/>
            <w:shd w:val="clear" w:color="auto" w:fill="auto"/>
          </w:tcPr>
          <w:p w:rsidR="001E79AB" w:rsidRPr="00C97E63" w:rsidRDefault="001E79AB" w:rsidP="00C97E63">
            <w:pPr>
              <w:rPr>
                <w:rFonts w:ascii="Times New Roman" w:hAnsi="Times New Roman"/>
                <w:sz w:val="28"/>
                <w:szCs w:val="28"/>
              </w:rPr>
            </w:pPr>
          </w:p>
        </w:tc>
        <w:tc>
          <w:tcPr>
            <w:tcW w:w="1134" w:type="dxa"/>
            <w:shd w:val="clear" w:color="auto" w:fill="auto"/>
          </w:tcPr>
          <w:p w:rsidR="001E79AB" w:rsidRPr="00C97E63" w:rsidRDefault="001E79AB" w:rsidP="00C97E63">
            <w:pPr>
              <w:ind w:left="113" w:right="113"/>
              <w:rPr>
                <w:rFonts w:ascii="Times New Roman" w:hAnsi="Times New Roman"/>
                <w:sz w:val="28"/>
                <w:szCs w:val="28"/>
              </w:rPr>
            </w:pPr>
            <w:r w:rsidRPr="00C97E63">
              <w:rPr>
                <w:rFonts w:ascii="Times New Roman" w:hAnsi="Times New Roman"/>
                <w:sz w:val="28"/>
                <w:szCs w:val="28"/>
              </w:rPr>
              <w:t>1 го</w:t>
            </w:r>
          </w:p>
        </w:tc>
        <w:tc>
          <w:tcPr>
            <w:tcW w:w="1134"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2-3 го</w:t>
            </w:r>
          </w:p>
        </w:tc>
        <w:tc>
          <w:tcPr>
            <w:tcW w:w="1134"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1-2 го</w:t>
            </w:r>
          </w:p>
        </w:tc>
        <w:tc>
          <w:tcPr>
            <w:tcW w:w="1134"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3 го</w:t>
            </w:r>
          </w:p>
        </w:tc>
        <w:tc>
          <w:tcPr>
            <w:tcW w:w="1276"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4 -5го</w:t>
            </w:r>
          </w:p>
        </w:tc>
      </w:tr>
      <w:tr w:rsidR="001E79AB" w:rsidRPr="00C97E63" w:rsidTr="001E79AB">
        <w:trPr>
          <w:trHeight w:val="525"/>
        </w:trPr>
        <w:tc>
          <w:tcPr>
            <w:tcW w:w="468"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1</w:t>
            </w:r>
          </w:p>
        </w:tc>
        <w:tc>
          <w:tcPr>
            <w:tcW w:w="4041"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Теоретическая подготовка</w:t>
            </w:r>
          </w:p>
        </w:tc>
        <w:tc>
          <w:tcPr>
            <w:tcW w:w="1134"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13</w:t>
            </w:r>
          </w:p>
        </w:tc>
        <w:tc>
          <w:tcPr>
            <w:tcW w:w="1134"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20</w:t>
            </w:r>
          </w:p>
        </w:tc>
        <w:tc>
          <w:tcPr>
            <w:tcW w:w="1134"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27</w:t>
            </w:r>
          </w:p>
        </w:tc>
        <w:tc>
          <w:tcPr>
            <w:tcW w:w="1134"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37</w:t>
            </w:r>
          </w:p>
        </w:tc>
        <w:tc>
          <w:tcPr>
            <w:tcW w:w="1276"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41</w:t>
            </w:r>
          </w:p>
        </w:tc>
      </w:tr>
      <w:tr w:rsidR="001E79AB" w:rsidRPr="00C97E63" w:rsidTr="001E79AB">
        <w:trPr>
          <w:trHeight w:val="699"/>
        </w:trPr>
        <w:tc>
          <w:tcPr>
            <w:tcW w:w="468"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2</w:t>
            </w:r>
          </w:p>
        </w:tc>
        <w:tc>
          <w:tcPr>
            <w:tcW w:w="4041"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Общая физическая подготовка</w:t>
            </w:r>
          </w:p>
        </w:tc>
        <w:tc>
          <w:tcPr>
            <w:tcW w:w="1134"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55</w:t>
            </w:r>
          </w:p>
        </w:tc>
        <w:tc>
          <w:tcPr>
            <w:tcW w:w="1134"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83</w:t>
            </w:r>
          </w:p>
        </w:tc>
        <w:tc>
          <w:tcPr>
            <w:tcW w:w="1134"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110</w:t>
            </w:r>
          </w:p>
        </w:tc>
        <w:tc>
          <w:tcPr>
            <w:tcW w:w="1134"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147</w:t>
            </w:r>
          </w:p>
        </w:tc>
        <w:tc>
          <w:tcPr>
            <w:tcW w:w="1276" w:type="dxa"/>
            <w:shd w:val="clear" w:color="auto" w:fill="auto"/>
          </w:tcPr>
          <w:p w:rsidR="001E79AB" w:rsidRPr="00C97E63" w:rsidRDefault="00CF6F8A" w:rsidP="00C97E63">
            <w:pPr>
              <w:rPr>
                <w:rFonts w:ascii="Times New Roman" w:hAnsi="Times New Roman"/>
                <w:sz w:val="28"/>
                <w:szCs w:val="28"/>
              </w:rPr>
            </w:pPr>
            <w:r w:rsidRPr="00C97E63">
              <w:rPr>
                <w:rFonts w:ascii="Times New Roman" w:hAnsi="Times New Roman"/>
                <w:sz w:val="28"/>
                <w:szCs w:val="28"/>
              </w:rPr>
              <w:t>165</w:t>
            </w:r>
          </w:p>
        </w:tc>
      </w:tr>
      <w:tr w:rsidR="001E79AB" w:rsidRPr="00C97E63" w:rsidTr="001E79AB">
        <w:trPr>
          <w:trHeight w:val="719"/>
        </w:trPr>
        <w:tc>
          <w:tcPr>
            <w:tcW w:w="468"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3</w:t>
            </w:r>
          </w:p>
        </w:tc>
        <w:tc>
          <w:tcPr>
            <w:tcW w:w="4041" w:type="dxa"/>
            <w:shd w:val="clear" w:color="auto" w:fill="auto"/>
          </w:tcPr>
          <w:p w:rsidR="001E79AB" w:rsidRPr="00C97E63" w:rsidRDefault="004C1B09" w:rsidP="00C97E63">
            <w:pPr>
              <w:rPr>
                <w:rFonts w:ascii="Times New Roman" w:hAnsi="Times New Roman"/>
                <w:sz w:val="28"/>
                <w:szCs w:val="28"/>
              </w:rPr>
            </w:pPr>
            <w:r w:rsidRPr="00C97E63">
              <w:rPr>
                <w:rFonts w:ascii="Times New Roman" w:hAnsi="Times New Roman"/>
                <w:sz w:val="28"/>
                <w:szCs w:val="28"/>
              </w:rPr>
              <w:t>Избранный вид спорта</w:t>
            </w:r>
          </w:p>
        </w:tc>
        <w:tc>
          <w:tcPr>
            <w:tcW w:w="1134"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135</w:t>
            </w:r>
          </w:p>
        </w:tc>
        <w:tc>
          <w:tcPr>
            <w:tcW w:w="1134" w:type="dxa"/>
            <w:shd w:val="clear" w:color="auto" w:fill="auto"/>
          </w:tcPr>
          <w:p w:rsidR="001E79AB" w:rsidRPr="00C97E63" w:rsidRDefault="00A72882" w:rsidP="00C97E63">
            <w:pPr>
              <w:rPr>
                <w:rFonts w:ascii="Times New Roman" w:hAnsi="Times New Roman"/>
                <w:sz w:val="28"/>
                <w:szCs w:val="28"/>
              </w:rPr>
            </w:pPr>
            <w:r w:rsidRPr="00C97E63">
              <w:rPr>
                <w:rFonts w:ascii="Times New Roman" w:hAnsi="Times New Roman"/>
                <w:sz w:val="28"/>
                <w:szCs w:val="28"/>
              </w:rPr>
              <w:t>203</w:t>
            </w:r>
          </w:p>
        </w:tc>
        <w:tc>
          <w:tcPr>
            <w:tcW w:w="1134" w:type="dxa"/>
            <w:shd w:val="clear" w:color="auto" w:fill="auto"/>
          </w:tcPr>
          <w:p w:rsidR="001E79AB" w:rsidRPr="00C97E63" w:rsidRDefault="00A72882" w:rsidP="00C97E63">
            <w:pPr>
              <w:rPr>
                <w:rFonts w:ascii="Times New Roman" w:hAnsi="Times New Roman"/>
                <w:sz w:val="28"/>
                <w:szCs w:val="28"/>
              </w:rPr>
            </w:pPr>
            <w:r w:rsidRPr="00C97E63">
              <w:rPr>
                <w:rFonts w:ascii="Times New Roman" w:hAnsi="Times New Roman"/>
                <w:sz w:val="28"/>
                <w:szCs w:val="28"/>
              </w:rPr>
              <w:t>273</w:t>
            </w:r>
          </w:p>
        </w:tc>
        <w:tc>
          <w:tcPr>
            <w:tcW w:w="1134" w:type="dxa"/>
            <w:shd w:val="clear" w:color="auto" w:fill="auto"/>
          </w:tcPr>
          <w:p w:rsidR="001E79AB" w:rsidRPr="00C97E63" w:rsidRDefault="00A72882" w:rsidP="00C97E63">
            <w:pPr>
              <w:rPr>
                <w:rFonts w:ascii="Times New Roman" w:hAnsi="Times New Roman"/>
                <w:sz w:val="28"/>
                <w:szCs w:val="28"/>
              </w:rPr>
            </w:pPr>
            <w:r w:rsidRPr="00C97E63">
              <w:rPr>
                <w:rFonts w:ascii="Times New Roman" w:hAnsi="Times New Roman"/>
                <w:sz w:val="28"/>
                <w:szCs w:val="28"/>
              </w:rPr>
              <w:t>364</w:t>
            </w:r>
          </w:p>
        </w:tc>
        <w:tc>
          <w:tcPr>
            <w:tcW w:w="1276" w:type="dxa"/>
            <w:shd w:val="clear" w:color="auto" w:fill="auto"/>
          </w:tcPr>
          <w:p w:rsidR="001E79AB" w:rsidRPr="00C97E63" w:rsidRDefault="00A72882" w:rsidP="00C97E63">
            <w:pPr>
              <w:rPr>
                <w:rFonts w:ascii="Times New Roman" w:hAnsi="Times New Roman"/>
                <w:sz w:val="28"/>
                <w:szCs w:val="28"/>
              </w:rPr>
            </w:pPr>
            <w:r w:rsidRPr="00C97E63">
              <w:rPr>
                <w:rFonts w:ascii="Times New Roman" w:hAnsi="Times New Roman"/>
                <w:sz w:val="28"/>
                <w:szCs w:val="28"/>
              </w:rPr>
              <w:t>411</w:t>
            </w:r>
          </w:p>
        </w:tc>
      </w:tr>
      <w:tr w:rsidR="001E79AB" w:rsidRPr="00C97E63" w:rsidTr="001E79AB">
        <w:trPr>
          <w:trHeight w:val="659"/>
        </w:trPr>
        <w:tc>
          <w:tcPr>
            <w:tcW w:w="468"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4</w:t>
            </w:r>
          </w:p>
        </w:tc>
        <w:tc>
          <w:tcPr>
            <w:tcW w:w="4041" w:type="dxa"/>
            <w:shd w:val="clear" w:color="auto" w:fill="auto"/>
          </w:tcPr>
          <w:p w:rsidR="001E79AB" w:rsidRPr="00C97E63" w:rsidRDefault="004C1B09" w:rsidP="00C97E63">
            <w:pPr>
              <w:rPr>
                <w:rFonts w:ascii="Times New Roman" w:hAnsi="Times New Roman"/>
                <w:sz w:val="28"/>
                <w:szCs w:val="28"/>
              </w:rPr>
            </w:pPr>
            <w:r w:rsidRPr="00C97E63">
              <w:rPr>
                <w:rFonts w:ascii="Times New Roman" w:hAnsi="Times New Roman"/>
                <w:sz w:val="28"/>
                <w:szCs w:val="28"/>
              </w:rPr>
              <w:t>Другие виды спорта, подвижные игры</w:t>
            </w:r>
          </w:p>
        </w:tc>
        <w:tc>
          <w:tcPr>
            <w:tcW w:w="1134"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28</w:t>
            </w:r>
          </w:p>
        </w:tc>
        <w:tc>
          <w:tcPr>
            <w:tcW w:w="1134"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42</w:t>
            </w:r>
          </w:p>
        </w:tc>
        <w:tc>
          <w:tcPr>
            <w:tcW w:w="1134"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55</w:t>
            </w:r>
          </w:p>
        </w:tc>
        <w:tc>
          <w:tcPr>
            <w:tcW w:w="1134"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74</w:t>
            </w:r>
          </w:p>
        </w:tc>
        <w:tc>
          <w:tcPr>
            <w:tcW w:w="1276"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83</w:t>
            </w:r>
          </w:p>
        </w:tc>
      </w:tr>
      <w:tr w:rsidR="001E79AB" w:rsidRPr="00C97E63" w:rsidTr="001E79AB">
        <w:trPr>
          <w:trHeight w:val="527"/>
        </w:trPr>
        <w:tc>
          <w:tcPr>
            <w:tcW w:w="468" w:type="dxa"/>
            <w:shd w:val="clear" w:color="auto" w:fill="auto"/>
          </w:tcPr>
          <w:p w:rsidR="001E79AB" w:rsidRPr="00C97E63" w:rsidRDefault="001E79AB" w:rsidP="00C97E63">
            <w:pPr>
              <w:rPr>
                <w:rFonts w:ascii="Times New Roman" w:hAnsi="Times New Roman"/>
                <w:sz w:val="28"/>
                <w:szCs w:val="28"/>
              </w:rPr>
            </w:pPr>
            <w:r w:rsidRPr="00C97E63">
              <w:rPr>
                <w:rFonts w:ascii="Times New Roman" w:hAnsi="Times New Roman"/>
                <w:sz w:val="28"/>
                <w:szCs w:val="28"/>
              </w:rPr>
              <w:t>5</w:t>
            </w:r>
          </w:p>
        </w:tc>
        <w:tc>
          <w:tcPr>
            <w:tcW w:w="4041" w:type="dxa"/>
            <w:shd w:val="clear" w:color="auto" w:fill="auto"/>
          </w:tcPr>
          <w:p w:rsidR="001E79AB" w:rsidRPr="00C97E63" w:rsidRDefault="001E79AB" w:rsidP="004C1B09">
            <w:pPr>
              <w:rPr>
                <w:rFonts w:ascii="Times New Roman" w:hAnsi="Times New Roman"/>
                <w:sz w:val="28"/>
                <w:szCs w:val="28"/>
              </w:rPr>
            </w:pPr>
            <w:r w:rsidRPr="00C97E63">
              <w:rPr>
                <w:rFonts w:ascii="Times New Roman" w:hAnsi="Times New Roman"/>
                <w:sz w:val="28"/>
                <w:szCs w:val="28"/>
              </w:rPr>
              <w:t xml:space="preserve"> </w:t>
            </w:r>
            <w:r w:rsidR="004C1B09" w:rsidRPr="00C97E63">
              <w:rPr>
                <w:rFonts w:ascii="Times New Roman" w:hAnsi="Times New Roman"/>
                <w:sz w:val="28"/>
                <w:szCs w:val="28"/>
              </w:rPr>
              <w:t>Технико- тактическая и психологическая  подготовка</w:t>
            </w:r>
          </w:p>
        </w:tc>
        <w:tc>
          <w:tcPr>
            <w:tcW w:w="1134"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41</w:t>
            </w:r>
          </w:p>
        </w:tc>
        <w:tc>
          <w:tcPr>
            <w:tcW w:w="1134"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62</w:t>
            </w:r>
          </w:p>
        </w:tc>
        <w:tc>
          <w:tcPr>
            <w:tcW w:w="1134"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83</w:t>
            </w:r>
          </w:p>
        </w:tc>
        <w:tc>
          <w:tcPr>
            <w:tcW w:w="1134"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110</w:t>
            </w:r>
          </w:p>
        </w:tc>
        <w:tc>
          <w:tcPr>
            <w:tcW w:w="1276" w:type="dxa"/>
            <w:shd w:val="clear" w:color="auto" w:fill="auto"/>
          </w:tcPr>
          <w:p w:rsidR="001E79AB" w:rsidRPr="00C97E63" w:rsidRDefault="002104B9" w:rsidP="00C97E63">
            <w:pPr>
              <w:rPr>
                <w:rFonts w:ascii="Times New Roman" w:hAnsi="Times New Roman"/>
                <w:sz w:val="28"/>
                <w:szCs w:val="28"/>
              </w:rPr>
            </w:pPr>
            <w:r w:rsidRPr="00C97E63">
              <w:rPr>
                <w:rFonts w:ascii="Times New Roman" w:hAnsi="Times New Roman"/>
                <w:sz w:val="28"/>
                <w:szCs w:val="28"/>
              </w:rPr>
              <w:t>124</w:t>
            </w:r>
          </w:p>
        </w:tc>
      </w:tr>
      <w:tr w:rsidR="004C1B09" w:rsidRPr="00C97E63" w:rsidTr="00C97E63">
        <w:trPr>
          <w:trHeight w:val="889"/>
        </w:trPr>
        <w:tc>
          <w:tcPr>
            <w:tcW w:w="468" w:type="dxa"/>
            <w:shd w:val="clear" w:color="auto" w:fill="auto"/>
          </w:tcPr>
          <w:p w:rsidR="004C1B09" w:rsidRPr="00C97E63" w:rsidRDefault="002104B9" w:rsidP="00C97E63">
            <w:pPr>
              <w:rPr>
                <w:rFonts w:ascii="Times New Roman" w:hAnsi="Times New Roman"/>
                <w:sz w:val="28"/>
                <w:szCs w:val="28"/>
              </w:rPr>
            </w:pPr>
            <w:r w:rsidRPr="00C97E63">
              <w:rPr>
                <w:rFonts w:ascii="Times New Roman" w:hAnsi="Times New Roman"/>
                <w:sz w:val="28"/>
                <w:szCs w:val="28"/>
              </w:rPr>
              <w:t>6</w:t>
            </w:r>
          </w:p>
        </w:tc>
        <w:tc>
          <w:tcPr>
            <w:tcW w:w="4041" w:type="dxa"/>
            <w:shd w:val="clear" w:color="auto" w:fill="auto"/>
            <w:vAlign w:val="center"/>
          </w:tcPr>
          <w:p w:rsidR="004C1B09" w:rsidRPr="00C97E63" w:rsidRDefault="004C1B09" w:rsidP="00C97E63">
            <w:pPr>
              <w:snapToGrid w:val="0"/>
              <w:spacing w:after="0" w:line="240" w:lineRule="auto"/>
              <w:rPr>
                <w:rFonts w:ascii="Times New Roman" w:hAnsi="Times New Roman"/>
                <w:sz w:val="28"/>
                <w:szCs w:val="28"/>
              </w:rPr>
            </w:pPr>
            <w:r w:rsidRPr="00C97E63">
              <w:rPr>
                <w:rFonts w:ascii="Times New Roman" w:hAnsi="Times New Roman"/>
                <w:sz w:val="28"/>
                <w:szCs w:val="28"/>
              </w:rPr>
              <w:t>Промежуточная и итоговая аттестация</w:t>
            </w:r>
          </w:p>
        </w:tc>
        <w:tc>
          <w:tcPr>
            <w:tcW w:w="1134" w:type="dxa"/>
            <w:shd w:val="clear" w:color="auto" w:fill="auto"/>
          </w:tcPr>
          <w:p w:rsidR="004C1B09" w:rsidRPr="00C97E63" w:rsidRDefault="002104B9" w:rsidP="00C97E63">
            <w:pPr>
              <w:rPr>
                <w:rFonts w:ascii="Times New Roman" w:hAnsi="Times New Roman"/>
                <w:sz w:val="28"/>
                <w:szCs w:val="28"/>
              </w:rPr>
            </w:pPr>
            <w:r w:rsidRPr="00C97E63">
              <w:rPr>
                <w:rFonts w:ascii="Times New Roman" w:hAnsi="Times New Roman"/>
                <w:sz w:val="28"/>
                <w:szCs w:val="28"/>
              </w:rPr>
              <w:t>4</w:t>
            </w:r>
          </w:p>
        </w:tc>
        <w:tc>
          <w:tcPr>
            <w:tcW w:w="1134" w:type="dxa"/>
            <w:shd w:val="clear" w:color="auto" w:fill="auto"/>
          </w:tcPr>
          <w:p w:rsidR="004C1B09" w:rsidRPr="00C97E63" w:rsidRDefault="002104B9" w:rsidP="00C97E63">
            <w:pPr>
              <w:rPr>
                <w:rFonts w:ascii="Times New Roman" w:hAnsi="Times New Roman"/>
                <w:sz w:val="28"/>
                <w:szCs w:val="28"/>
              </w:rPr>
            </w:pPr>
            <w:r w:rsidRPr="00C97E63">
              <w:rPr>
                <w:rFonts w:ascii="Times New Roman" w:hAnsi="Times New Roman"/>
                <w:sz w:val="28"/>
                <w:szCs w:val="28"/>
              </w:rPr>
              <w:t>4</w:t>
            </w:r>
          </w:p>
        </w:tc>
        <w:tc>
          <w:tcPr>
            <w:tcW w:w="1134" w:type="dxa"/>
            <w:shd w:val="clear" w:color="auto" w:fill="auto"/>
          </w:tcPr>
          <w:p w:rsidR="004C1B09" w:rsidRPr="00C97E63" w:rsidRDefault="002104B9" w:rsidP="00C97E63">
            <w:pPr>
              <w:rPr>
                <w:rFonts w:ascii="Times New Roman" w:hAnsi="Times New Roman"/>
                <w:sz w:val="28"/>
                <w:szCs w:val="28"/>
              </w:rPr>
            </w:pPr>
            <w:r w:rsidRPr="00C97E63">
              <w:rPr>
                <w:rFonts w:ascii="Times New Roman" w:hAnsi="Times New Roman"/>
                <w:sz w:val="28"/>
                <w:szCs w:val="28"/>
              </w:rPr>
              <w:t>4</w:t>
            </w:r>
          </w:p>
        </w:tc>
        <w:tc>
          <w:tcPr>
            <w:tcW w:w="1134" w:type="dxa"/>
            <w:shd w:val="clear" w:color="auto" w:fill="auto"/>
          </w:tcPr>
          <w:p w:rsidR="004C1B09" w:rsidRPr="00C97E63" w:rsidRDefault="002104B9" w:rsidP="00C97E63">
            <w:pPr>
              <w:rPr>
                <w:rFonts w:ascii="Times New Roman" w:hAnsi="Times New Roman"/>
                <w:sz w:val="28"/>
                <w:szCs w:val="28"/>
              </w:rPr>
            </w:pPr>
            <w:r w:rsidRPr="00C97E63">
              <w:rPr>
                <w:rFonts w:ascii="Times New Roman" w:hAnsi="Times New Roman"/>
                <w:sz w:val="28"/>
                <w:szCs w:val="28"/>
              </w:rPr>
              <w:t>4</w:t>
            </w:r>
          </w:p>
        </w:tc>
        <w:tc>
          <w:tcPr>
            <w:tcW w:w="1276" w:type="dxa"/>
            <w:shd w:val="clear" w:color="auto" w:fill="auto"/>
          </w:tcPr>
          <w:p w:rsidR="004C1B09" w:rsidRPr="00C97E63" w:rsidRDefault="002104B9" w:rsidP="00C97E63">
            <w:pPr>
              <w:rPr>
                <w:rFonts w:ascii="Times New Roman" w:hAnsi="Times New Roman"/>
                <w:sz w:val="28"/>
                <w:szCs w:val="28"/>
              </w:rPr>
            </w:pPr>
            <w:r w:rsidRPr="00C97E63">
              <w:rPr>
                <w:rFonts w:ascii="Times New Roman" w:hAnsi="Times New Roman"/>
                <w:sz w:val="28"/>
                <w:szCs w:val="28"/>
              </w:rPr>
              <w:t>4</w:t>
            </w:r>
          </w:p>
        </w:tc>
      </w:tr>
      <w:tr w:rsidR="004C1B09" w:rsidRPr="00C97E63" w:rsidTr="001E79AB">
        <w:trPr>
          <w:trHeight w:val="387"/>
        </w:trPr>
        <w:tc>
          <w:tcPr>
            <w:tcW w:w="4509" w:type="dxa"/>
            <w:gridSpan w:val="2"/>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Всего</w:t>
            </w:r>
          </w:p>
        </w:tc>
        <w:tc>
          <w:tcPr>
            <w:tcW w:w="1134" w:type="dxa"/>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276</w:t>
            </w:r>
          </w:p>
        </w:tc>
        <w:tc>
          <w:tcPr>
            <w:tcW w:w="1134" w:type="dxa"/>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414</w:t>
            </w:r>
          </w:p>
        </w:tc>
        <w:tc>
          <w:tcPr>
            <w:tcW w:w="1134" w:type="dxa"/>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552</w:t>
            </w:r>
          </w:p>
        </w:tc>
        <w:tc>
          <w:tcPr>
            <w:tcW w:w="1134" w:type="dxa"/>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736</w:t>
            </w:r>
          </w:p>
        </w:tc>
        <w:tc>
          <w:tcPr>
            <w:tcW w:w="1276" w:type="dxa"/>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828</w:t>
            </w:r>
          </w:p>
        </w:tc>
      </w:tr>
      <w:tr w:rsidR="004C1B09" w:rsidRPr="00C97E63" w:rsidTr="001E79AB">
        <w:trPr>
          <w:trHeight w:val="806"/>
        </w:trPr>
        <w:tc>
          <w:tcPr>
            <w:tcW w:w="4509" w:type="dxa"/>
            <w:gridSpan w:val="2"/>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 xml:space="preserve">Подготовка </w:t>
            </w:r>
          </w:p>
          <w:p w:rsidR="004C1B09" w:rsidRPr="00C97E63" w:rsidRDefault="004C1B09" w:rsidP="00C97E63">
            <w:pPr>
              <w:rPr>
                <w:rFonts w:ascii="Times New Roman" w:hAnsi="Times New Roman"/>
                <w:sz w:val="28"/>
                <w:szCs w:val="28"/>
              </w:rPr>
            </w:pPr>
            <w:r w:rsidRPr="00C97E63">
              <w:rPr>
                <w:rFonts w:ascii="Times New Roman" w:hAnsi="Times New Roman"/>
                <w:sz w:val="28"/>
                <w:szCs w:val="28"/>
              </w:rPr>
              <w:t>в спортивном лагере</w:t>
            </w:r>
          </w:p>
        </w:tc>
        <w:tc>
          <w:tcPr>
            <w:tcW w:w="1134" w:type="dxa"/>
            <w:shd w:val="clear" w:color="auto" w:fill="auto"/>
          </w:tcPr>
          <w:p w:rsidR="004C1B09" w:rsidRPr="00C97E63" w:rsidRDefault="004C1B09" w:rsidP="00C97E63">
            <w:pPr>
              <w:rPr>
                <w:rFonts w:ascii="Times New Roman" w:hAnsi="Times New Roman"/>
                <w:sz w:val="28"/>
                <w:szCs w:val="28"/>
              </w:rPr>
            </w:pPr>
          </w:p>
        </w:tc>
        <w:tc>
          <w:tcPr>
            <w:tcW w:w="1134" w:type="dxa"/>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w:t>
            </w:r>
          </w:p>
        </w:tc>
        <w:tc>
          <w:tcPr>
            <w:tcW w:w="1134" w:type="dxa"/>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w:t>
            </w:r>
          </w:p>
        </w:tc>
        <w:tc>
          <w:tcPr>
            <w:tcW w:w="1134" w:type="dxa"/>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w:t>
            </w:r>
          </w:p>
        </w:tc>
        <w:tc>
          <w:tcPr>
            <w:tcW w:w="1276" w:type="dxa"/>
            <w:shd w:val="clear" w:color="auto" w:fill="auto"/>
          </w:tcPr>
          <w:p w:rsidR="004C1B09" w:rsidRPr="00C97E63" w:rsidRDefault="004C1B09" w:rsidP="00C97E63">
            <w:pPr>
              <w:rPr>
                <w:rFonts w:ascii="Times New Roman" w:hAnsi="Times New Roman"/>
                <w:sz w:val="28"/>
                <w:szCs w:val="28"/>
              </w:rPr>
            </w:pPr>
            <w:r w:rsidRPr="00C97E63">
              <w:rPr>
                <w:rFonts w:ascii="Times New Roman" w:hAnsi="Times New Roman"/>
                <w:sz w:val="28"/>
                <w:szCs w:val="28"/>
              </w:rPr>
              <w:t>+</w:t>
            </w:r>
          </w:p>
        </w:tc>
      </w:tr>
    </w:tbl>
    <w:p w:rsidR="000550E3" w:rsidRPr="00973AF5" w:rsidRDefault="000550E3" w:rsidP="00A72882">
      <w:pPr>
        <w:pStyle w:val="a3"/>
        <w:spacing w:line="276" w:lineRule="auto"/>
        <w:rPr>
          <w:rFonts w:ascii="Times New Roman" w:hAnsi="Times New Roman"/>
          <w:b/>
          <w:sz w:val="28"/>
          <w:szCs w:val="28"/>
        </w:rPr>
      </w:pPr>
    </w:p>
    <w:p w:rsidR="000550E3" w:rsidRPr="00973AF5" w:rsidRDefault="000550E3" w:rsidP="00973AF5">
      <w:pPr>
        <w:pStyle w:val="a3"/>
        <w:spacing w:line="276" w:lineRule="auto"/>
        <w:ind w:firstLine="567"/>
        <w:jc w:val="both"/>
        <w:rPr>
          <w:rFonts w:ascii="Times New Roman" w:hAnsi="Times New Roman"/>
          <w:b/>
          <w:sz w:val="28"/>
          <w:szCs w:val="28"/>
        </w:rPr>
      </w:pPr>
    </w:p>
    <w:p w:rsidR="00BA16DE" w:rsidRPr="00973AF5" w:rsidRDefault="008B071B" w:rsidP="00973AF5">
      <w:pPr>
        <w:pStyle w:val="a3"/>
        <w:spacing w:line="276" w:lineRule="auto"/>
        <w:ind w:firstLine="567"/>
        <w:rPr>
          <w:rFonts w:ascii="Times New Roman" w:hAnsi="Times New Roman"/>
          <w:b/>
          <w:sz w:val="28"/>
          <w:szCs w:val="28"/>
        </w:rPr>
      </w:pPr>
      <w:r w:rsidRPr="00973AF5">
        <w:rPr>
          <w:rFonts w:ascii="Times New Roman" w:hAnsi="Times New Roman"/>
          <w:b/>
          <w:sz w:val="28"/>
          <w:szCs w:val="28"/>
        </w:rPr>
        <w:t>2.</w:t>
      </w:r>
      <w:r w:rsidR="004D7ADE" w:rsidRPr="00973AF5">
        <w:rPr>
          <w:rFonts w:ascii="Times New Roman" w:hAnsi="Times New Roman"/>
          <w:b/>
          <w:sz w:val="28"/>
          <w:szCs w:val="28"/>
        </w:rPr>
        <w:t>1</w:t>
      </w:r>
      <w:r w:rsidRPr="00973AF5">
        <w:rPr>
          <w:rFonts w:ascii="Times New Roman" w:hAnsi="Times New Roman"/>
          <w:b/>
          <w:sz w:val="28"/>
          <w:szCs w:val="28"/>
        </w:rPr>
        <w:t xml:space="preserve">. </w:t>
      </w:r>
      <w:r w:rsidR="00BA16DE" w:rsidRPr="00973AF5">
        <w:rPr>
          <w:rFonts w:ascii="Times New Roman" w:hAnsi="Times New Roman"/>
          <w:b/>
          <w:sz w:val="28"/>
          <w:szCs w:val="28"/>
        </w:rPr>
        <w:t>Продолжительность и объемы реализации Программы.</w:t>
      </w:r>
    </w:p>
    <w:p w:rsidR="00BA16DE" w:rsidRPr="00973AF5" w:rsidRDefault="00BA16DE" w:rsidP="00973AF5">
      <w:pPr>
        <w:pStyle w:val="a3"/>
        <w:spacing w:line="276" w:lineRule="auto"/>
        <w:ind w:firstLine="567"/>
        <w:rPr>
          <w:rFonts w:ascii="Times New Roman" w:hAnsi="Times New Roman"/>
          <w:b/>
          <w:sz w:val="28"/>
          <w:szCs w:val="28"/>
        </w:rPr>
      </w:pPr>
    </w:p>
    <w:p w:rsidR="00CB5919" w:rsidRDefault="00BA16DE" w:rsidP="00CB5919">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 xml:space="preserve">Распределение общего объёма тренировочной нагрузки по годам и этапам спортивной подготовки зависит от процентного соотношения видов подготовки рекомендованных в </w:t>
      </w:r>
      <w:r w:rsidR="00CF5136" w:rsidRPr="00973AF5">
        <w:rPr>
          <w:rFonts w:ascii="Times New Roman" w:hAnsi="Times New Roman"/>
          <w:sz w:val="28"/>
          <w:szCs w:val="28"/>
        </w:rPr>
        <w:t xml:space="preserve">федеральных государственных требованиях </w:t>
      </w:r>
      <w:r w:rsidR="0004416F" w:rsidRPr="00973AF5">
        <w:rPr>
          <w:rFonts w:ascii="Times New Roman" w:hAnsi="Times New Roman"/>
          <w:sz w:val="28"/>
          <w:szCs w:val="28"/>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973AF5">
        <w:rPr>
          <w:rFonts w:ascii="Times New Roman" w:hAnsi="Times New Roman"/>
          <w:sz w:val="28"/>
          <w:szCs w:val="28"/>
        </w:rPr>
        <w:t xml:space="preserve">. </w:t>
      </w:r>
    </w:p>
    <w:p w:rsidR="00CB5919" w:rsidRDefault="000A1DD3" w:rsidP="00CB5919">
      <w:pPr>
        <w:pStyle w:val="a3"/>
        <w:spacing w:line="276" w:lineRule="auto"/>
        <w:ind w:firstLine="567"/>
        <w:jc w:val="both"/>
        <w:rPr>
          <w:rFonts w:ascii="Times New Roman" w:hAnsi="Times New Roman"/>
          <w:color w:val="000000"/>
          <w:sz w:val="28"/>
          <w:szCs w:val="28"/>
        </w:rPr>
      </w:pPr>
      <w:r w:rsidRPr="00A0311E">
        <w:rPr>
          <w:rFonts w:ascii="Times New Roman" w:hAnsi="Times New Roman"/>
          <w:color w:val="000000"/>
          <w:sz w:val="28"/>
          <w:szCs w:val="28"/>
        </w:rPr>
        <w:lastRenderedPageBreak/>
        <w:t>Учебный план составлен в академических часах. В таблице указано соотношение объемов тренировочного процесса по  разделам спортивной подготовки.</w:t>
      </w:r>
    </w:p>
    <w:p w:rsidR="000A1DD3" w:rsidRPr="00CB5919" w:rsidRDefault="000A1DD3" w:rsidP="00CB5919">
      <w:pPr>
        <w:pStyle w:val="a3"/>
        <w:spacing w:line="276" w:lineRule="auto"/>
        <w:ind w:firstLine="567"/>
        <w:jc w:val="both"/>
        <w:rPr>
          <w:rStyle w:val="1"/>
          <w:rFonts w:ascii="Times New Roman" w:hAnsi="Times New Roman"/>
          <w:sz w:val="28"/>
          <w:szCs w:val="28"/>
        </w:rPr>
      </w:pPr>
      <w:r w:rsidRPr="00A0311E">
        <w:rPr>
          <w:rStyle w:val="1"/>
          <w:rFonts w:ascii="Times New Roman" w:hAnsi="Times New Roman"/>
          <w:b/>
          <w:bCs/>
          <w:color w:val="000000"/>
          <w:sz w:val="28"/>
          <w:szCs w:val="28"/>
        </w:rPr>
        <w:t>Нормативы  максимальных объемов тренировочной нагрузки</w:t>
      </w:r>
    </w:p>
    <w:tbl>
      <w:tblPr>
        <w:tblW w:w="0" w:type="auto"/>
        <w:tblInd w:w="99" w:type="dxa"/>
        <w:tblLayout w:type="fixed"/>
        <w:tblLook w:val="0000" w:firstRow="0" w:lastRow="0" w:firstColumn="0" w:lastColumn="0" w:noHBand="0" w:noVBand="0"/>
      </w:tblPr>
      <w:tblGrid>
        <w:gridCol w:w="2419"/>
        <w:gridCol w:w="992"/>
        <w:gridCol w:w="1276"/>
        <w:gridCol w:w="992"/>
        <w:gridCol w:w="851"/>
        <w:gridCol w:w="992"/>
        <w:gridCol w:w="851"/>
        <w:gridCol w:w="1134"/>
      </w:tblGrid>
      <w:tr w:rsidR="000A1DD3" w:rsidRPr="00A0311E" w:rsidTr="00E12583">
        <w:tc>
          <w:tcPr>
            <w:tcW w:w="2419" w:type="dxa"/>
            <w:vMerge w:val="restart"/>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color w:val="000000"/>
                <w:sz w:val="28"/>
                <w:szCs w:val="28"/>
              </w:rPr>
            </w:pPr>
            <w:r w:rsidRPr="00A0311E">
              <w:rPr>
                <w:rFonts w:ascii="Times New Roman" w:hAnsi="Times New Roman"/>
                <w:color w:val="000000"/>
                <w:sz w:val="28"/>
                <w:szCs w:val="28"/>
              </w:rPr>
              <w:t>Этапные нормативы</w:t>
            </w:r>
          </w:p>
          <w:p w:rsidR="000A1DD3" w:rsidRPr="00A0311E" w:rsidRDefault="000A1DD3" w:rsidP="00E12583">
            <w:pPr>
              <w:autoSpaceDE w:val="0"/>
              <w:jc w:val="center"/>
              <w:rPr>
                <w:rFonts w:ascii="Times New Roman" w:hAnsi="Times New Roman"/>
                <w:color w:val="000000"/>
                <w:sz w:val="28"/>
                <w:szCs w:val="28"/>
              </w:rPr>
            </w:pPr>
          </w:p>
        </w:tc>
        <w:tc>
          <w:tcPr>
            <w:tcW w:w="2268" w:type="dxa"/>
            <w:gridSpan w:val="2"/>
            <w:vMerge w:val="restart"/>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color w:val="000000"/>
                <w:sz w:val="28"/>
                <w:szCs w:val="28"/>
              </w:rPr>
            </w:pPr>
            <w:r w:rsidRPr="00A0311E">
              <w:rPr>
                <w:rFonts w:ascii="Times New Roman" w:hAnsi="Times New Roman"/>
                <w:color w:val="000000"/>
                <w:sz w:val="28"/>
                <w:szCs w:val="28"/>
              </w:rPr>
              <w:t>Этап начальной подготовки</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color w:val="000000"/>
                <w:sz w:val="28"/>
                <w:szCs w:val="28"/>
              </w:rPr>
            </w:pPr>
            <w:r w:rsidRPr="00A0311E">
              <w:rPr>
                <w:rFonts w:ascii="Times New Roman" w:hAnsi="Times New Roman"/>
                <w:color w:val="000000"/>
                <w:sz w:val="28"/>
                <w:szCs w:val="28"/>
              </w:rPr>
              <w:t>Тренировочный этап</w:t>
            </w:r>
          </w:p>
        </w:tc>
      </w:tr>
      <w:tr w:rsidR="000A1DD3" w:rsidRPr="00A0311E" w:rsidTr="00E12583">
        <w:tc>
          <w:tcPr>
            <w:tcW w:w="2419" w:type="dxa"/>
            <w:vMerge/>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rPr>
                <w:rFonts w:ascii="Times New Roman" w:hAnsi="Times New Roman"/>
                <w:sz w:val="28"/>
                <w:szCs w:val="28"/>
              </w:rPr>
            </w:pPr>
          </w:p>
        </w:tc>
        <w:tc>
          <w:tcPr>
            <w:tcW w:w="2268" w:type="dxa"/>
            <w:gridSpan w:val="2"/>
            <w:vMerge/>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rPr>
                <w:rFonts w:ascii="Times New Roman" w:hAnsi="Times New Roman"/>
                <w:sz w:val="28"/>
                <w:szCs w:val="28"/>
              </w:rPr>
            </w:pPr>
          </w:p>
        </w:tc>
        <w:tc>
          <w:tcPr>
            <w:tcW w:w="1843" w:type="dxa"/>
            <w:gridSpan w:val="2"/>
            <w:tcBorders>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color w:val="000000"/>
                <w:sz w:val="28"/>
                <w:szCs w:val="28"/>
              </w:rPr>
            </w:pPr>
            <w:r w:rsidRPr="00A0311E">
              <w:rPr>
                <w:rFonts w:ascii="Times New Roman" w:hAnsi="Times New Roman"/>
                <w:color w:val="000000"/>
                <w:sz w:val="28"/>
                <w:szCs w:val="28"/>
              </w:rPr>
              <w:t>Начальная специализация</w:t>
            </w:r>
          </w:p>
        </w:tc>
        <w:tc>
          <w:tcPr>
            <w:tcW w:w="2977" w:type="dxa"/>
            <w:gridSpan w:val="3"/>
            <w:tcBorders>
              <w:left w:val="single" w:sz="4" w:space="0" w:color="000000"/>
              <w:bottom w:val="single" w:sz="4" w:space="0" w:color="000000"/>
              <w:right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color w:val="000000"/>
                <w:sz w:val="28"/>
                <w:szCs w:val="28"/>
              </w:rPr>
            </w:pPr>
            <w:r w:rsidRPr="00A0311E">
              <w:rPr>
                <w:rFonts w:ascii="Times New Roman" w:hAnsi="Times New Roman"/>
                <w:color w:val="000000"/>
                <w:sz w:val="28"/>
                <w:szCs w:val="28"/>
              </w:rPr>
              <w:t>Углубленная специализация</w:t>
            </w:r>
          </w:p>
        </w:tc>
      </w:tr>
      <w:tr w:rsidR="000A1DD3" w:rsidRPr="00A0311E" w:rsidTr="00E12583">
        <w:tc>
          <w:tcPr>
            <w:tcW w:w="2419" w:type="dxa"/>
            <w:vMerge/>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rPr>
                <w:rFonts w:ascii="Times New Roman" w:hAnsi="Times New Roman"/>
                <w:sz w:val="28"/>
                <w:szCs w:val="28"/>
              </w:rPr>
            </w:pP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Style w:val="1"/>
                <w:rFonts w:ascii="Times New Roman" w:hAnsi="Times New Roman"/>
                <w:color w:val="000000"/>
                <w:sz w:val="28"/>
                <w:szCs w:val="28"/>
              </w:rPr>
            </w:pPr>
            <w:r w:rsidRPr="00A0311E">
              <w:rPr>
                <w:rStyle w:val="1"/>
                <w:rFonts w:ascii="Times New Roman" w:hAnsi="Times New Roman"/>
                <w:color w:val="000000"/>
                <w:sz w:val="28"/>
                <w:szCs w:val="28"/>
              </w:rPr>
              <w:t xml:space="preserve"> 1 год</w:t>
            </w:r>
          </w:p>
        </w:tc>
        <w:tc>
          <w:tcPr>
            <w:tcW w:w="1276"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Style w:val="1"/>
                <w:rFonts w:ascii="Times New Roman" w:hAnsi="Times New Roman"/>
                <w:color w:val="000000"/>
                <w:sz w:val="28"/>
                <w:szCs w:val="28"/>
              </w:rPr>
            </w:pPr>
            <w:r w:rsidRPr="00A0311E">
              <w:rPr>
                <w:rStyle w:val="1"/>
                <w:rFonts w:ascii="Times New Roman" w:hAnsi="Times New Roman"/>
                <w:color w:val="000000"/>
                <w:sz w:val="28"/>
                <w:szCs w:val="28"/>
              </w:rPr>
              <w:t>Свыше 1 года</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Style w:val="1"/>
                <w:rFonts w:ascii="Times New Roman" w:hAnsi="Times New Roman"/>
                <w:color w:val="000000"/>
                <w:sz w:val="28"/>
                <w:szCs w:val="28"/>
              </w:rPr>
            </w:pPr>
            <w:r w:rsidRPr="00A0311E">
              <w:rPr>
                <w:rStyle w:val="1"/>
                <w:rFonts w:ascii="Times New Roman" w:hAnsi="Times New Roman"/>
                <w:color w:val="000000"/>
                <w:sz w:val="28"/>
                <w:szCs w:val="28"/>
              </w:rPr>
              <w:t>1 год</w:t>
            </w:r>
          </w:p>
        </w:tc>
        <w:tc>
          <w:tcPr>
            <w:tcW w:w="851"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Style w:val="1"/>
                <w:rFonts w:ascii="Times New Roman" w:hAnsi="Times New Roman"/>
                <w:color w:val="000000"/>
                <w:sz w:val="28"/>
                <w:szCs w:val="28"/>
              </w:rPr>
            </w:pPr>
            <w:r w:rsidRPr="00A0311E">
              <w:rPr>
                <w:rStyle w:val="1"/>
                <w:rFonts w:ascii="Times New Roman" w:hAnsi="Times New Roman"/>
                <w:color w:val="000000"/>
                <w:sz w:val="28"/>
                <w:szCs w:val="28"/>
              </w:rPr>
              <w:t>2 год</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Style w:val="1"/>
                <w:rFonts w:ascii="Times New Roman" w:hAnsi="Times New Roman"/>
                <w:color w:val="000000"/>
                <w:sz w:val="28"/>
                <w:szCs w:val="28"/>
              </w:rPr>
            </w:pPr>
            <w:r w:rsidRPr="00A0311E">
              <w:rPr>
                <w:rStyle w:val="1"/>
                <w:rFonts w:ascii="Times New Roman" w:hAnsi="Times New Roman"/>
                <w:color w:val="000000"/>
                <w:sz w:val="28"/>
                <w:szCs w:val="28"/>
              </w:rPr>
              <w:t>3 год</w:t>
            </w:r>
          </w:p>
        </w:tc>
        <w:tc>
          <w:tcPr>
            <w:tcW w:w="851"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Style w:val="1"/>
                <w:rFonts w:ascii="Times New Roman" w:hAnsi="Times New Roman"/>
                <w:color w:val="000000"/>
                <w:sz w:val="28"/>
                <w:szCs w:val="28"/>
              </w:rPr>
            </w:pPr>
            <w:r w:rsidRPr="00A0311E">
              <w:rPr>
                <w:rStyle w:val="1"/>
                <w:rFonts w:ascii="Times New Roman" w:hAnsi="Times New Roman"/>
                <w:color w:val="000000"/>
                <w:sz w:val="28"/>
                <w:szCs w:val="28"/>
              </w:rPr>
              <w:t>4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D3" w:rsidRPr="00A0311E" w:rsidRDefault="000A1DD3" w:rsidP="00E12583">
            <w:pPr>
              <w:autoSpaceDE w:val="0"/>
              <w:snapToGrid w:val="0"/>
              <w:jc w:val="center"/>
              <w:rPr>
                <w:rStyle w:val="1"/>
                <w:rFonts w:ascii="Times New Roman" w:hAnsi="Times New Roman"/>
                <w:color w:val="000000"/>
                <w:sz w:val="28"/>
                <w:szCs w:val="28"/>
              </w:rPr>
            </w:pPr>
            <w:r w:rsidRPr="00A0311E">
              <w:rPr>
                <w:rStyle w:val="1"/>
                <w:rFonts w:ascii="Times New Roman" w:hAnsi="Times New Roman"/>
                <w:color w:val="000000"/>
                <w:sz w:val="28"/>
                <w:szCs w:val="28"/>
              </w:rPr>
              <w:t>5 год</w:t>
            </w:r>
          </w:p>
        </w:tc>
      </w:tr>
      <w:tr w:rsidR="000A1DD3" w:rsidRPr="00A0311E" w:rsidTr="00E12583">
        <w:tc>
          <w:tcPr>
            <w:tcW w:w="2419"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rPr>
                <w:rFonts w:ascii="Times New Roman" w:hAnsi="Times New Roman"/>
                <w:color w:val="000000"/>
                <w:sz w:val="28"/>
                <w:szCs w:val="28"/>
              </w:rPr>
            </w:pPr>
            <w:r w:rsidRPr="00A0311E">
              <w:rPr>
                <w:rFonts w:ascii="Times New Roman" w:hAnsi="Times New Roman"/>
                <w:color w:val="000000"/>
                <w:sz w:val="28"/>
                <w:szCs w:val="28"/>
              </w:rPr>
              <w:t>Количество часов в неделю</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6</w:t>
            </w:r>
          </w:p>
        </w:tc>
        <w:tc>
          <w:tcPr>
            <w:tcW w:w="1276" w:type="dxa"/>
            <w:tcBorders>
              <w:top w:val="single" w:sz="4" w:space="0" w:color="000000"/>
              <w:left w:val="single" w:sz="4" w:space="0" w:color="000000"/>
              <w:bottom w:val="single" w:sz="4" w:space="0" w:color="000000"/>
            </w:tcBorders>
            <w:shd w:val="clear" w:color="auto" w:fill="auto"/>
            <w:vAlign w:val="center"/>
          </w:tcPr>
          <w:p w:rsidR="000A1DD3" w:rsidRPr="00A0311E" w:rsidRDefault="00A72882" w:rsidP="00E12583">
            <w:pPr>
              <w:autoSpaceDE w:val="0"/>
              <w:snapToGrid w:val="0"/>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12</w:t>
            </w:r>
          </w:p>
        </w:tc>
        <w:tc>
          <w:tcPr>
            <w:tcW w:w="851"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12</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A72882" w:rsidP="00E12583">
            <w:pPr>
              <w:autoSpaceDE w:val="0"/>
              <w:snapToGrid w:val="0"/>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18</w:t>
            </w:r>
          </w:p>
        </w:tc>
      </w:tr>
      <w:tr w:rsidR="000A1DD3" w:rsidRPr="00A0311E" w:rsidTr="00E12583">
        <w:tc>
          <w:tcPr>
            <w:tcW w:w="2419"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rPr>
                <w:rStyle w:val="1"/>
                <w:rFonts w:ascii="Times New Roman" w:hAnsi="Times New Roman"/>
                <w:color w:val="000000"/>
                <w:sz w:val="28"/>
                <w:szCs w:val="28"/>
              </w:rPr>
            </w:pPr>
            <w:r w:rsidRPr="00A0311E">
              <w:rPr>
                <w:rStyle w:val="1"/>
                <w:rFonts w:ascii="Times New Roman" w:hAnsi="Times New Roman"/>
                <w:color w:val="000000"/>
                <w:sz w:val="28"/>
                <w:szCs w:val="28"/>
              </w:rPr>
              <w:t xml:space="preserve">Количество занятий в неделю </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3</w:t>
            </w:r>
          </w:p>
        </w:tc>
        <w:tc>
          <w:tcPr>
            <w:tcW w:w="1276"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4-6</w:t>
            </w:r>
          </w:p>
        </w:tc>
        <w:tc>
          <w:tcPr>
            <w:tcW w:w="851"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4-6</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A72882" w:rsidP="00E12583">
            <w:pPr>
              <w:autoSpaceDE w:val="0"/>
              <w:snapToGrid w:val="0"/>
              <w:jc w:val="center"/>
              <w:rPr>
                <w:rFonts w:ascii="Times New Roman" w:hAnsi="Times New Roman"/>
                <w:sz w:val="28"/>
                <w:szCs w:val="28"/>
              </w:rPr>
            </w:pPr>
            <w:r>
              <w:rPr>
                <w:rFonts w:ascii="Times New Roman" w:hAnsi="Times New Roman"/>
                <w:sz w:val="28"/>
                <w:szCs w:val="28"/>
              </w:rPr>
              <w:t>5-</w:t>
            </w:r>
            <w:r w:rsidR="000A1DD3" w:rsidRPr="00A0311E">
              <w:rPr>
                <w:rFonts w:ascii="Times New Roman" w:hAnsi="Times New Roman"/>
                <w:sz w:val="28"/>
                <w:szCs w:val="28"/>
              </w:rPr>
              <w:t>6</w:t>
            </w:r>
          </w:p>
        </w:tc>
        <w:tc>
          <w:tcPr>
            <w:tcW w:w="851"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sz w:val="28"/>
                <w:szCs w:val="28"/>
              </w:rPr>
            </w:pPr>
            <w:r w:rsidRPr="00A0311E">
              <w:rPr>
                <w:rFonts w:ascii="Times New Roman" w:hAnsi="Times New Roman"/>
                <w:sz w:val="28"/>
                <w:szCs w:val="28"/>
              </w:rPr>
              <w:t>6</w:t>
            </w:r>
          </w:p>
        </w:tc>
      </w:tr>
      <w:tr w:rsidR="000A1DD3" w:rsidRPr="00A0311E" w:rsidTr="00E12583">
        <w:tc>
          <w:tcPr>
            <w:tcW w:w="2419"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rPr>
                <w:rFonts w:ascii="Times New Roman" w:hAnsi="Times New Roman"/>
                <w:color w:val="000000"/>
                <w:sz w:val="28"/>
                <w:szCs w:val="28"/>
              </w:rPr>
            </w:pPr>
            <w:r w:rsidRPr="00A0311E">
              <w:rPr>
                <w:rFonts w:ascii="Times New Roman" w:hAnsi="Times New Roman"/>
                <w:color w:val="000000"/>
                <w:sz w:val="28"/>
                <w:szCs w:val="28"/>
              </w:rPr>
              <w:t>Общее количество часов в год</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A72882" w:rsidP="00E12583">
            <w:pPr>
              <w:autoSpaceDE w:val="0"/>
              <w:snapToGrid w:val="0"/>
              <w:jc w:val="center"/>
              <w:rPr>
                <w:rFonts w:ascii="Times New Roman" w:hAnsi="Times New Roman"/>
                <w:b/>
                <w:sz w:val="28"/>
                <w:szCs w:val="28"/>
              </w:rPr>
            </w:pPr>
            <w:r>
              <w:rPr>
                <w:rFonts w:ascii="Times New Roman" w:hAnsi="Times New Roman"/>
                <w:b/>
                <w:sz w:val="28"/>
                <w:szCs w:val="28"/>
              </w:rPr>
              <w:t>276</w:t>
            </w:r>
          </w:p>
        </w:tc>
        <w:tc>
          <w:tcPr>
            <w:tcW w:w="1276" w:type="dxa"/>
            <w:tcBorders>
              <w:top w:val="single" w:sz="4" w:space="0" w:color="000000"/>
              <w:left w:val="single" w:sz="4" w:space="0" w:color="000000"/>
              <w:bottom w:val="single" w:sz="4" w:space="0" w:color="000000"/>
            </w:tcBorders>
            <w:shd w:val="clear" w:color="auto" w:fill="auto"/>
            <w:vAlign w:val="center"/>
          </w:tcPr>
          <w:p w:rsidR="000A1DD3" w:rsidRPr="00A0311E" w:rsidRDefault="000A1DD3" w:rsidP="00E12583">
            <w:pPr>
              <w:autoSpaceDE w:val="0"/>
              <w:snapToGrid w:val="0"/>
              <w:jc w:val="center"/>
              <w:rPr>
                <w:rFonts w:ascii="Times New Roman" w:hAnsi="Times New Roman"/>
                <w:b/>
                <w:sz w:val="28"/>
                <w:szCs w:val="28"/>
              </w:rPr>
            </w:pPr>
            <w:r w:rsidRPr="00A0311E">
              <w:rPr>
                <w:rFonts w:ascii="Times New Roman" w:hAnsi="Times New Roman"/>
                <w:b/>
                <w:sz w:val="28"/>
                <w:szCs w:val="28"/>
              </w:rPr>
              <w:t>416</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A72882" w:rsidP="00E12583">
            <w:pPr>
              <w:autoSpaceDE w:val="0"/>
              <w:snapToGrid w:val="0"/>
              <w:jc w:val="center"/>
              <w:rPr>
                <w:rFonts w:ascii="Times New Roman" w:hAnsi="Times New Roman"/>
                <w:b/>
                <w:sz w:val="28"/>
                <w:szCs w:val="28"/>
              </w:rPr>
            </w:pPr>
            <w:r>
              <w:rPr>
                <w:rFonts w:ascii="Times New Roman" w:hAnsi="Times New Roman"/>
                <w:b/>
                <w:sz w:val="28"/>
                <w:szCs w:val="28"/>
              </w:rPr>
              <w:t>552</w:t>
            </w:r>
          </w:p>
        </w:tc>
        <w:tc>
          <w:tcPr>
            <w:tcW w:w="851" w:type="dxa"/>
            <w:tcBorders>
              <w:top w:val="single" w:sz="4" w:space="0" w:color="000000"/>
              <w:left w:val="single" w:sz="4" w:space="0" w:color="000000"/>
              <w:bottom w:val="single" w:sz="4" w:space="0" w:color="000000"/>
            </w:tcBorders>
            <w:shd w:val="clear" w:color="auto" w:fill="auto"/>
            <w:vAlign w:val="center"/>
          </w:tcPr>
          <w:p w:rsidR="000A1DD3" w:rsidRPr="00A0311E" w:rsidRDefault="00A72882" w:rsidP="00E12583">
            <w:pPr>
              <w:autoSpaceDE w:val="0"/>
              <w:snapToGrid w:val="0"/>
              <w:jc w:val="center"/>
              <w:rPr>
                <w:rFonts w:ascii="Times New Roman" w:hAnsi="Times New Roman"/>
                <w:b/>
                <w:sz w:val="28"/>
                <w:szCs w:val="28"/>
              </w:rPr>
            </w:pPr>
            <w:r>
              <w:rPr>
                <w:rFonts w:ascii="Times New Roman" w:hAnsi="Times New Roman"/>
                <w:b/>
                <w:sz w:val="28"/>
                <w:szCs w:val="28"/>
              </w:rPr>
              <w:t>552</w:t>
            </w:r>
          </w:p>
        </w:tc>
        <w:tc>
          <w:tcPr>
            <w:tcW w:w="992" w:type="dxa"/>
            <w:tcBorders>
              <w:top w:val="single" w:sz="4" w:space="0" w:color="000000"/>
              <w:left w:val="single" w:sz="4" w:space="0" w:color="000000"/>
              <w:bottom w:val="single" w:sz="4" w:space="0" w:color="000000"/>
            </w:tcBorders>
            <w:shd w:val="clear" w:color="auto" w:fill="auto"/>
            <w:vAlign w:val="center"/>
          </w:tcPr>
          <w:p w:rsidR="000A1DD3" w:rsidRPr="00A0311E" w:rsidRDefault="00A72882" w:rsidP="00E12583">
            <w:pPr>
              <w:autoSpaceDE w:val="0"/>
              <w:snapToGrid w:val="0"/>
              <w:jc w:val="center"/>
              <w:rPr>
                <w:rFonts w:ascii="Times New Roman" w:hAnsi="Times New Roman"/>
                <w:b/>
                <w:sz w:val="28"/>
                <w:szCs w:val="28"/>
              </w:rPr>
            </w:pPr>
            <w:r>
              <w:rPr>
                <w:rFonts w:ascii="Times New Roman" w:hAnsi="Times New Roman"/>
                <w:b/>
                <w:sz w:val="28"/>
                <w:szCs w:val="28"/>
              </w:rPr>
              <w:t>736</w:t>
            </w:r>
          </w:p>
        </w:tc>
        <w:tc>
          <w:tcPr>
            <w:tcW w:w="851" w:type="dxa"/>
            <w:tcBorders>
              <w:top w:val="single" w:sz="4" w:space="0" w:color="000000"/>
              <w:left w:val="single" w:sz="4" w:space="0" w:color="000000"/>
              <w:bottom w:val="single" w:sz="4" w:space="0" w:color="000000"/>
            </w:tcBorders>
            <w:shd w:val="clear" w:color="auto" w:fill="auto"/>
            <w:vAlign w:val="center"/>
          </w:tcPr>
          <w:p w:rsidR="000A1DD3" w:rsidRPr="00A0311E" w:rsidRDefault="00A72882" w:rsidP="00E12583">
            <w:pPr>
              <w:autoSpaceDE w:val="0"/>
              <w:snapToGrid w:val="0"/>
              <w:jc w:val="center"/>
              <w:rPr>
                <w:rFonts w:ascii="Times New Roman" w:hAnsi="Times New Roman"/>
                <w:b/>
                <w:sz w:val="28"/>
                <w:szCs w:val="28"/>
              </w:rPr>
            </w:pPr>
            <w:r>
              <w:rPr>
                <w:rFonts w:ascii="Times New Roman" w:hAnsi="Times New Roman"/>
                <w:b/>
                <w:sz w:val="28"/>
                <w:szCs w:val="28"/>
              </w:rPr>
              <w:t>828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DD3" w:rsidRPr="00A0311E" w:rsidRDefault="00A72882" w:rsidP="00E12583">
            <w:pPr>
              <w:autoSpaceDE w:val="0"/>
              <w:snapToGrid w:val="0"/>
              <w:jc w:val="center"/>
              <w:rPr>
                <w:rFonts w:ascii="Times New Roman" w:hAnsi="Times New Roman"/>
                <w:b/>
                <w:sz w:val="28"/>
                <w:szCs w:val="28"/>
              </w:rPr>
            </w:pPr>
            <w:r>
              <w:rPr>
                <w:rFonts w:ascii="Times New Roman" w:hAnsi="Times New Roman"/>
                <w:b/>
                <w:sz w:val="28"/>
                <w:szCs w:val="28"/>
              </w:rPr>
              <w:t>828</w:t>
            </w:r>
          </w:p>
        </w:tc>
      </w:tr>
    </w:tbl>
    <w:p w:rsidR="00990BE1" w:rsidRDefault="000A1DD3" w:rsidP="000A1DD3">
      <w:pPr>
        <w:jc w:val="both"/>
        <w:rPr>
          <w:rFonts w:cs="Tahoma"/>
          <w:color w:val="000000"/>
          <w:kern w:val="2"/>
          <w:sz w:val="28"/>
          <w:szCs w:val="28"/>
          <w:lang w:eastAsia="fa-IR" w:bidi="fa-IR"/>
        </w:rPr>
      </w:pPr>
      <w:r w:rsidRPr="00A0311E">
        <w:rPr>
          <w:rFonts w:ascii="Times New Roman" w:hAnsi="Times New Roman"/>
          <w:sz w:val="28"/>
          <w:szCs w:val="28"/>
        </w:rPr>
        <w:t xml:space="preserve">  </w:t>
      </w:r>
      <w:r w:rsidR="00990BE1">
        <w:rPr>
          <w:rFonts w:cs="Tahoma"/>
          <w:color w:val="000000"/>
          <w:kern w:val="2"/>
          <w:sz w:val="28"/>
          <w:szCs w:val="28"/>
          <w:lang w:eastAsia="fa-IR" w:bidi="fa-IR"/>
        </w:rPr>
        <w:t>Летний период 6 нед. самостоятельная работа .</w:t>
      </w:r>
    </w:p>
    <w:p w:rsidR="000A1DD3" w:rsidRPr="00A0311E" w:rsidRDefault="000A1DD3" w:rsidP="000A1DD3">
      <w:pPr>
        <w:jc w:val="both"/>
        <w:rPr>
          <w:rFonts w:ascii="Times New Roman" w:hAnsi="Times New Roman"/>
          <w:sz w:val="28"/>
          <w:szCs w:val="28"/>
        </w:rPr>
      </w:pPr>
      <w:r w:rsidRPr="00A0311E">
        <w:rPr>
          <w:rFonts w:ascii="Times New Roman" w:hAnsi="Times New Roman"/>
          <w:sz w:val="28"/>
          <w:szCs w:val="28"/>
        </w:rPr>
        <w:t>В период каникул и пребывания в оздоровительно-спортивных лагерях,  во время ТС учебная нагрузка увеличивается с таким расчетом, чтобы общий объем годового тренировочного плана данной группы был выполнен полностью.</w:t>
      </w:r>
    </w:p>
    <w:p w:rsidR="00BA16DE" w:rsidRPr="000A1DD3" w:rsidRDefault="000A1DD3" w:rsidP="000A1DD3">
      <w:pPr>
        <w:jc w:val="both"/>
        <w:rPr>
          <w:rFonts w:ascii="Times New Roman" w:hAnsi="Times New Roman"/>
          <w:color w:val="000000"/>
          <w:sz w:val="28"/>
          <w:szCs w:val="28"/>
        </w:rPr>
      </w:pPr>
      <w:r w:rsidRPr="00A0311E">
        <w:rPr>
          <w:rStyle w:val="1"/>
          <w:rFonts w:ascii="Times New Roman" w:hAnsi="Times New Roman"/>
          <w:bCs/>
          <w:color w:val="000000"/>
          <w:sz w:val="28"/>
          <w:szCs w:val="28"/>
        </w:rPr>
        <w:t xml:space="preserve">  Продолжительность одного занятия в группах начальной подготовки не должна превышать 2 академических часов, в тренировочных группах  не более 3-х академических часов.</w:t>
      </w:r>
      <w:r>
        <w:rPr>
          <w:rFonts w:ascii="Times New Roman" w:hAnsi="Times New Roman"/>
          <w:color w:val="000000"/>
          <w:sz w:val="28"/>
          <w:szCs w:val="28"/>
        </w:rPr>
        <w:t xml:space="preserve">  </w:t>
      </w:r>
    </w:p>
    <w:p w:rsidR="00BA16DE" w:rsidRPr="00973AF5" w:rsidRDefault="00BA16DE"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Годовой учебный план утверждается на тренерском совете и при необходимости корректируется в соответствии с годичным циклом подготовки спортсменов. Изменения в годовом учебном плане, осуществляются тренером-преподавателем самостоятельно в связи с объективными причинами (изменение календарного плана участия в соревнованиях, качества подготовленности спортсменов группы, выполнения плана подготовки и т.д.) и также утверждаются на тренерском совете.</w:t>
      </w:r>
    </w:p>
    <w:p w:rsidR="00BA16DE" w:rsidRPr="00973AF5" w:rsidRDefault="00BA16DE" w:rsidP="00973AF5">
      <w:pPr>
        <w:pStyle w:val="a3"/>
        <w:spacing w:line="276" w:lineRule="auto"/>
        <w:ind w:firstLine="567"/>
        <w:jc w:val="both"/>
        <w:rPr>
          <w:rFonts w:ascii="Times New Roman" w:hAnsi="Times New Roman"/>
          <w:b/>
          <w:sz w:val="28"/>
          <w:szCs w:val="28"/>
        </w:rPr>
      </w:pPr>
    </w:p>
    <w:p w:rsidR="003C3F24" w:rsidRPr="00973AF5" w:rsidRDefault="00BA16DE" w:rsidP="00973AF5">
      <w:pPr>
        <w:pStyle w:val="a3"/>
        <w:spacing w:line="276" w:lineRule="auto"/>
        <w:ind w:firstLine="567"/>
        <w:jc w:val="both"/>
        <w:rPr>
          <w:rFonts w:ascii="Times New Roman" w:hAnsi="Times New Roman"/>
          <w:b/>
          <w:sz w:val="28"/>
          <w:szCs w:val="28"/>
        </w:rPr>
      </w:pPr>
      <w:r w:rsidRPr="00973AF5">
        <w:rPr>
          <w:rFonts w:ascii="Times New Roman" w:hAnsi="Times New Roman"/>
          <w:b/>
          <w:sz w:val="28"/>
          <w:szCs w:val="28"/>
        </w:rPr>
        <w:t xml:space="preserve">2.2. </w:t>
      </w:r>
      <w:r w:rsidR="004D7ADE" w:rsidRPr="00973AF5">
        <w:rPr>
          <w:rFonts w:ascii="Times New Roman" w:hAnsi="Times New Roman"/>
          <w:b/>
          <w:sz w:val="28"/>
          <w:szCs w:val="28"/>
        </w:rPr>
        <w:t xml:space="preserve">Соотношение </w:t>
      </w:r>
      <w:r w:rsidR="008B071B" w:rsidRPr="00973AF5">
        <w:rPr>
          <w:rFonts w:ascii="Times New Roman" w:hAnsi="Times New Roman"/>
          <w:b/>
          <w:sz w:val="28"/>
          <w:szCs w:val="28"/>
        </w:rPr>
        <w:t>объёмов тренировочного процесса</w:t>
      </w:r>
      <w:r w:rsidR="00E01E85" w:rsidRPr="00973AF5">
        <w:rPr>
          <w:rFonts w:ascii="Times New Roman" w:hAnsi="Times New Roman"/>
          <w:b/>
          <w:sz w:val="28"/>
          <w:szCs w:val="28"/>
        </w:rPr>
        <w:t>.</w:t>
      </w:r>
    </w:p>
    <w:p w:rsidR="008B071B" w:rsidRPr="00973AF5" w:rsidRDefault="008B071B" w:rsidP="00973AF5">
      <w:pPr>
        <w:pStyle w:val="a3"/>
        <w:spacing w:line="276" w:lineRule="auto"/>
        <w:ind w:firstLine="567"/>
        <w:jc w:val="both"/>
        <w:rPr>
          <w:rFonts w:ascii="Times New Roman" w:hAnsi="Times New Roman"/>
          <w:sz w:val="28"/>
          <w:szCs w:val="28"/>
        </w:rPr>
      </w:pPr>
    </w:p>
    <w:p w:rsidR="00CB5919" w:rsidRDefault="00CB5919" w:rsidP="00F25F08">
      <w:pPr>
        <w:pStyle w:val="a3"/>
        <w:spacing w:line="276" w:lineRule="auto"/>
        <w:ind w:firstLine="567"/>
        <w:jc w:val="center"/>
        <w:rPr>
          <w:rFonts w:ascii="Times New Roman" w:hAnsi="Times New Roman"/>
          <w:i/>
          <w:sz w:val="28"/>
          <w:szCs w:val="28"/>
        </w:rPr>
      </w:pPr>
    </w:p>
    <w:p w:rsidR="008B071B" w:rsidRPr="00973AF5" w:rsidRDefault="00E01E85" w:rsidP="00F25F08">
      <w:pPr>
        <w:pStyle w:val="a3"/>
        <w:spacing w:line="276" w:lineRule="auto"/>
        <w:ind w:firstLine="567"/>
        <w:jc w:val="center"/>
        <w:rPr>
          <w:rFonts w:ascii="Times New Roman" w:hAnsi="Times New Roman"/>
          <w:sz w:val="28"/>
          <w:szCs w:val="28"/>
        </w:rPr>
      </w:pPr>
      <w:r w:rsidRPr="00973AF5">
        <w:rPr>
          <w:rFonts w:ascii="Times New Roman" w:hAnsi="Times New Roman"/>
          <w:i/>
          <w:sz w:val="28"/>
          <w:szCs w:val="28"/>
        </w:rPr>
        <w:t xml:space="preserve">Процентное распределение общего </w:t>
      </w:r>
      <w:r w:rsidR="008B071B" w:rsidRPr="00973AF5">
        <w:rPr>
          <w:rFonts w:ascii="Times New Roman" w:hAnsi="Times New Roman"/>
          <w:i/>
          <w:sz w:val="28"/>
          <w:szCs w:val="28"/>
        </w:rPr>
        <w:t>объем</w:t>
      </w:r>
      <w:r w:rsidRPr="00973AF5">
        <w:rPr>
          <w:rFonts w:ascii="Times New Roman" w:hAnsi="Times New Roman"/>
          <w:i/>
          <w:sz w:val="28"/>
          <w:szCs w:val="28"/>
        </w:rPr>
        <w:t>а</w:t>
      </w:r>
      <w:r w:rsidR="008B071B" w:rsidRPr="00973AF5">
        <w:rPr>
          <w:rFonts w:ascii="Times New Roman" w:hAnsi="Times New Roman"/>
          <w:i/>
          <w:sz w:val="28"/>
          <w:szCs w:val="28"/>
        </w:rPr>
        <w:t xml:space="preserve"> тренировочного процесса по </w:t>
      </w:r>
      <w:r w:rsidR="004D7ADE" w:rsidRPr="00973AF5">
        <w:rPr>
          <w:rFonts w:ascii="Times New Roman" w:hAnsi="Times New Roman"/>
          <w:i/>
          <w:sz w:val="28"/>
          <w:szCs w:val="28"/>
        </w:rPr>
        <w:t>разделам обучения и этапам</w:t>
      </w:r>
      <w:r w:rsidR="008B071B" w:rsidRPr="00973AF5">
        <w:rPr>
          <w:rFonts w:ascii="Times New Roman" w:hAnsi="Times New Roman"/>
          <w:i/>
          <w:sz w:val="28"/>
          <w:szCs w:val="28"/>
        </w:rPr>
        <w:t xml:space="preserve"> подготовки</w:t>
      </w:r>
    </w:p>
    <w:tbl>
      <w:tblPr>
        <w:tblW w:w="40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7"/>
        <w:gridCol w:w="1084"/>
        <w:gridCol w:w="1189"/>
        <w:gridCol w:w="1326"/>
        <w:gridCol w:w="1696"/>
        <w:gridCol w:w="13"/>
      </w:tblGrid>
      <w:tr w:rsidR="00221731" w:rsidRPr="00973AF5" w:rsidTr="00221731">
        <w:trPr>
          <w:gridAfter w:val="1"/>
          <w:wAfter w:w="13" w:type="dxa"/>
          <w:trHeight w:val="370"/>
          <w:jc w:val="center"/>
        </w:trPr>
        <w:tc>
          <w:tcPr>
            <w:tcW w:w="3137" w:type="dxa"/>
            <w:vMerge w:val="restart"/>
            <w:shd w:val="clear" w:color="auto" w:fill="auto"/>
            <w:vAlign w:val="center"/>
          </w:tcPr>
          <w:p w:rsidR="000A1DD3" w:rsidRPr="00973AF5" w:rsidRDefault="000A1DD3" w:rsidP="00221731">
            <w:pPr>
              <w:pStyle w:val="a3"/>
              <w:spacing w:line="276" w:lineRule="auto"/>
              <w:ind w:firstLine="567"/>
              <w:jc w:val="center"/>
              <w:rPr>
                <w:rFonts w:ascii="Times New Roman" w:hAnsi="Times New Roman"/>
                <w:sz w:val="28"/>
                <w:szCs w:val="28"/>
              </w:rPr>
            </w:pPr>
            <w:r w:rsidRPr="00973AF5">
              <w:rPr>
                <w:rFonts w:ascii="Times New Roman" w:hAnsi="Times New Roman"/>
                <w:sz w:val="28"/>
                <w:szCs w:val="28"/>
              </w:rPr>
              <w:t>Разделы спортивной подготовки</w:t>
            </w:r>
          </w:p>
        </w:tc>
        <w:tc>
          <w:tcPr>
            <w:tcW w:w="5295" w:type="dxa"/>
            <w:gridSpan w:val="4"/>
            <w:tcBorders>
              <w:top w:val="single" w:sz="4" w:space="0" w:color="auto"/>
              <w:bottom w:val="nil"/>
              <w:right w:val="single" w:sz="4" w:space="0" w:color="auto"/>
            </w:tcBorders>
            <w:shd w:val="clear" w:color="auto" w:fill="auto"/>
          </w:tcPr>
          <w:p w:rsidR="00221731" w:rsidRPr="00973AF5" w:rsidRDefault="00221731">
            <w:pPr>
              <w:spacing w:after="0" w:line="240" w:lineRule="auto"/>
            </w:pPr>
          </w:p>
        </w:tc>
      </w:tr>
      <w:tr w:rsidR="000A1DD3" w:rsidRPr="00973AF5" w:rsidTr="00221731">
        <w:trPr>
          <w:jc w:val="center"/>
        </w:trPr>
        <w:tc>
          <w:tcPr>
            <w:tcW w:w="3137" w:type="dxa"/>
            <w:vMerge/>
            <w:shd w:val="clear" w:color="auto" w:fill="auto"/>
            <w:vAlign w:val="center"/>
          </w:tcPr>
          <w:p w:rsidR="000A1DD3" w:rsidRPr="00973AF5" w:rsidRDefault="000A1DD3" w:rsidP="00221731">
            <w:pPr>
              <w:pStyle w:val="a3"/>
              <w:spacing w:line="276" w:lineRule="auto"/>
              <w:ind w:firstLine="567"/>
              <w:jc w:val="center"/>
              <w:rPr>
                <w:rFonts w:ascii="Times New Roman" w:hAnsi="Times New Roman"/>
                <w:sz w:val="28"/>
                <w:szCs w:val="28"/>
              </w:rPr>
            </w:pPr>
          </w:p>
        </w:tc>
        <w:tc>
          <w:tcPr>
            <w:tcW w:w="2273"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Этап начальной подготовки</w:t>
            </w:r>
          </w:p>
        </w:tc>
        <w:tc>
          <w:tcPr>
            <w:tcW w:w="3035" w:type="dxa"/>
            <w:gridSpan w:val="3"/>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 xml:space="preserve">Тренировочный этап </w:t>
            </w:r>
            <w:r w:rsidRPr="00973AF5">
              <w:rPr>
                <w:rFonts w:ascii="Times New Roman" w:hAnsi="Times New Roman"/>
                <w:sz w:val="28"/>
                <w:szCs w:val="28"/>
              </w:rPr>
              <w:br/>
              <w:t>(этап спортивной специализации)</w:t>
            </w:r>
          </w:p>
        </w:tc>
      </w:tr>
      <w:tr w:rsidR="000A1DD3" w:rsidRPr="00973AF5" w:rsidTr="00221731">
        <w:trPr>
          <w:jc w:val="center"/>
        </w:trPr>
        <w:tc>
          <w:tcPr>
            <w:tcW w:w="3137" w:type="dxa"/>
            <w:vMerge/>
            <w:shd w:val="clear" w:color="auto" w:fill="auto"/>
            <w:vAlign w:val="center"/>
          </w:tcPr>
          <w:p w:rsidR="000A1DD3" w:rsidRPr="00973AF5" w:rsidRDefault="000A1DD3" w:rsidP="00221731">
            <w:pPr>
              <w:pStyle w:val="a3"/>
              <w:spacing w:line="276" w:lineRule="auto"/>
              <w:ind w:firstLine="567"/>
              <w:jc w:val="both"/>
              <w:rPr>
                <w:rFonts w:ascii="Times New Roman" w:hAnsi="Times New Roman"/>
                <w:sz w:val="28"/>
                <w:szCs w:val="28"/>
              </w:rPr>
            </w:pPr>
          </w:p>
        </w:tc>
        <w:tc>
          <w:tcPr>
            <w:tcW w:w="1084" w:type="dxa"/>
            <w:tcBorders>
              <w:righ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До года</w:t>
            </w:r>
          </w:p>
        </w:tc>
        <w:tc>
          <w:tcPr>
            <w:tcW w:w="1189" w:type="dxa"/>
            <w:tcBorders>
              <w:lef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Свыше года</w:t>
            </w:r>
          </w:p>
        </w:tc>
        <w:tc>
          <w:tcPr>
            <w:tcW w:w="1326" w:type="dxa"/>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До двух лет</w:t>
            </w:r>
          </w:p>
        </w:tc>
        <w:tc>
          <w:tcPr>
            <w:tcW w:w="1709"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 xml:space="preserve">Свыше </w:t>
            </w:r>
            <w:r w:rsidRPr="00973AF5">
              <w:rPr>
                <w:rFonts w:ascii="Times New Roman" w:hAnsi="Times New Roman"/>
                <w:sz w:val="28"/>
                <w:szCs w:val="28"/>
              </w:rPr>
              <w:br/>
              <w:t>двух лет</w:t>
            </w:r>
          </w:p>
        </w:tc>
      </w:tr>
      <w:tr w:rsidR="000A1DD3" w:rsidRPr="00973AF5" w:rsidTr="00221731">
        <w:trPr>
          <w:trHeight w:val="303"/>
          <w:jc w:val="center"/>
        </w:trPr>
        <w:tc>
          <w:tcPr>
            <w:tcW w:w="3137" w:type="dxa"/>
            <w:shd w:val="clear" w:color="auto" w:fill="auto"/>
            <w:vAlign w:val="center"/>
          </w:tcPr>
          <w:p w:rsidR="000A1DD3" w:rsidRPr="00973AF5" w:rsidRDefault="000A1DD3" w:rsidP="00221731">
            <w:pPr>
              <w:pStyle w:val="a3"/>
              <w:spacing w:line="276" w:lineRule="auto"/>
              <w:jc w:val="both"/>
              <w:rPr>
                <w:rFonts w:ascii="Times New Roman" w:hAnsi="Times New Roman"/>
                <w:sz w:val="28"/>
                <w:szCs w:val="28"/>
              </w:rPr>
            </w:pPr>
            <w:r w:rsidRPr="00973AF5">
              <w:rPr>
                <w:rFonts w:ascii="Times New Roman" w:hAnsi="Times New Roman"/>
                <w:sz w:val="28"/>
                <w:szCs w:val="28"/>
              </w:rPr>
              <w:t>Физическая подготовка</w:t>
            </w:r>
            <w:r w:rsidRPr="00973AF5">
              <w:rPr>
                <w:rFonts w:ascii="Times New Roman" w:hAnsi="Times New Roman"/>
                <w:sz w:val="28"/>
                <w:szCs w:val="28"/>
                <w:lang w:val="en-US"/>
              </w:rPr>
              <w:t xml:space="preserve"> </w:t>
            </w:r>
            <w:r w:rsidRPr="00973AF5">
              <w:rPr>
                <w:rFonts w:ascii="Times New Roman" w:hAnsi="Times New Roman"/>
                <w:sz w:val="28"/>
                <w:szCs w:val="28"/>
              </w:rPr>
              <w:t>(%)</w:t>
            </w:r>
          </w:p>
        </w:tc>
        <w:tc>
          <w:tcPr>
            <w:tcW w:w="1084" w:type="dxa"/>
            <w:tcBorders>
              <w:righ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25</w:t>
            </w:r>
          </w:p>
        </w:tc>
        <w:tc>
          <w:tcPr>
            <w:tcW w:w="1189" w:type="dxa"/>
            <w:tcBorders>
              <w:lef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25</w:t>
            </w:r>
          </w:p>
        </w:tc>
        <w:tc>
          <w:tcPr>
            <w:tcW w:w="1326" w:type="dxa"/>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25</w:t>
            </w:r>
          </w:p>
        </w:tc>
        <w:tc>
          <w:tcPr>
            <w:tcW w:w="1709"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25</w:t>
            </w:r>
          </w:p>
        </w:tc>
      </w:tr>
      <w:tr w:rsidR="000A1DD3" w:rsidRPr="00973AF5" w:rsidTr="00221731">
        <w:trPr>
          <w:trHeight w:val="303"/>
          <w:jc w:val="center"/>
        </w:trPr>
        <w:tc>
          <w:tcPr>
            <w:tcW w:w="3137" w:type="dxa"/>
            <w:shd w:val="clear" w:color="auto" w:fill="auto"/>
            <w:vAlign w:val="center"/>
          </w:tcPr>
          <w:p w:rsidR="000A1DD3" w:rsidRPr="00973AF5" w:rsidRDefault="000A1DD3" w:rsidP="00221731">
            <w:pPr>
              <w:pStyle w:val="a3"/>
              <w:spacing w:line="276" w:lineRule="auto"/>
              <w:jc w:val="both"/>
              <w:rPr>
                <w:rFonts w:ascii="Times New Roman" w:hAnsi="Times New Roman"/>
                <w:sz w:val="28"/>
                <w:szCs w:val="28"/>
              </w:rPr>
            </w:pPr>
            <w:r w:rsidRPr="00973AF5">
              <w:rPr>
                <w:rFonts w:ascii="Times New Roman" w:hAnsi="Times New Roman"/>
                <w:sz w:val="28"/>
                <w:szCs w:val="28"/>
              </w:rPr>
              <w:t>Средства спортивной подготовки самбо (%)</w:t>
            </w:r>
          </w:p>
        </w:tc>
        <w:tc>
          <w:tcPr>
            <w:tcW w:w="1084" w:type="dxa"/>
            <w:tcBorders>
              <w:righ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45</w:t>
            </w:r>
          </w:p>
        </w:tc>
        <w:tc>
          <w:tcPr>
            <w:tcW w:w="1189" w:type="dxa"/>
            <w:tcBorders>
              <w:lef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45</w:t>
            </w:r>
          </w:p>
        </w:tc>
        <w:tc>
          <w:tcPr>
            <w:tcW w:w="1326" w:type="dxa"/>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45</w:t>
            </w:r>
          </w:p>
        </w:tc>
        <w:tc>
          <w:tcPr>
            <w:tcW w:w="1709"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45</w:t>
            </w:r>
          </w:p>
        </w:tc>
      </w:tr>
      <w:tr w:rsidR="000A1DD3" w:rsidRPr="00973AF5" w:rsidTr="00221731">
        <w:trPr>
          <w:jc w:val="center"/>
        </w:trPr>
        <w:tc>
          <w:tcPr>
            <w:tcW w:w="3137" w:type="dxa"/>
            <w:shd w:val="clear" w:color="auto" w:fill="auto"/>
            <w:vAlign w:val="center"/>
          </w:tcPr>
          <w:p w:rsidR="000A1DD3" w:rsidRPr="00973AF5" w:rsidRDefault="000A1DD3" w:rsidP="00221731">
            <w:pPr>
              <w:pStyle w:val="a3"/>
              <w:spacing w:line="276" w:lineRule="auto"/>
              <w:jc w:val="both"/>
              <w:rPr>
                <w:rFonts w:ascii="Times New Roman" w:hAnsi="Times New Roman"/>
                <w:sz w:val="28"/>
                <w:szCs w:val="28"/>
              </w:rPr>
            </w:pPr>
            <w:r w:rsidRPr="00973AF5">
              <w:rPr>
                <w:rFonts w:ascii="Times New Roman" w:hAnsi="Times New Roman"/>
                <w:sz w:val="28"/>
                <w:szCs w:val="28"/>
              </w:rPr>
              <w:t>Технико-тактическая</w:t>
            </w:r>
            <w:r w:rsidRPr="00973AF5">
              <w:rPr>
                <w:rFonts w:ascii="Times New Roman" w:hAnsi="Times New Roman"/>
                <w:sz w:val="28"/>
                <w:szCs w:val="28"/>
              </w:rPr>
              <w:br/>
              <w:t>подготовка (%)</w:t>
            </w:r>
          </w:p>
        </w:tc>
        <w:tc>
          <w:tcPr>
            <w:tcW w:w="1084" w:type="dxa"/>
            <w:tcBorders>
              <w:righ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7</w:t>
            </w:r>
          </w:p>
        </w:tc>
        <w:tc>
          <w:tcPr>
            <w:tcW w:w="1189" w:type="dxa"/>
            <w:tcBorders>
              <w:lef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7</w:t>
            </w:r>
          </w:p>
        </w:tc>
        <w:tc>
          <w:tcPr>
            <w:tcW w:w="1326" w:type="dxa"/>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7</w:t>
            </w:r>
          </w:p>
        </w:tc>
        <w:tc>
          <w:tcPr>
            <w:tcW w:w="1709"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8</w:t>
            </w:r>
          </w:p>
        </w:tc>
      </w:tr>
      <w:tr w:rsidR="000A1DD3" w:rsidRPr="00973AF5" w:rsidTr="00221731">
        <w:trPr>
          <w:trHeight w:val="445"/>
          <w:jc w:val="center"/>
        </w:trPr>
        <w:tc>
          <w:tcPr>
            <w:tcW w:w="3137" w:type="dxa"/>
            <w:shd w:val="clear" w:color="auto" w:fill="auto"/>
            <w:vAlign w:val="center"/>
          </w:tcPr>
          <w:p w:rsidR="000A1DD3" w:rsidRPr="00973AF5" w:rsidRDefault="000A1DD3" w:rsidP="00221731">
            <w:pPr>
              <w:pStyle w:val="a3"/>
              <w:spacing w:line="276" w:lineRule="auto"/>
              <w:jc w:val="both"/>
              <w:rPr>
                <w:rFonts w:ascii="Times New Roman" w:hAnsi="Times New Roman"/>
                <w:sz w:val="28"/>
                <w:szCs w:val="28"/>
              </w:rPr>
            </w:pPr>
            <w:r w:rsidRPr="00973AF5">
              <w:rPr>
                <w:rFonts w:ascii="Times New Roman" w:hAnsi="Times New Roman"/>
                <w:sz w:val="28"/>
                <w:szCs w:val="28"/>
              </w:rPr>
              <w:t>Психологическая подготовка (%)</w:t>
            </w:r>
          </w:p>
        </w:tc>
        <w:tc>
          <w:tcPr>
            <w:tcW w:w="1084" w:type="dxa"/>
            <w:tcBorders>
              <w:righ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3</w:t>
            </w:r>
          </w:p>
        </w:tc>
        <w:tc>
          <w:tcPr>
            <w:tcW w:w="1189" w:type="dxa"/>
            <w:tcBorders>
              <w:lef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3</w:t>
            </w:r>
          </w:p>
        </w:tc>
        <w:tc>
          <w:tcPr>
            <w:tcW w:w="1326" w:type="dxa"/>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3</w:t>
            </w:r>
          </w:p>
        </w:tc>
        <w:tc>
          <w:tcPr>
            <w:tcW w:w="1709"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3</w:t>
            </w:r>
          </w:p>
        </w:tc>
      </w:tr>
      <w:tr w:rsidR="000A1DD3" w:rsidRPr="00973AF5" w:rsidTr="00221731">
        <w:trPr>
          <w:trHeight w:val="419"/>
          <w:jc w:val="center"/>
        </w:trPr>
        <w:tc>
          <w:tcPr>
            <w:tcW w:w="3137" w:type="dxa"/>
            <w:shd w:val="clear" w:color="auto" w:fill="auto"/>
            <w:vAlign w:val="center"/>
          </w:tcPr>
          <w:p w:rsidR="000A1DD3" w:rsidRPr="00973AF5" w:rsidRDefault="000A1DD3" w:rsidP="00221731">
            <w:pPr>
              <w:pStyle w:val="a3"/>
              <w:spacing w:line="276" w:lineRule="auto"/>
              <w:jc w:val="both"/>
              <w:rPr>
                <w:rFonts w:ascii="Times New Roman" w:hAnsi="Times New Roman"/>
                <w:sz w:val="28"/>
                <w:szCs w:val="28"/>
              </w:rPr>
            </w:pPr>
            <w:r w:rsidRPr="00973AF5">
              <w:rPr>
                <w:rFonts w:ascii="Times New Roman" w:hAnsi="Times New Roman"/>
                <w:sz w:val="28"/>
                <w:szCs w:val="28"/>
              </w:rPr>
              <w:t>Теоретическая подготовка (%)</w:t>
            </w:r>
          </w:p>
        </w:tc>
        <w:tc>
          <w:tcPr>
            <w:tcW w:w="1084" w:type="dxa"/>
            <w:tcBorders>
              <w:righ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c>
          <w:tcPr>
            <w:tcW w:w="1189" w:type="dxa"/>
            <w:tcBorders>
              <w:lef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c>
          <w:tcPr>
            <w:tcW w:w="1326" w:type="dxa"/>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c>
          <w:tcPr>
            <w:tcW w:w="1709"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r>
      <w:tr w:rsidR="000A1DD3" w:rsidRPr="00973AF5" w:rsidTr="00221731">
        <w:trPr>
          <w:trHeight w:val="411"/>
          <w:jc w:val="center"/>
        </w:trPr>
        <w:tc>
          <w:tcPr>
            <w:tcW w:w="3137" w:type="dxa"/>
            <w:shd w:val="clear" w:color="auto" w:fill="auto"/>
            <w:vAlign w:val="center"/>
          </w:tcPr>
          <w:p w:rsidR="000A1DD3" w:rsidRPr="00973AF5" w:rsidRDefault="000A1DD3" w:rsidP="00221731">
            <w:pPr>
              <w:pStyle w:val="a3"/>
              <w:spacing w:line="276" w:lineRule="auto"/>
              <w:rPr>
                <w:rFonts w:ascii="Times New Roman" w:hAnsi="Times New Roman"/>
                <w:sz w:val="28"/>
                <w:szCs w:val="28"/>
              </w:rPr>
            </w:pPr>
            <w:r w:rsidRPr="00973AF5">
              <w:rPr>
                <w:rFonts w:ascii="Times New Roman" w:hAnsi="Times New Roman"/>
                <w:sz w:val="28"/>
                <w:szCs w:val="28"/>
              </w:rPr>
              <w:t>Участие в соревнованиях (%)</w:t>
            </w:r>
          </w:p>
        </w:tc>
        <w:tc>
          <w:tcPr>
            <w:tcW w:w="1084" w:type="dxa"/>
            <w:tcBorders>
              <w:righ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w:t>
            </w:r>
          </w:p>
        </w:tc>
        <w:tc>
          <w:tcPr>
            <w:tcW w:w="1189" w:type="dxa"/>
            <w:tcBorders>
              <w:lef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2</w:t>
            </w:r>
          </w:p>
        </w:tc>
        <w:tc>
          <w:tcPr>
            <w:tcW w:w="1326" w:type="dxa"/>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3</w:t>
            </w:r>
          </w:p>
        </w:tc>
        <w:tc>
          <w:tcPr>
            <w:tcW w:w="1709"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4</w:t>
            </w:r>
          </w:p>
        </w:tc>
      </w:tr>
      <w:tr w:rsidR="000A1DD3" w:rsidRPr="00973AF5" w:rsidTr="00221731">
        <w:trPr>
          <w:trHeight w:val="411"/>
          <w:jc w:val="center"/>
        </w:trPr>
        <w:tc>
          <w:tcPr>
            <w:tcW w:w="3137" w:type="dxa"/>
            <w:shd w:val="clear" w:color="auto" w:fill="auto"/>
            <w:vAlign w:val="center"/>
          </w:tcPr>
          <w:p w:rsidR="000A1DD3" w:rsidRPr="00973AF5" w:rsidRDefault="000A1DD3" w:rsidP="00221731">
            <w:pPr>
              <w:pStyle w:val="a3"/>
              <w:spacing w:line="276" w:lineRule="auto"/>
              <w:rPr>
                <w:rFonts w:ascii="Times New Roman" w:hAnsi="Times New Roman"/>
                <w:sz w:val="28"/>
                <w:szCs w:val="28"/>
              </w:rPr>
            </w:pPr>
            <w:r w:rsidRPr="00973AF5">
              <w:rPr>
                <w:rFonts w:ascii="Times New Roman" w:hAnsi="Times New Roman"/>
                <w:sz w:val="28"/>
                <w:szCs w:val="28"/>
              </w:rPr>
              <w:t>Другие виды спорта, подвижные игры (%)</w:t>
            </w:r>
          </w:p>
        </w:tc>
        <w:tc>
          <w:tcPr>
            <w:tcW w:w="1084" w:type="dxa"/>
            <w:tcBorders>
              <w:righ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10</w:t>
            </w:r>
          </w:p>
        </w:tc>
        <w:tc>
          <w:tcPr>
            <w:tcW w:w="1189" w:type="dxa"/>
            <w:tcBorders>
              <w:lef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8</w:t>
            </w:r>
          </w:p>
        </w:tc>
        <w:tc>
          <w:tcPr>
            <w:tcW w:w="1326" w:type="dxa"/>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7</w:t>
            </w:r>
          </w:p>
        </w:tc>
        <w:tc>
          <w:tcPr>
            <w:tcW w:w="1709"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r>
      <w:tr w:rsidR="000A1DD3" w:rsidRPr="00973AF5" w:rsidTr="00221731">
        <w:trPr>
          <w:trHeight w:val="411"/>
          <w:jc w:val="center"/>
        </w:trPr>
        <w:tc>
          <w:tcPr>
            <w:tcW w:w="3137" w:type="dxa"/>
            <w:shd w:val="clear" w:color="auto" w:fill="auto"/>
            <w:vAlign w:val="center"/>
          </w:tcPr>
          <w:p w:rsidR="000A1DD3" w:rsidRPr="00973AF5" w:rsidRDefault="000A1DD3" w:rsidP="00221731">
            <w:pPr>
              <w:pStyle w:val="a3"/>
              <w:spacing w:line="276" w:lineRule="auto"/>
              <w:rPr>
                <w:rFonts w:ascii="Times New Roman" w:hAnsi="Times New Roman"/>
                <w:sz w:val="28"/>
                <w:szCs w:val="28"/>
              </w:rPr>
            </w:pPr>
            <w:r w:rsidRPr="00973AF5">
              <w:rPr>
                <w:rFonts w:ascii="Times New Roman" w:hAnsi="Times New Roman"/>
                <w:sz w:val="28"/>
                <w:szCs w:val="28"/>
              </w:rPr>
              <w:t>Самостоятельная работа и работа по индивидуальным планам (%)</w:t>
            </w:r>
          </w:p>
        </w:tc>
        <w:tc>
          <w:tcPr>
            <w:tcW w:w="1084" w:type="dxa"/>
            <w:tcBorders>
              <w:righ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c>
          <w:tcPr>
            <w:tcW w:w="1189" w:type="dxa"/>
            <w:tcBorders>
              <w:left w:val="single" w:sz="4" w:space="0" w:color="auto"/>
            </w:tcBorders>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c>
          <w:tcPr>
            <w:tcW w:w="1326" w:type="dxa"/>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c>
          <w:tcPr>
            <w:tcW w:w="1709" w:type="dxa"/>
            <w:gridSpan w:val="2"/>
            <w:shd w:val="clear" w:color="auto" w:fill="auto"/>
            <w:vAlign w:val="center"/>
          </w:tcPr>
          <w:p w:rsidR="000A1DD3" w:rsidRPr="00973AF5" w:rsidRDefault="000A1DD3" w:rsidP="00221731">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r>
    </w:tbl>
    <w:p w:rsidR="00221731" w:rsidRDefault="00221731" w:rsidP="00973AF5">
      <w:pPr>
        <w:pStyle w:val="a3"/>
        <w:spacing w:line="276" w:lineRule="auto"/>
        <w:ind w:firstLine="567"/>
        <w:jc w:val="both"/>
        <w:rPr>
          <w:rFonts w:ascii="Times New Roman" w:hAnsi="Times New Roman"/>
          <w:sz w:val="28"/>
          <w:szCs w:val="28"/>
        </w:rPr>
      </w:pPr>
    </w:p>
    <w:p w:rsidR="008B071B" w:rsidRPr="00973AF5" w:rsidRDefault="008B071B" w:rsidP="00973AF5">
      <w:pPr>
        <w:pStyle w:val="a3"/>
        <w:spacing w:line="276" w:lineRule="auto"/>
        <w:ind w:firstLine="567"/>
        <w:jc w:val="both"/>
        <w:rPr>
          <w:rFonts w:ascii="Times New Roman" w:hAnsi="Times New Roman"/>
          <w:sz w:val="28"/>
          <w:szCs w:val="28"/>
        </w:rPr>
      </w:pPr>
    </w:p>
    <w:p w:rsidR="008B071B" w:rsidRPr="00973AF5" w:rsidRDefault="002D35E1"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 xml:space="preserve">Исходя из представленного соотношения объёмов тренировочного процесса, производится расчёт </w:t>
      </w:r>
      <w:r w:rsidR="00913A3B" w:rsidRPr="00973AF5">
        <w:rPr>
          <w:rFonts w:ascii="Times New Roman" w:hAnsi="Times New Roman"/>
          <w:sz w:val="28"/>
          <w:szCs w:val="28"/>
        </w:rPr>
        <w:t xml:space="preserve">примерного </w:t>
      </w:r>
      <w:r w:rsidRPr="00973AF5">
        <w:rPr>
          <w:rFonts w:ascii="Times New Roman" w:hAnsi="Times New Roman"/>
          <w:sz w:val="28"/>
          <w:szCs w:val="28"/>
        </w:rPr>
        <w:t xml:space="preserve">годового </w:t>
      </w:r>
      <w:r w:rsidR="00D25D73" w:rsidRPr="00973AF5">
        <w:rPr>
          <w:rFonts w:ascii="Times New Roman" w:hAnsi="Times New Roman"/>
          <w:sz w:val="28"/>
          <w:szCs w:val="28"/>
        </w:rPr>
        <w:t>учеб</w:t>
      </w:r>
      <w:r w:rsidRPr="00973AF5">
        <w:rPr>
          <w:rFonts w:ascii="Times New Roman" w:hAnsi="Times New Roman"/>
          <w:sz w:val="28"/>
          <w:szCs w:val="28"/>
        </w:rPr>
        <w:t>ного плана</w:t>
      </w:r>
      <w:r w:rsidR="00913A3B" w:rsidRPr="00973AF5">
        <w:rPr>
          <w:rFonts w:ascii="Times New Roman" w:hAnsi="Times New Roman"/>
          <w:sz w:val="28"/>
          <w:szCs w:val="28"/>
        </w:rPr>
        <w:t xml:space="preserve">, который предоставлен </w:t>
      </w:r>
      <w:r w:rsidR="00814AA2" w:rsidRPr="00973AF5">
        <w:rPr>
          <w:rFonts w:ascii="Times New Roman" w:hAnsi="Times New Roman"/>
          <w:sz w:val="28"/>
          <w:szCs w:val="28"/>
        </w:rPr>
        <w:t>вы</w:t>
      </w:r>
      <w:r w:rsidR="00D25D73" w:rsidRPr="00973AF5">
        <w:rPr>
          <w:rFonts w:ascii="Times New Roman" w:hAnsi="Times New Roman"/>
          <w:sz w:val="28"/>
          <w:szCs w:val="28"/>
        </w:rPr>
        <w:t>ше</w:t>
      </w:r>
      <w:r w:rsidR="00913A3B" w:rsidRPr="00973AF5">
        <w:rPr>
          <w:rFonts w:ascii="Times New Roman" w:hAnsi="Times New Roman"/>
          <w:sz w:val="28"/>
          <w:szCs w:val="28"/>
        </w:rPr>
        <w:t xml:space="preserve"> и носит рекомендательный характер. Годовой план может изменяться в рамках рекомендуемых </w:t>
      </w:r>
      <w:r w:rsidR="00D25D73" w:rsidRPr="00973AF5">
        <w:rPr>
          <w:rFonts w:ascii="Times New Roman" w:hAnsi="Times New Roman"/>
          <w:sz w:val="28"/>
          <w:szCs w:val="28"/>
        </w:rPr>
        <w:t xml:space="preserve">в ФГТ </w:t>
      </w:r>
      <w:r w:rsidR="00913A3B" w:rsidRPr="00973AF5">
        <w:rPr>
          <w:rFonts w:ascii="Times New Roman" w:hAnsi="Times New Roman"/>
          <w:sz w:val="28"/>
          <w:szCs w:val="28"/>
        </w:rPr>
        <w:t>соотношени</w:t>
      </w:r>
      <w:r w:rsidR="00D25D73" w:rsidRPr="00973AF5">
        <w:rPr>
          <w:rFonts w:ascii="Times New Roman" w:hAnsi="Times New Roman"/>
          <w:sz w:val="28"/>
          <w:szCs w:val="28"/>
        </w:rPr>
        <w:t>и</w:t>
      </w:r>
      <w:r w:rsidR="00913A3B" w:rsidRPr="00973AF5">
        <w:rPr>
          <w:rFonts w:ascii="Times New Roman" w:hAnsi="Times New Roman"/>
          <w:sz w:val="28"/>
          <w:szCs w:val="28"/>
        </w:rPr>
        <w:t xml:space="preserve"> объём</w:t>
      </w:r>
      <w:r w:rsidR="00D25D73" w:rsidRPr="00973AF5">
        <w:rPr>
          <w:rFonts w:ascii="Times New Roman" w:hAnsi="Times New Roman"/>
          <w:sz w:val="28"/>
          <w:szCs w:val="28"/>
        </w:rPr>
        <w:t>а</w:t>
      </w:r>
      <w:r w:rsidR="00913A3B" w:rsidRPr="00973AF5">
        <w:rPr>
          <w:rFonts w:ascii="Times New Roman" w:hAnsi="Times New Roman"/>
          <w:sz w:val="28"/>
          <w:szCs w:val="28"/>
        </w:rPr>
        <w:t xml:space="preserve"> часовой нагрузки и окончательно утверждается на тренерском совете в начале каждого</w:t>
      </w:r>
      <w:r w:rsidR="00814AA2" w:rsidRPr="00973AF5">
        <w:rPr>
          <w:rFonts w:ascii="Times New Roman" w:hAnsi="Times New Roman"/>
          <w:sz w:val="28"/>
          <w:szCs w:val="28"/>
        </w:rPr>
        <w:t xml:space="preserve"> учебного</w:t>
      </w:r>
      <w:r w:rsidR="00913A3B" w:rsidRPr="00973AF5">
        <w:rPr>
          <w:rFonts w:ascii="Times New Roman" w:hAnsi="Times New Roman"/>
          <w:sz w:val="28"/>
          <w:szCs w:val="28"/>
        </w:rPr>
        <w:t xml:space="preserve"> года.</w:t>
      </w:r>
    </w:p>
    <w:p w:rsidR="0055624D" w:rsidRPr="00973AF5" w:rsidRDefault="000566CD" w:rsidP="000566CD">
      <w:pPr>
        <w:pStyle w:val="a3"/>
        <w:spacing w:line="276" w:lineRule="auto"/>
        <w:rPr>
          <w:rFonts w:ascii="Times New Roman" w:hAnsi="Times New Roman"/>
          <w:b/>
          <w:sz w:val="28"/>
          <w:szCs w:val="28"/>
        </w:rPr>
      </w:pPr>
      <w:r>
        <w:rPr>
          <w:rFonts w:ascii="Times New Roman" w:hAnsi="Times New Roman"/>
          <w:b/>
          <w:sz w:val="28"/>
          <w:szCs w:val="28"/>
        </w:rPr>
        <w:t xml:space="preserve">                                              </w:t>
      </w:r>
      <w:r w:rsidR="0055624D" w:rsidRPr="00973AF5">
        <w:rPr>
          <w:rFonts w:ascii="Times New Roman" w:hAnsi="Times New Roman"/>
          <w:b/>
          <w:sz w:val="28"/>
          <w:szCs w:val="28"/>
        </w:rPr>
        <w:t>3. МЕТОДИЧЕСКАЯ ЧАСТЬ</w:t>
      </w:r>
    </w:p>
    <w:p w:rsidR="007104AA" w:rsidRPr="00F25F08" w:rsidRDefault="007104AA" w:rsidP="00F25F08">
      <w:pPr>
        <w:shd w:val="clear" w:color="auto" w:fill="FFFFFF"/>
        <w:jc w:val="center"/>
        <w:rPr>
          <w:rFonts w:ascii="Times New Roman" w:hAnsi="Times New Roman"/>
          <w:b/>
          <w:bCs/>
          <w:color w:val="000000"/>
          <w:sz w:val="28"/>
          <w:szCs w:val="28"/>
        </w:rPr>
      </w:pPr>
      <w:r w:rsidRPr="00F25F08">
        <w:rPr>
          <w:rFonts w:ascii="Times New Roman" w:hAnsi="Times New Roman"/>
          <w:b/>
          <w:bCs/>
          <w:color w:val="000000"/>
          <w:sz w:val="28"/>
          <w:szCs w:val="28"/>
        </w:rPr>
        <w:t>3.1 ОРГАНИЗАЦИОННО-МЕТОДИЧЕСКИЕ ОСОБЕННОСТИ   СПОРТИВНОЙ ПОДГОТОВКИ</w:t>
      </w:r>
    </w:p>
    <w:p w:rsidR="007104AA" w:rsidRPr="006A18B2" w:rsidRDefault="007104AA" w:rsidP="007104AA">
      <w:pPr>
        <w:jc w:val="both"/>
        <w:rPr>
          <w:rFonts w:ascii="Times New Roman" w:hAnsi="Times New Roman"/>
          <w:sz w:val="28"/>
          <w:szCs w:val="28"/>
        </w:rPr>
      </w:pPr>
      <w:r>
        <w:rPr>
          <w:sz w:val="28"/>
          <w:szCs w:val="28"/>
        </w:rPr>
        <w:lastRenderedPageBreak/>
        <w:t xml:space="preserve">   </w:t>
      </w:r>
      <w:r w:rsidRPr="006A18B2">
        <w:rPr>
          <w:rFonts w:ascii="Times New Roman" w:hAnsi="Times New Roman"/>
          <w:sz w:val="28"/>
          <w:szCs w:val="28"/>
        </w:rPr>
        <w:t>Многолетнюю спортивную подготовку от новичка до мастера спорта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w:t>
      </w:r>
    </w:p>
    <w:p w:rsidR="007104AA" w:rsidRPr="006A18B2" w:rsidRDefault="007104AA" w:rsidP="007104AA">
      <w:pPr>
        <w:jc w:val="both"/>
        <w:rPr>
          <w:rFonts w:ascii="Times New Roman" w:hAnsi="Times New Roman"/>
          <w:sz w:val="28"/>
          <w:szCs w:val="28"/>
        </w:rPr>
      </w:pPr>
      <w:r w:rsidRPr="006A18B2">
        <w:rPr>
          <w:rFonts w:ascii="Times New Roman" w:hAnsi="Times New Roman"/>
          <w:sz w:val="28"/>
          <w:szCs w:val="28"/>
        </w:rPr>
        <w:t xml:space="preserve">   Спортивная тренировка детей и подростков, в отличие от тренировки взрослых, имеет ряд методических и организационных особенностей.</w:t>
      </w:r>
    </w:p>
    <w:p w:rsidR="007104AA" w:rsidRPr="006A18B2" w:rsidRDefault="007104AA" w:rsidP="007104AA">
      <w:pPr>
        <w:jc w:val="both"/>
        <w:rPr>
          <w:rFonts w:ascii="Times New Roman" w:hAnsi="Times New Roman"/>
          <w:sz w:val="28"/>
          <w:szCs w:val="28"/>
        </w:rPr>
      </w:pPr>
      <w:r w:rsidRPr="006A18B2">
        <w:rPr>
          <w:rFonts w:ascii="Times New Roman" w:hAnsi="Times New Roman"/>
          <w:sz w:val="28"/>
          <w:szCs w:val="28"/>
        </w:rPr>
        <w:t>1. Тренировочные занятия с юными спортсменами не должны быть ориентированы на достижения в первые годы занятий высокого спортивного результата (на этапах начальной подготовки и начальной спортивной специализации).</w:t>
      </w:r>
    </w:p>
    <w:p w:rsidR="007104AA" w:rsidRPr="006A18B2" w:rsidRDefault="007104AA" w:rsidP="007104AA">
      <w:pPr>
        <w:jc w:val="both"/>
        <w:rPr>
          <w:rFonts w:ascii="Times New Roman" w:hAnsi="Times New Roman"/>
          <w:sz w:val="28"/>
          <w:szCs w:val="28"/>
        </w:rPr>
      </w:pPr>
      <w:r w:rsidRPr="006A18B2">
        <w:rPr>
          <w:rFonts w:ascii="Times New Roman" w:hAnsi="Times New Roman"/>
          <w:sz w:val="28"/>
          <w:szCs w:val="28"/>
        </w:rPr>
        <w:t>2. Тренировочные и соревновательные нагрузки должны соответствовать функциональным способностям растущего организма.</w:t>
      </w:r>
    </w:p>
    <w:p w:rsidR="007104AA" w:rsidRPr="006A18B2" w:rsidRDefault="007104AA" w:rsidP="007104AA">
      <w:pPr>
        <w:jc w:val="both"/>
        <w:rPr>
          <w:rFonts w:ascii="Times New Roman" w:hAnsi="Times New Roman"/>
          <w:sz w:val="28"/>
          <w:szCs w:val="28"/>
        </w:rPr>
      </w:pPr>
      <w:r w:rsidRPr="006A18B2">
        <w:rPr>
          <w:rFonts w:ascii="Times New Roman" w:hAnsi="Times New Roman"/>
          <w:sz w:val="28"/>
          <w:szCs w:val="28"/>
        </w:rPr>
        <w:t>3.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подготовленности занимающихся и их физическим развитием.</w:t>
      </w:r>
    </w:p>
    <w:p w:rsidR="007104AA" w:rsidRPr="006A18B2" w:rsidRDefault="007104AA" w:rsidP="007104AA">
      <w:pPr>
        <w:jc w:val="both"/>
        <w:rPr>
          <w:rFonts w:ascii="Times New Roman" w:hAnsi="Times New Roman"/>
          <w:sz w:val="28"/>
          <w:szCs w:val="28"/>
        </w:rPr>
      </w:pPr>
      <w:r w:rsidRPr="006A18B2">
        <w:rPr>
          <w:rFonts w:ascii="Times New Roman" w:hAnsi="Times New Roman"/>
          <w:sz w:val="28"/>
          <w:szCs w:val="28"/>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7104AA" w:rsidRPr="006A18B2" w:rsidRDefault="007104AA" w:rsidP="007104AA">
      <w:pPr>
        <w:jc w:val="both"/>
        <w:rPr>
          <w:rFonts w:ascii="Times New Roman" w:hAnsi="Times New Roman"/>
          <w:sz w:val="28"/>
          <w:szCs w:val="28"/>
        </w:rPr>
      </w:pPr>
      <w:r w:rsidRPr="006A18B2">
        <w:rPr>
          <w:rFonts w:ascii="Times New Roman" w:hAnsi="Times New Roman"/>
          <w:sz w:val="28"/>
          <w:szCs w:val="28"/>
        </w:rPr>
        <w:t>5. 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7104AA" w:rsidRPr="006A18B2" w:rsidRDefault="007104AA" w:rsidP="007104AA">
      <w:pPr>
        <w:jc w:val="both"/>
        <w:rPr>
          <w:rFonts w:ascii="Times New Roman" w:hAnsi="Times New Roman"/>
          <w:sz w:val="28"/>
          <w:szCs w:val="28"/>
        </w:rPr>
      </w:pPr>
      <w:r w:rsidRPr="006A18B2">
        <w:rPr>
          <w:rFonts w:ascii="Times New Roman" w:hAnsi="Times New Roman"/>
          <w:sz w:val="28"/>
          <w:szCs w:val="28"/>
        </w:rPr>
        <w:t>6. Необходимо учитывать особенности построения школьного учебного процесса в планировании спортивной тренировки.</w:t>
      </w:r>
    </w:p>
    <w:p w:rsidR="007104AA" w:rsidRDefault="007104AA" w:rsidP="007104AA">
      <w:pPr>
        <w:jc w:val="both"/>
        <w:rPr>
          <w:rFonts w:ascii="Times New Roman" w:hAnsi="Times New Roman"/>
          <w:sz w:val="28"/>
          <w:szCs w:val="28"/>
        </w:rPr>
      </w:pPr>
      <w:r w:rsidRPr="006A18B2">
        <w:rPr>
          <w:rFonts w:ascii="Times New Roman" w:hAnsi="Times New Roman"/>
          <w:sz w:val="28"/>
          <w:szCs w:val="28"/>
        </w:rPr>
        <w:t xml:space="preserve">   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7104AA" w:rsidRPr="003F2867" w:rsidRDefault="007104AA" w:rsidP="007104AA">
      <w:pPr>
        <w:autoSpaceDE w:val="0"/>
        <w:autoSpaceDN w:val="0"/>
        <w:adjustRightInd w:val="0"/>
        <w:spacing w:after="0" w:line="240" w:lineRule="auto"/>
        <w:jc w:val="both"/>
        <w:rPr>
          <w:rFonts w:ascii="Times New Roman" w:hAnsi="Times New Roman"/>
          <w:sz w:val="28"/>
          <w:szCs w:val="28"/>
        </w:rPr>
      </w:pPr>
      <w:r w:rsidRPr="003F2867">
        <w:rPr>
          <w:rFonts w:ascii="Times New Roman" w:hAnsi="Times New Roman"/>
          <w:sz w:val="28"/>
          <w:szCs w:val="28"/>
        </w:rPr>
        <w:t>Преимущественная направленность тренировочного процесса определяется с учетом сенситивных периодов развития физических качеств.</w:t>
      </w:r>
    </w:p>
    <w:p w:rsidR="007104AA" w:rsidRPr="003F2867" w:rsidRDefault="007104AA" w:rsidP="007104AA">
      <w:pPr>
        <w:autoSpaceDE w:val="0"/>
        <w:autoSpaceDN w:val="0"/>
        <w:adjustRightInd w:val="0"/>
        <w:spacing w:after="0" w:line="240" w:lineRule="auto"/>
        <w:jc w:val="both"/>
        <w:rPr>
          <w:rFonts w:ascii="Times New Roman" w:hAnsi="Times New Roman"/>
          <w:sz w:val="28"/>
          <w:szCs w:val="28"/>
        </w:rPr>
      </w:pPr>
    </w:p>
    <w:p w:rsidR="007104AA" w:rsidRPr="00525637" w:rsidRDefault="007104AA" w:rsidP="007104AA">
      <w:pPr>
        <w:autoSpaceDE w:val="0"/>
        <w:autoSpaceDN w:val="0"/>
        <w:adjustRightInd w:val="0"/>
        <w:spacing w:after="0" w:line="240" w:lineRule="auto"/>
        <w:jc w:val="center"/>
        <w:rPr>
          <w:rFonts w:ascii="Times New Roman" w:hAnsi="Times New Roman"/>
          <w:b/>
          <w:bCs/>
          <w:sz w:val="28"/>
          <w:szCs w:val="28"/>
        </w:rPr>
      </w:pPr>
      <w:r w:rsidRPr="00525637">
        <w:rPr>
          <w:rFonts w:ascii="Times New Roman" w:hAnsi="Times New Roman"/>
          <w:b/>
          <w:bCs/>
          <w:sz w:val="28"/>
          <w:szCs w:val="28"/>
        </w:rPr>
        <w:t>Сенситивные периоды развития двигательных качеств</w:t>
      </w:r>
    </w:p>
    <w:p w:rsidR="007104AA" w:rsidRDefault="007104AA" w:rsidP="007104AA">
      <w:pPr>
        <w:autoSpaceDE w:val="0"/>
        <w:autoSpaceDN w:val="0"/>
        <w:adjustRightInd w:val="0"/>
        <w:spacing w:after="0" w:line="240" w:lineRule="auto"/>
        <w:rPr>
          <w:rFonts w:ascii="Times New Roman" w:hAnsi="Times New Roman"/>
          <w:sz w:val="24"/>
          <w:szCs w:val="24"/>
        </w:rPr>
      </w:pP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426"/>
        <w:gridCol w:w="425"/>
        <w:gridCol w:w="425"/>
        <w:gridCol w:w="425"/>
        <w:gridCol w:w="426"/>
        <w:gridCol w:w="425"/>
        <w:gridCol w:w="425"/>
        <w:gridCol w:w="425"/>
        <w:gridCol w:w="426"/>
        <w:gridCol w:w="425"/>
        <w:gridCol w:w="425"/>
        <w:gridCol w:w="425"/>
        <w:gridCol w:w="391"/>
      </w:tblGrid>
      <w:tr w:rsidR="007104AA" w:rsidRPr="00146FC1" w:rsidTr="00E12583">
        <w:tc>
          <w:tcPr>
            <w:tcW w:w="4077" w:type="dxa"/>
            <w:vMerge w:val="restart"/>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Морфофункциональные показатели, фи-</w:t>
            </w:r>
          </w:p>
        </w:tc>
        <w:tc>
          <w:tcPr>
            <w:tcW w:w="5494" w:type="dxa"/>
            <w:gridSpan w:val="13"/>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Возраст, лет</w:t>
            </w:r>
          </w:p>
          <w:p w:rsidR="007104AA" w:rsidRPr="00146FC1" w:rsidRDefault="007104AA" w:rsidP="00E12583">
            <w:pPr>
              <w:autoSpaceDE w:val="0"/>
              <w:autoSpaceDN w:val="0"/>
              <w:adjustRightInd w:val="0"/>
              <w:spacing w:after="0" w:line="240" w:lineRule="auto"/>
              <w:rPr>
                <w:rFonts w:ascii="Times New Roman" w:hAnsi="Times New Roman"/>
                <w:sz w:val="24"/>
                <w:szCs w:val="24"/>
              </w:rPr>
            </w:pPr>
          </w:p>
        </w:tc>
      </w:tr>
      <w:tr w:rsidR="007104AA" w:rsidRPr="00146FC1" w:rsidTr="00E12583">
        <w:tc>
          <w:tcPr>
            <w:tcW w:w="4077" w:type="dxa"/>
            <w:vMerge/>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6</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7</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8</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9</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10</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11</w:t>
            </w: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12</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13</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14</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15</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16</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17</w:t>
            </w: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16"/>
                <w:szCs w:val="16"/>
              </w:rPr>
            </w:pPr>
            <w:r w:rsidRPr="00146FC1">
              <w:rPr>
                <w:rFonts w:ascii="Times New Roman" w:hAnsi="Times New Roman"/>
                <w:sz w:val="16"/>
                <w:szCs w:val="16"/>
              </w:rPr>
              <w:t>18</w:t>
            </w: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Рост</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Мышечная масса</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Быстрота</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Скоростно-силовые качества</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vertAlign w:val="subscript"/>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Сила</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Выносливость (аэробные возможности)</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Анаэробные возможности</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Гибкость</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Координационные способности</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r>
      <w:tr w:rsidR="007104AA" w:rsidRPr="00146FC1" w:rsidTr="00E12583">
        <w:tc>
          <w:tcPr>
            <w:tcW w:w="4077"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Равновесие</w:t>
            </w:r>
          </w:p>
        </w:tc>
        <w:tc>
          <w:tcPr>
            <w:tcW w:w="426"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6"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r w:rsidRPr="00146FC1">
              <w:rPr>
                <w:rFonts w:ascii="Times New Roman" w:hAnsi="Times New Roman"/>
                <w:sz w:val="24"/>
                <w:szCs w:val="24"/>
              </w:rPr>
              <w:t>+</w:t>
            </w: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425" w:type="dxa"/>
            <w:tcBorders>
              <w:righ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c>
          <w:tcPr>
            <w:tcW w:w="391" w:type="dxa"/>
            <w:tcBorders>
              <w:left w:val="single" w:sz="4" w:space="0" w:color="auto"/>
            </w:tcBorders>
          </w:tcPr>
          <w:p w:rsidR="007104AA" w:rsidRPr="00146FC1" w:rsidRDefault="007104AA" w:rsidP="00E12583">
            <w:pPr>
              <w:autoSpaceDE w:val="0"/>
              <w:autoSpaceDN w:val="0"/>
              <w:adjustRightInd w:val="0"/>
              <w:spacing w:after="0" w:line="240" w:lineRule="auto"/>
              <w:rPr>
                <w:rFonts w:ascii="Times New Roman" w:hAnsi="Times New Roman"/>
                <w:sz w:val="24"/>
                <w:szCs w:val="24"/>
              </w:rPr>
            </w:pPr>
          </w:p>
        </w:tc>
      </w:tr>
    </w:tbl>
    <w:p w:rsidR="007104AA" w:rsidRDefault="007104AA" w:rsidP="007104AA">
      <w:pPr>
        <w:autoSpaceDE w:val="0"/>
        <w:autoSpaceDN w:val="0"/>
        <w:adjustRightInd w:val="0"/>
        <w:spacing w:after="0" w:line="240" w:lineRule="auto"/>
        <w:rPr>
          <w:rFonts w:ascii="Times New Roman" w:hAnsi="Times New Roman"/>
          <w:sz w:val="24"/>
          <w:szCs w:val="24"/>
        </w:rPr>
      </w:pPr>
    </w:p>
    <w:p w:rsidR="007104AA" w:rsidRPr="00EC6EEB" w:rsidRDefault="007104AA" w:rsidP="007104AA">
      <w:pPr>
        <w:autoSpaceDE w:val="0"/>
        <w:autoSpaceDN w:val="0"/>
        <w:adjustRightInd w:val="0"/>
        <w:spacing w:after="0" w:line="360" w:lineRule="auto"/>
        <w:ind w:firstLine="708"/>
        <w:jc w:val="both"/>
        <w:rPr>
          <w:rFonts w:ascii="Times New Roman" w:hAnsi="Times New Roman"/>
          <w:sz w:val="28"/>
          <w:szCs w:val="28"/>
        </w:rPr>
      </w:pPr>
      <w:r w:rsidRPr="00EC6EEB">
        <w:rPr>
          <w:rFonts w:ascii="Times New Roman" w:hAnsi="Times New Roman"/>
          <w:sz w:val="28"/>
          <w:szCs w:val="28"/>
        </w:rPr>
        <w:t>Обучение двигательным действиям является важным и наиболее кропотливым разделом работы.</w:t>
      </w:r>
    </w:p>
    <w:p w:rsidR="007104AA" w:rsidRPr="00EC6EEB" w:rsidRDefault="007104AA" w:rsidP="007104AA">
      <w:pPr>
        <w:autoSpaceDE w:val="0"/>
        <w:autoSpaceDN w:val="0"/>
        <w:adjustRightInd w:val="0"/>
        <w:spacing w:after="0" w:line="360" w:lineRule="auto"/>
        <w:ind w:firstLine="708"/>
        <w:jc w:val="both"/>
        <w:rPr>
          <w:rFonts w:ascii="Times New Roman" w:hAnsi="Times New Roman"/>
          <w:sz w:val="28"/>
          <w:szCs w:val="28"/>
        </w:rPr>
      </w:pPr>
      <w:r w:rsidRPr="00EC6EEB">
        <w:rPr>
          <w:rFonts w:ascii="Times New Roman" w:hAnsi="Times New Roman"/>
          <w:sz w:val="28"/>
          <w:szCs w:val="28"/>
        </w:rPr>
        <w:t>В процессе обучения необходимо применять средства и методы разносторонней физической и технической подготовки, сочетать традиционные методы физического упражнения с методами разъяснения и наглядности.</w:t>
      </w:r>
    </w:p>
    <w:p w:rsidR="007104AA" w:rsidRPr="00EC6EEB" w:rsidRDefault="007104AA" w:rsidP="007104AA">
      <w:pPr>
        <w:autoSpaceDE w:val="0"/>
        <w:autoSpaceDN w:val="0"/>
        <w:adjustRightInd w:val="0"/>
        <w:spacing w:after="0" w:line="360" w:lineRule="auto"/>
        <w:ind w:firstLine="708"/>
        <w:jc w:val="both"/>
        <w:rPr>
          <w:rFonts w:ascii="Times New Roman" w:hAnsi="Times New Roman"/>
          <w:sz w:val="28"/>
          <w:szCs w:val="28"/>
        </w:rPr>
      </w:pPr>
      <w:r w:rsidRPr="00EC6EEB">
        <w:rPr>
          <w:rFonts w:ascii="Times New Roman" w:hAnsi="Times New Roman"/>
          <w:sz w:val="28"/>
          <w:szCs w:val="28"/>
        </w:rPr>
        <w:t>На этапе начальной подготовки используются подвижные и спортивные игры, упражнения направленные на развитие координационных способностей, скоростных качеств, выносливости и других качеств.</w:t>
      </w:r>
    </w:p>
    <w:p w:rsidR="007104AA" w:rsidRPr="00EC6EEB" w:rsidRDefault="007104AA" w:rsidP="007104AA">
      <w:pPr>
        <w:autoSpaceDE w:val="0"/>
        <w:autoSpaceDN w:val="0"/>
        <w:adjustRightInd w:val="0"/>
        <w:spacing w:after="0" w:line="360" w:lineRule="auto"/>
        <w:ind w:firstLine="708"/>
        <w:jc w:val="both"/>
        <w:rPr>
          <w:rFonts w:ascii="Times New Roman" w:hAnsi="Times New Roman"/>
          <w:sz w:val="28"/>
          <w:szCs w:val="28"/>
        </w:rPr>
      </w:pPr>
      <w:r w:rsidRPr="00EC6EEB">
        <w:rPr>
          <w:rFonts w:ascii="Times New Roman" w:hAnsi="Times New Roman"/>
          <w:sz w:val="28"/>
          <w:szCs w:val="28"/>
        </w:rPr>
        <w:t>В начале обучения следует осторожно применять соревновательный момент. В технической подготовке необходимо использовать два методических подхода: целостное (обучение движению в целом в облегченных условиях с последующим расчлененным овладением его фазами и элементами) и расчлененным (раздельное обучение фазам и элементам и их сочетание в одно движение).</w:t>
      </w:r>
    </w:p>
    <w:p w:rsidR="007104AA" w:rsidRPr="00EC6EEB" w:rsidRDefault="007104AA" w:rsidP="007104AA">
      <w:pPr>
        <w:autoSpaceDE w:val="0"/>
        <w:autoSpaceDN w:val="0"/>
        <w:adjustRightInd w:val="0"/>
        <w:spacing w:after="0" w:line="360" w:lineRule="auto"/>
        <w:ind w:firstLine="708"/>
        <w:jc w:val="both"/>
        <w:rPr>
          <w:rFonts w:ascii="Times New Roman" w:hAnsi="Times New Roman"/>
          <w:sz w:val="28"/>
          <w:szCs w:val="28"/>
        </w:rPr>
      </w:pPr>
      <w:r w:rsidRPr="00EC6EEB">
        <w:rPr>
          <w:rFonts w:ascii="Times New Roman" w:hAnsi="Times New Roman"/>
          <w:sz w:val="28"/>
          <w:szCs w:val="28"/>
        </w:rPr>
        <w:t>Все эти особенности следует учитывать при пл</w:t>
      </w:r>
      <w:r>
        <w:rPr>
          <w:rFonts w:ascii="Times New Roman" w:hAnsi="Times New Roman"/>
          <w:sz w:val="28"/>
          <w:szCs w:val="28"/>
        </w:rPr>
        <w:t xml:space="preserve">анировании средств физической и </w:t>
      </w:r>
      <w:r w:rsidRPr="00EC6EEB">
        <w:rPr>
          <w:rFonts w:ascii="Times New Roman" w:hAnsi="Times New Roman"/>
          <w:sz w:val="28"/>
          <w:szCs w:val="28"/>
        </w:rPr>
        <w:t>технической подготовки в многолетнем тренировочном процессе.</w:t>
      </w:r>
    </w:p>
    <w:p w:rsidR="007104AA" w:rsidRDefault="007104AA" w:rsidP="007104AA">
      <w:pPr>
        <w:autoSpaceDE w:val="0"/>
        <w:autoSpaceDN w:val="0"/>
        <w:adjustRightInd w:val="0"/>
        <w:spacing w:after="0" w:line="360" w:lineRule="auto"/>
        <w:rPr>
          <w:rFonts w:ascii="Times New Roman" w:hAnsi="Times New Roman"/>
          <w:sz w:val="24"/>
          <w:szCs w:val="24"/>
        </w:rPr>
      </w:pPr>
    </w:p>
    <w:p w:rsidR="007104AA" w:rsidRPr="006A18B2" w:rsidRDefault="007104AA" w:rsidP="007104AA">
      <w:pPr>
        <w:jc w:val="both"/>
        <w:rPr>
          <w:rStyle w:val="1"/>
          <w:rFonts w:ascii="Times New Roman" w:hAnsi="Times New Roman"/>
          <w:b/>
          <w:bCs/>
          <w:sz w:val="28"/>
          <w:szCs w:val="28"/>
        </w:rPr>
      </w:pPr>
      <w:r w:rsidRPr="006A18B2">
        <w:rPr>
          <w:rStyle w:val="1"/>
          <w:rFonts w:ascii="Times New Roman" w:hAnsi="Times New Roman"/>
          <w:b/>
          <w:bCs/>
          <w:sz w:val="28"/>
          <w:szCs w:val="28"/>
        </w:rPr>
        <w:t xml:space="preserve">  Этап начальной подготовки ( продолжительность </w:t>
      </w:r>
      <w:r>
        <w:rPr>
          <w:rStyle w:val="1"/>
          <w:rFonts w:ascii="Times New Roman" w:hAnsi="Times New Roman"/>
          <w:b/>
          <w:bCs/>
          <w:sz w:val="28"/>
          <w:szCs w:val="28"/>
        </w:rPr>
        <w:t>3</w:t>
      </w:r>
      <w:r w:rsidRPr="006A18B2">
        <w:rPr>
          <w:rStyle w:val="1"/>
          <w:rFonts w:ascii="Times New Roman" w:hAnsi="Times New Roman"/>
          <w:b/>
          <w:bCs/>
          <w:sz w:val="28"/>
          <w:szCs w:val="28"/>
        </w:rPr>
        <w:t xml:space="preserve"> года)</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Основная цель тренировки: </w:t>
      </w:r>
      <w:r w:rsidRPr="006A18B2">
        <w:rPr>
          <w:rStyle w:val="1"/>
          <w:rFonts w:ascii="Times New Roman" w:hAnsi="Times New Roman"/>
          <w:color w:val="000000"/>
          <w:sz w:val="28"/>
          <w:szCs w:val="28"/>
        </w:rPr>
        <w:t>утверждение в выборе спортив</w:t>
      </w:r>
      <w:r w:rsidR="00E12583">
        <w:rPr>
          <w:rStyle w:val="1"/>
          <w:rFonts w:ascii="Times New Roman" w:hAnsi="Times New Roman"/>
          <w:color w:val="000000"/>
          <w:sz w:val="28"/>
          <w:szCs w:val="28"/>
        </w:rPr>
        <w:t>ной специализации - борьбы самбо</w:t>
      </w:r>
      <w:r w:rsidRPr="006A18B2">
        <w:rPr>
          <w:rStyle w:val="1"/>
          <w:rFonts w:ascii="Times New Roman" w:hAnsi="Times New Roman"/>
          <w:color w:val="000000"/>
          <w:sz w:val="28"/>
          <w:szCs w:val="28"/>
        </w:rPr>
        <w:t xml:space="preserve"> - и овладение основами техники.</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Основные задачи: </w:t>
      </w:r>
      <w:r w:rsidRPr="006A18B2">
        <w:rPr>
          <w:rStyle w:val="1"/>
          <w:rFonts w:ascii="Times New Roman" w:hAnsi="Times New Roman"/>
          <w:color w:val="000000"/>
          <w:sz w:val="28"/>
          <w:szCs w:val="28"/>
        </w:rPr>
        <w:t>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w:t>
      </w:r>
      <w:r w:rsidR="00E12583">
        <w:rPr>
          <w:rStyle w:val="1"/>
          <w:rFonts w:ascii="Times New Roman" w:hAnsi="Times New Roman"/>
          <w:color w:val="000000"/>
          <w:sz w:val="28"/>
          <w:szCs w:val="28"/>
        </w:rPr>
        <w:t xml:space="preserve"> самбо</w:t>
      </w:r>
      <w:r w:rsidRPr="006A18B2">
        <w:rPr>
          <w:rStyle w:val="1"/>
          <w:rFonts w:ascii="Times New Roman" w:hAnsi="Times New Roman"/>
          <w:color w:val="000000"/>
          <w:sz w:val="28"/>
          <w:szCs w:val="28"/>
        </w:rPr>
        <w:t xml:space="preserve">; повышение уровня физической подготовки на </w:t>
      </w:r>
      <w:r w:rsidRPr="006A18B2">
        <w:rPr>
          <w:rStyle w:val="1"/>
          <w:rFonts w:ascii="Times New Roman" w:hAnsi="Times New Roman"/>
          <w:color w:val="000000"/>
          <w:sz w:val="28"/>
          <w:szCs w:val="28"/>
        </w:rPr>
        <w:lastRenderedPageBreak/>
        <w:t xml:space="preserve">основе проведения многоборной подготовки; отбор перспективных юных спортсменов для </w:t>
      </w:r>
      <w:r w:rsidR="00E12583">
        <w:rPr>
          <w:rStyle w:val="1"/>
          <w:rFonts w:ascii="Times New Roman" w:hAnsi="Times New Roman"/>
          <w:color w:val="000000"/>
          <w:sz w:val="28"/>
          <w:szCs w:val="28"/>
        </w:rPr>
        <w:t>дальнейших занятий борьбой самбо</w:t>
      </w:r>
      <w:r w:rsidRPr="006A18B2">
        <w:rPr>
          <w:rStyle w:val="1"/>
          <w:rFonts w:ascii="Times New Roman" w:hAnsi="Times New Roman"/>
          <w:color w:val="000000"/>
          <w:sz w:val="28"/>
          <w:szCs w:val="28"/>
        </w:rPr>
        <w:t>.</w:t>
      </w:r>
    </w:p>
    <w:p w:rsidR="007104AA" w:rsidRPr="006A18B2" w:rsidRDefault="007104AA" w:rsidP="007104AA">
      <w:pPr>
        <w:shd w:val="clear" w:color="auto" w:fill="FFFFFF"/>
        <w:jc w:val="both"/>
        <w:rPr>
          <w:rFonts w:ascii="Times New Roman" w:hAnsi="Times New Roman"/>
          <w:b/>
          <w:bCs/>
          <w:color w:val="000000"/>
          <w:sz w:val="28"/>
          <w:szCs w:val="28"/>
        </w:rPr>
      </w:pPr>
      <w:r w:rsidRPr="006A18B2">
        <w:rPr>
          <w:rFonts w:ascii="Times New Roman" w:hAnsi="Times New Roman"/>
          <w:b/>
          <w:bCs/>
          <w:color w:val="000000"/>
          <w:sz w:val="28"/>
          <w:szCs w:val="28"/>
        </w:rPr>
        <w:t>Факторы, ограничивающие нагрузку:</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1) </w:t>
      </w:r>
      <w:r w:rsidRPr="006A18B2">
        <w:rPr>
          <w:rStyle w:val="1"/>
          <w:rFonts w:ascii="Times New Roman" w:hAnsi="Times New Roman"/>
          <w:color w:val="000000"/>
          <w:sz w:val="28"/>
          <w:szCs w:val="28"/>
        </w:rPr>
        <w:t>недостаточная адаптация к физическим нагрузкам;</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2) возрастные особенности физического развития;</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3) недостаточный общий объем двигательных умений.</w:t>
      </w:r>
    </w:p>
    <w:p w:rsidR="007104AA" w:rsidRPr="006A18B2" w:rsidRDefault="007104AA" w:rsidP="007104AA">
      <w:pPr>
        <w:shd w:val="clear" w:color="auto" w:fill="FFFFFF"/>
        <w:jc w:val="both"/>
        <w:rPr>
          <w:rFonts w:ascii="Times New Roman" w:hAnsi="Times New Roman"/>
          <w:b/>
          <w:bCs/>
          <w:color w:val="000000"/>
          <w:sz w:val="28"/>
          <w:szCs w:val="28"/>
        </w:rPr>
      </w:pPr>
      <w:r w:rsidRPr="006A18B2">
        <w:rPr>
          <w:rFonts w:ascii="Times New Roman" w:hAnsi="Times New Roman"/>
          <w:b/>
          <w:bCs/>
          <w:color w:val="000000"/>
          <w:sz w:val="28"/>
          <w:szCs w:val="28"/>
        </w:rPr>
        <w:t>Основные средства:</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1) подвижные игры и игровые упражнения;</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2) общеразвивающие упражнения;</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3) элементы акробатики и самостраховки</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4) всевозможные прыжки и прыжковые упражнения;</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5) метание (легкоатлетических снарядов, набивных, теннисных мячей и др.);</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6) скоростно-силовые упражнения (отдельные и в виде комплексов);</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7) гимнастические упражнения для силовой и скоростно-силовой подготовки;</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8) школа техники борьбы</w:t>
      </w:r>
      <w:r w:rsidR="00E12583" w:rsidRPr="00E12583">
        <w:rPr>
          <w:rStyle w:val="1"/>
          <w:rFonts w:ascii="Times New Roman" w:hAnsi="Times New Roman"/>
          <w:color w:val="000000"/>
          <w:sz w:val="28"/>
          <w:szCs w:val="28"/>
        </w:rPr>
        <w:t xml:space="preserve"> </w:t>
      </w:r>
      <w:r w:rsidR="00E12583">
        <w:rPr>
          <w:rStyle w:val="1"/>
          <w:rFonts w:ascii="Times New Roman" w:hAnsi="Times New Roman"/>
          <w:color w:val="000000"/>
          <w:sz w:val="28"/>
          <w:szCs w:val="28"/>
        </w:rPr>
        <w:t>самбо</w:t>
      </w:r>
      <w:r w:rsidRPr="006A18B2">
        <w:rPr>
          <w:rFonts w:ascii="Times New Roman" w:hAnsi="Times New Roman"/>
          <w:color w:val="000000"/>
          <w:sz w:val="28"/>
          <w:szCs w:val="28"/>
        </w:rPr>
        <w:t xml:space="preserve"> и изучение обязательной программы технико-тактических комплексов (ТТК);</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9) комплексы упражнений для индивидуальных тренировок (задание на дом).</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Основные методы выполнения упражнений: </w:t>
      </w:r>
      <w:r w:rsidRPr="006A18B2">
        <w:rPr>
          <w:rStyle w:val="1"/>
          <w:rFonts w:ascii="Times New Roman" w:hAnsi="Times New Roman"/>
          <w:color w:val="000000"/>
          <w:sz w:val="28"/>
          <w:szCs w:val="28"/>
        </w:rPr>
        <w:t>игровой; повторный; равномерный; круговой; контрольный; соревновательный.</w:t>
      </w:r>
    </w:p>
    <w:p w:rsidR="007104AA" w:rsidRPr="006A18B2" w:rsidRDefault="007104AA" w:rsidP="007104AA">
      <w:pPr>
        <w:jc w:val="both"/>
        <w:rPr>
          <w:rFonts w:ascii="Times New Roman" w:hAnsi="Times New Roman"/>
          <w:b/>
          <w:bCs/>
          <w:color w:val="000000"/>
          <w:sz w:val="28"/>
          <w:szCs w:val="28"/>
        </w:rPr>
      </w:pPr>
      <w:r w:rsidRPr="006A18B2">
        <w:rPr>
          <w:rFonts w:ascii="Times New Roman" w:hAnsi="Times New Roman"/>
          <w:b/>
          <w:bCs/>
          <w:color w:val="000000"/>
          <w:sz w:val="28"/>
          <w:szCs w:val="28"/>
        </w:rPr>
        <w:t>Основные направления тренировки.</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Этап начальной подготовки -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неокрепшего детского организма, так как у детей этого возраста существует отставание в развитии отдельных вегетативных функций организма.</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color w:val="000000"/>
          <w:sz w:val="28"/>
          <w:szCs w:val="28"/>
        </w:rPr>
        <w:t xml:space="preserve">    На этапе начальных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(в виде </w:t>
      </w:r>
      <w:r w:rsidRPr="006A18B2">
        <w:rPr>
          <w:rStyle w:val="1"/>
          <w:rFonts w:ascii="Times New Roman" w:hAnsi="Times New Roman"/>
          <w:color w:val="000000"/>
          <w:sz w:val="28"/>
          <w:szCs w:val="28"/>
        </w:rPr>
        <w:lastRenderedPageBreak/>
        <w:t>тренировочных заданий) с учетом подготовки спортсмена. Тем самым достигается единство общей и специальной подготовки.</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Многие физические качества детей наиболее устойчиво проявляются (с точки зрения прогноза) у мальчиков 11-13 лет, у девочек 10-12 лет.  В связи с этим этап начальной подготовки - один из наиболее важных, поскольку именно на этом этапе закладывается основа дальнейшего овладения мастерством в борьбе </w:t>
      </w:r>
      <w:r w:rsidR="00E12583">
        <w:rPr>
          <w:rStyle w:val="1"/>
          <w:rFonts w:ascii="Times New Roman" w:hAnsi="Times New Roman"/>
          <w:color w:val="000000"/>
          <w:sz w:val="28"/>
          <w:szCs w:val="28"/>
        </w:rPr>
        <w:t>самбо</w:t>
      </w:r>
      <w:r w:rsidR="00E12583" w:rsidRPr="006A18B2">
        <w:rPr>
          <w:rFonts w:ascii="Times New Roman" w:hAnsi="Times New Roman"/>
          <w:color w:val="000000"/>
          <w:sz w:val="28"/>
          <w:szCs w:val="28"/>
        </w:rPr>
        <w:t xml:space="preserve"> </w:t>
      </w:r>
      <w:r w:rsidRPr="006A18B2">
        <w:rPr>
          <w:rFonts w:ascii="Times New Roman" w:hAnsi="Times New Roman"/>
          <w:color w:val="000000"/>
          <w:sz w:val="28"/>
          <w:szCs w:val="28"/>
        </w:rPr>
        <w:t>и проводится отбор для дальнейших занятий спортом. На данном этапе нецелесообразно учитывать периоды тренировки (подготовительный, соревновательный и т. д.), так как сам этап начальной подготовки является своеобразным подготовительным периодом в общей цепи многолетней подготовки спортсмена.</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Особенности обучения</w:t>
      </w:r>
      <w:r w:rsidRPr="006A18B2">
        <w:rPr>
          <w:rStyle w:val="1"/>
          <w:rFonts w:ascii="Times New Roman" w:hAnsi="Times New Roman"/>
          <w:color w:val="000000"/>
          <w:sz w:val="28"/>
          <w:szCs w:val="28"/>
        </w:rPr>
        <w:t>.</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color w:val="000000"/>
          <w:sz w:val="28"/>
          <w:szCs w:val="28"/>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Одной из задач занятий в борьбе</w:t>
      </w:r>
      <w:r w:rsidR="00E12583" w:rsidRPr="00E12583">
        <w:rPr>
          <w:rStyle w:val="1"/>
          <w:rFonts w:ascii="Times New Roman" w:hAnsi="Times New Roman"/>
          <w:color w:val="000000"/>
          <w:sz w:val="28"/>
          <w:szCs w:val="28"/>
        </w:rPr>
        <w:t xml:space="preserve"> </w:t>
      </w:r>
      <w:r w:rsidR="00E12583">
        <w:rPr>
          <w:rStyle w:val="1"/>
          <w:rFonts w:ascii="Times New Roman" w:hAnsi="Times New Roman"/>
          <w:color w:val="000000"/>
          <w:sz w:val="28"/>
          <w:szCs w:val="28"/>
        </w:rPr>
        <w:t>самбо</w:t>
      </w:r>
      <w:r w:rsidRPr="006A18B2">
        <w:rPr>
          <w:rFonts w:ascii="Times New Roman" w:hAnsi="Times New Roman"/>
          <w:color w:val="000000"/>
          <w:sz w:val="28"/>
          <w:szCs w:val="28"/>
        </w:rPr>
        <w:t xml:space="preserve">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 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 в каждом).</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направленных на развитие быстроты и силы, способствует более успешному формированию и закреплению двигательных навыков.</w:t>
      </w:r>
    </w:p>
    <w:p w:rsidR="007104AA" w:rsidRDefault="007104AA" w:rsidP="007104AA">
      <w:pPr>
        <w:shd w:val="clear" w:color="auto" w:fill="FFFFFF"/>
        <w:jc w:val="both"/>
        <w:rPr>
          <w:rFonts w:ascii="Times New Roman" w:hAnsi="Times New Roman"/>
          <w:b/>
          <w:bCs/>
          <w:color w:val="000000"/>
          <w:sz w:val="28"/>
          <w:szCs w:val="28"/>
        </w:rPr>
      </w:pPr>
    </w:p>
    <w:p w:rsidR="007104AA" w:rsidRPr="006A18B2" w:rsidRDefault="007104AA" w:rsidP="007104AA">
      <w:pPr>
        <w:shd w:val="clear" w:color="auto" w:fill="FFFFFF"/>
        <w:jc w:val="both"/>
        <w:rPr>
          <w:rFonts w:ascii="Times New Roman" w:hAnsi="Times New Roman"/>
          <w:b/>
          <w:bCs/>
          <w:color w:val="000000"/>
          <w:sz w:val="28"/>
          <w:szCs w:val="28"/>
        </w:rPr>
      </w:pPr>
      <w:r w:rsidRPr="006A18B2">
        <w:rPr>
          <w:rFonts w:ascii="Times New Roman" w:hAnsi="Times New Roman"/>
          <w:b/>
          <w:bCs/>
          <w:color w:val="000000"/>
          <w:sz w:val="28"/>
          <w:szCs w:val="28"/>
        </w:rPr>
        <w:t>Участие в соревнованиях.</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Невозможно достигнуть высоких стабильных результатов, редко выступая на соревнованиях. На данном этапе тренировки значительно увеличивается число соревновательных упражнений. Особое преимущество на данном этапе обучения отдается игровым соревновательным методам. На этапах начальной подготовки рекомендуется использование контрольных соревнований в виде </w:t>
      </w:r>
      <w:r w:rsidR="00DB1C04">
        <w:rPr>
          <w:rFonts w:ascii="Times New Roman" w:hAnsi="Times New Roman"/>
          <w:color w:val="000000"/>
          <w:sz w:val="28"/>
          <w:szCs w:val="28"/>
        </w:rPr>
        <w:t xml:space="preserve">сдачи </w:t>
      </w:r>
      <w:r w:rsidRPr="006A18B2">
        <w:rPr>
          <w:rFonts w:ascii="Times New Roman" w:hAnsi="Times New Roman"/>
          <w:color w:val="000000"/>
          <w:sz w:val="28"/>
          <w:szCs w:val="28"/>
        </w:rPr>
        <w:t>контрольно-</w:t>
      </w:r>
      <w:r w:rsidR="00DB1C04">
        <w:rPr>
          <w:rFonts w:ascii="Times New Roman" w:hAnsi="Times New Roman"/>
          <w:color w:val="000000"/>
          <w:sz w:val="28"/>
          <w:szCs w:val="28"/>
        </w:rPr>
        <w:lastRenderedPageBreak/>
        <w:t>переводных нормативов</w:t>
      </w:r>
      <w:r w:rsidRPr="006A18B2">
        <w:rPr>
          <w:rFonts w:ascii="Times New Roman" w:hAnsi="Times New Roman"/>
          <w:color w:val="000000"/>
          <w:sz w:val="28"/>
          <w:szCs w:val="28"/>
        </w:rPr>
        <w:t xml:space="preserve"> На этих этапах подготовки юные спортсмены должны начать соревноваться и в борьбе на татами. Так как учащиеся не выступают в официальных соревнованиях, первый опыт соревновательной практики формируется при сдаче обязательной программы.</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Методика контроля. </w:t>
      </w:r>
      <w:r w:rsidRPr="006A18B2">
        <w:rPr>
          <w:rStyle w:val="1"/>
          <w:rFonts w:ascii="Times New Roman" w:hAnsi="Times New Roman"/>
          <w:color w:val="000000"/>
          <w:sz w:val="28"/>
          <w:szCs w:val="28"/>
        </w:rPr>
        <w:t xml:space="preserve">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зачетов </w:t>
      </w:r>
      <w:r w:rsidR="00DB1C04">
        <w:rPr>
          <w:rStyle w:val="1"/>
          <w:rFonts w:ascii="Times New Roman" w:hAnsi="Times New Roman"/>
          <w:color w:val="000000"/>
          <w:sz w:val="28"/>
          <w:szCs w:val="28"/>
        </w:rPr>
        <w:t>.</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Контроль за эффективностью физической подготовки проводится с помощью специальных переводных нормативов по годам обучения, которые представлены тестами, характеризующими уровень развития физических качеств.</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rsidR="007104AA" w:rsidRPr="006A18B2" w:rsidRDefault="007104AA" w:rsidP="007104AA">
      <w:pPr>
        <w:shd w:val="clear" w:color="auto" w:fill="FFFFFF"/>
        <w:jc w:val="both"/>
        <w:rPr>
          <w:rStyle w:val="1"/>
          <w:rFonts w:ascii="Times New Roman" w:hAnsi="Times New Roman"/>
          <w:b/>
          <w:bCs/>
          <w:sz w:val="28"/>
          <w:szCs w:val="28"/>
        </w:rPr>
      </w:pPr>
      <w:r w:rsidRPr="006A18B2">
        <w:rPr>
          <w:rFonts w:ascii="Times New Roman" w:hAnsi="Times New Roman"/>
          <w:color w:val="000000"/>
          <w:sz w:val="28"/>
          <w:szCs w:val="28"/>
        </w:rPr>
        <w:t xml:space="preserve"> </w:t>
      </w:r>
      <w:r w:rsidRPr="006A18B2">
        <w:rPr>
          <w:rStyle w:val="1"/>
          <w:rFonts w:ascii="Times New Roman" w:hAnsi="Times New Roman"/>
          <w:b/>
          <w:bCs/>
          <w:sz w:val="28"/>
          <w:szCs w:val="28"/>
        </w:rPr>
        <w:t>Тренировочный этап (продолжительность 5 лет)</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Основная цель тренировки </w:t>
      </w:r>
      <w:r w:rsidRPr="006A18B2">
        <w:rPr>
          <w:rStyle w:val="1"/>
          <w:rFonts w:ascii="Times New Roman" w:hAnsi="Times New Roman"/>
          <w:color w:val="000000"/>
          <w:sz w:val="28"/>
          <w:szCs w:val="28"/>
        </w:rPr>
        <w:t>- углубленное овладение технико-тактическим арсеналом борьбы</w:t>
      </w:r>
      <w:r w:rsidR="00DB1C04" w:rsidRPr="00DB1C04">
        <w:rPr>
          <w:rStyle w:val="1"/>
          <w:rFonts w:ascii="Times New Roman" w:hAnsi="Times New Roman"/>
          <w:color w:val="000000"/>
          <w:sz w:val="28"/>
          <w:szCs w:val="28"/>
        </w:rPr>
        <w:t xml:space="preserve"> </w:t>
      </w:r>
      <w:r w:rsidR="00DB1C04">
        <w:rPr>
          <w:rStyle w:val="1"/>
          <w:rFonts w:ascii="Times New Roman" w:hAnsi="Times New Roman"/>
          <w:color w:val="000000"/>
          <w:sz w:val="28"/>
          <w:szCs w:val="28"/>
        </w:rPr>
        <w:t xml:space="preserve">самбо </w:t>
      </w:r>
      <w:r w:rsidRPr="006A18B2">
        <w:rPr>
          <w:rStyle w:val="1"/>
          <w:rFonts w:ascii="Times New Roman" w:hAnsi="Times New Roman"/>
          <w:color w:val="000000"/>
          <w:sz w:val="28"/>
          <w:szCs w:val="28"/>
        </w:rPr>
        <w:t>.</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Основные задачи: </w:t>
      </w:r>
      <w:r w:rsidRPr="006A18B2">
        <w:rPr>
          <w:rStyle w:val="1"/>
          <w:rFonts w:ascii="Times New Roman" w:hAnsi="Times New Roman"/>
          <w:color w:val="000000"/>
          <w:sz w:val="28"/>
          <w:szCs w:val="28"/>
        </w:rPr>
        <w:t>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Факторы, ограничивающие нагрузку:</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1) функциональные особенности организма подростков в связи с половым созреванием;</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2) диспропорции в развитии тела и сердечно-сосудистой системы;</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3) неравномерность в росте и развитии силы.</w:t>
      </w:r>
    </w:p>
    <w:p w:rsidR="007104AA" w:rsidRPr="006A18B2" w:rsidRDefault="007104AA" w:rsidP="007104AA">
      <w:pPr>
        <w:shd w:val="clear" w:color="auto" w:fill="FFFFFF"/>
        <w:jc w:val="both"/>
        <w:rPr>
          <w:rFonts w:ascii="Times New Roman" w:hAnsi="Times New Roman"/>
          <w:b/>
          <w:bCs/>
          <w:color w:val="000000"/>
          <w:sz w:val="28"/>
          <w:szCs w:val="28"/>
        </w:rPr>
      </w:pPr>
      <w:r w:rsidRPr="006A18B2">
        <w:rPr>
          <w:rFonts w:ascii="Times New Roman" w:hAnsi="Times New Roman"/>
          <w:b/>
          <w:bCs/>
          <w:color w:val="000000"/>
          <w:sz w:val="28"/>
          <w:szCs w:val="28"/>
        </w:rPr>
        <w:t>Основные средства тренировки:</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lastRenderedPageBreak/>
        <w:t>1) общеразвивающие упражнения;</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2) комплексы специально подготовленных упражнений;</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3) всевозможные прыжки и прыжковые упражнения;</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4) комплексы специальных упражнений своего вида;</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5) упражнения со штангой (вес штанги 50-70% от собственного веса спортсмена);</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6) подвижные и спортивные игры;</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7) упражнения локального воздействия (на тренировочных устройствах и тренажерах);</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8) изометрические упражнения.</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Методы выполнения упражнений: </w:t>
      </w:r>
      <w:r w:rsidRPr="006A18B2">
        <w:rPr>
          <w:rStyle w:val="1"/>
          <w:rFonts w:ascii="Times New Roman" w:hAnsi="Times New Roman"/>
          <w:color w:val="000000"/>
          <w:sz w:val="28"/>
          <w:szCs w:val="28"/>
        </w:rPr>
        <w:t>повторный; переменный; повторно-переменный; круговой; игровой; контрольный; соревновательный.</w:t>
      </w:r>
    </w:p>
    <w:p w:rsidR="007104AA" w:rsidRPr="006A18B2" w:rsidRDefault="007104AA" w:rsidP="007104AA">
      <w:pPr>
        <w:shd w:val="clear" w:color="auto" w:fill="FFFFFF"/>
        <w:jc w:val="both"/>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Основные направления тренировки. </w:t>
      </w:r>
      <w:r w:rsidRPr="006A18B2">
        <w:rPr>
          <w:rStyle w:val="1"/>
          <w:rFonts w:ascii="Times New Roman" w:hAnsi="Times New Roman"/>
          <w:color w:val="000000"/>
          <w:sz w:val="28"/>
          <w:szCs w:val="28"/>
        </w:rPr>
        <w:t>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Данный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Значительно увеличивается удельный вес специальной физической, технической и тактической подготовки.</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На данном этапе в большей степени увеличивается объем средств силовой подготовки и специальной выносливости. Развивать силовые и скоростно-силовые качества различных мышечных групп целесообразно путем локального воздействия, т.е. применяя в тренировочном процессе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xml:space="preserve">    Специальные тренировочные устройства и тренажеры имеют следующие преимущества перед традиционными средствами (штанга, гири, гантели):</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позволяют учитывать индивидуальные особенности спортсмена;</w:t>
      </w:r>
    </w:p>
    <w:p w:rsidR="007104AA" w:rsidRPr="006A18B2" w:rsidRDefault="007104AA" w:rsidP="007104AA">
      <w:pPr>
        <w:jc w:val="both"/>
        <w:rPr>
          <w:rFonts w:ascii="Times New Roman" w:hAnsi="Times New Roman"/>
          <w:color w:val="000000"/>
          <w:sz w:val="28"/>
          <w:szCs w:val="28"/>
        </w:rPr>
      </w:pPr>
      <w:r w:rsidRPr="006A18B2">
        <w:rPr>
          <w:rFonts w:ascii="Times New Roman" w:hAnsi="Times New Roman"/>
          <w:color w:val="000000"/>
          <w:sz w:val="28"/>
          <w:szCs w:val="28"/>
        </w:rPr>
        <w:lastRenderedPageBreak/>
        <w:t>-по сравнению с упражнениями со штангой исключают отрицательные воздействия на опорно-двигательный аппарат;</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способствуют четкому программированию структуры движений, а также характера и величины специфической нагрузки;</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позволяют выполнять движения при различных режимах работы мышц;</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 помогают проводить занятия на высоком эмоциональном уровне. Применяя тренажерные устройства, следует учитывать: величину</w:t>
      </w:r>
    </w:p>
    <w:p w:rsidR="007104AA" w:rsidRPr="006A18B2" w:rsidRDefault="007104AA" w:rsidP="007104AA">
      <w:pPr>
        <w:shd w:val="clear" w:color="auto" w:fill="FFFFFF"/>
        <w:jc w:val="both"/>
        <w:rPr>
          <w:rFonts w:ascii="Times New Roman" w:hAnsi="Times New Roman"/>
          <w:color w:val="000000"/>
          <w:sz w:val="28"/>
          <w:szCs w:val="28"/>
        </w:rPr>
      </w:pPr>
      <w:r w:rsidRPr="006A18B2">
        <w:rPr>
          <w:rFonts w:ascii="Times New Roman" w:hAnsi="Times New Roman"/>
          <w:color w:val="000000"/>
          <w:sz w:val="28"/>
          <w:szCs w:val="28"/>
        </w:rPr>
        <w:t>отягощения, интенсивность выполнения упражнений, количество повторений в каждом подходе, интервалы отдыха между упражнениями.</w:t>
      </w:r>
    </w:p>
    <w:p w:rsidR="00E63CCB" w:rsidRPr="006A18B2" w:rsidRDefault="00E63CCB" w:rsidP="00E63CCB">
      <w:pPr>
        <w:shd w:val="clear" w:color="auto" w:fill="FFFFFF"/>
        <w:jc w:val="both"/>
        <w:rPr>
          <w:rFonts w:ascii="Times New Roman" w:hAnsi="Times New Roman"/>
          <w:b/>
          <w:bCs/>
          <w:sz w:val="28"/>
          <w:szCs w:val="28"/>
        </w:rPr>
      </w:pPr>
      <w:r w:rsidRPr="00E63CCB">
        <w:rPr>
          <w:rFonts w:ascii="Times New Roman" w:hAnsi="Times New Roman"/>
          <w:b/>
          <w:bCs/>
          <w:sz w:val="28"/>
          <w:szCs w:val="28"/>
        </w:rPr>
        <w:t xml:space="preserve"> </w:t>
      </w:r>
      <w:r w:rsidRPr="006A18B2">
        <w:rPr>
          <w:rFonts w:ascii="Times New Roman" w:hAnsi="Times New Roman"/>
          <w:b/>
          <w:bCs/>
          <w:sz w:val="28"/>
          <w:szCs w:val="28"/>
        </w:rPr>
        <w:t xml:space="preserve">3.2. СОДЕРЖАНИЕ ПРОГРАММНОГО МАТЕРИАЛА  </w:t>
      </w:r>
    </w:p>
    <w:p w:rsidR="00E63CCB" w:rsidRDefault="00E63CCB" w:rsidP="00E63CCB">
      <w:pPr>
        <w:shd w:val="clear" w:color="auto" w:fill="FFFFFF"/>
        <w:tabs>
          <w:tab w:val="left" w:pos="1469"/>
        </w:tabs>
        <w:spacing w:after="0" w:line="240" w:lineRule="auto"/>
        <w:jc w:val="both"/>
        <w:rPr>
          <w:rFonts w:ascii="Times New Roman" w:hAnsi="Times New Roman"/>
          <w:sz w:val="28"/>
          <w:szCs w:val="28"/>
        </w:rPr>
      </w:pPr>
      <w:r w:rsidRPr="00D54616">
        <w:rPr>
          <w:rFonts w:ascii="Times New Roman" w:hAnsi="Times New Roman"/>
          <w:b/>
          <w:sz w:val="28"/>
          <w:szCs w:val="28"/>
        </w:rPr>
        <w:t>Предметная область   1. «Теория и методика физической культуры и спорта».</w:t>
      </w:r>
      <w:r w:rsidRPr="00B9225D">
        <w:rPr>
          <w:rFonts w:ascii="Times New Roman" w:hAnsi="Times New Roman"/>
          <w:sz w:val="28"/>
          <w:szCs w:val="28"/>
        </w:rPr>
        <w:t xml:space="preserve"> </w:t>
      </w:r>
    </w:p>
    <w:p w:rsidR="00E63CCB" w:rsidRPr="00B9225D" w:rsidRDefault="00E63CCB" w:rsidP="00E63CCB">
      <w:pPr>
        <w:shd w:val="clear" w:color="auto" w:fill="FFFFFF"/>
        <w:tabs>
          <w:tab w:val="left" w:pos="1469"/>
        </w:tabs>
        <w:spacing w:after="0" w:line="240" w:lineRule="auto"/>
        <w:jc w:val="both"/>
        <w:rPr>
          <w:rFonts w:ascii="Times New Roman" w:hAnsi="Times New Roman"/>
          <w:color w:val="000000"/>
          <w:spacing w:val="-5"/>
          <w:sz w:val="28"/>
          <w:szCs w:val="28"/>
        </w:rPr>
      </w:pPr>
      <w:r w:rsidRPr="00B9225D">
        <w:rPr>
          <w:rFonts w:ascii="Times New Roman" w:hAnsi="Times New Roman"/>
          <w:sz w:val="28"/>
          <w:szCs w:val="28"/>
        </w:rPr>
        <w:t>Учебный предмет 1.1. «Теория и методика физической культуры и спорта»:</w:t>
      </w:r>
    </w:p>
    <w:p w:rsidR="00E63CCB" w:rsidRDefault="00E63CCB" w:rsidP="00E63CCB">
      <w:pPr>
        <w:shd w:val="clear" w:color="auto" w:fill="FFFFFF"/>
        <w:autoSpaceDE w:val="0"/>
        <w:jc w:val="both"/>
        <w:rPr>
          <w:rFonts w:ascii="Times New Roman" w:hAnsi="Times New Roman"/>
          <w:sz w:val="28"/>
          <w:szCs w:val="28"/>
        </w:rPr>
      </w:pPr>
    </w:p>
    <w:p w:rsidR="00E63CCB" w:rsidRPr="00250B1F" w:rsidRDefault="00E63CCB" w:rsidP="00250B1F">
      <w:pPr>
        <w:shd w:val="clear" w:color="auto" w:fill="FFFFFF"/>
        <w:autoSpaceDE w:val="0"/>
        <w:jc w:val="center"/>
        <w:rPr>
          <w:rFonts w:ascii="Times New Roman" w:eastAsia="Times New Roman CYR" w:hAnsi="Times New Roman"/>
          <w:b/>
          <w:bCs/>
          <w:color w:val="000000"/>
          <w:spacing w:val="-3"/>
          <w:sz w:val="28"/>
          <w:szCs w:val="28"/>
        </w:rPr>
      </w:pPr>
      <w:r w:rsidRPr="00250B1F">
        <w:rPr>
          <w:rFonts w:ascii="Times New Roman" w:hAnsi="Times New Roman"/>
          <w:b/>
          <w:sz w:val="28"/>
          <w:szCs w:val="28"/>
        </w:rPr>
        <w:t>ЭТАП НАЧАЛЬНОЙ ПОДГОТОВКИ</w:t>
      </w:r>
    </w:p>
    <w:p w:rsidR="00E63CCB" w:rsidRPr="006A18B2" w:rsidRDefault="00E63CCB" w:rsidP="00E63CCB">
      <w:pPr>
        <w:shd w:val="clear" w:color="auto" w:fill="FFFFFF"/>
        <w:autoSpaceDE w:val="0"/>
        <w:jc w:val="both"/>
        <w:rPr>
          <w:rFonts w:ascii="Times New Roman" w:eastAsia="Times New Roman CYR" w:hAnsi="Times New Roman"/>
          <w:b/>
          <w:bCs/>
          <w:color w:val="000000"/>
          <w:spacing w:val="-3"/>
          <w:sz w:val="28"/>
          <w:szCs w:val="28"/>
        </w:rPr>
      </w:pPr>
      <w:r w:rsidRPr="006A18B2">
        <w:rPr>
          <w:rFonts w:ascii="Times New Roman" w:eastAsia="Times New Roman CYR" w:hAnsi="Times New Roman"/>
          <w:b/>
          <w:bCs/>
          <w:color w:val="000000"/>
          <w:spacing w:val="-3"/>
          <w:sz w:val="28"/>
          <w:szCs w:val="28"/>
        </w:rPr>
        <w:t>Тема 1. Вводное занятие</w:t>
      </w:r>
    </w:p>
    <w:p w:rsidR="00E63CCB" w:rsidRPr="006A18B2" w:rsidRDefault="00E63CCB" w:rsidP="00E63CCB">
      <w:pPr>
        <w:shd w:val="clear" w:color="auto" w:fill="FFFFFF"/>
        <w:tabs>
          <w:tab w:val="left" w:pos="709"/>
        </w:tabs>
        <w:autoSpaceDE w:val="0"/>
        <w:jc w:val="both"/>
        <w:rPr>
          <w:rStyle w:val="1"/>
          <w:rFonts w:ascii="Times New Roman" w:hAnsi="Times New Roman"/>
          <w:sz w:val="28"/>
          <w:szCs w:val="28"/>
        </w:rPr>
      </w:pPr>
      <w:r w:rsidRPr="006A18B2">
        <w:rPr>
          <w:rStyle w:val="1"/>
          <w:rFonts w:ascii="Times New Roman" w:hAnsi="Times New Roman"/>
          <w:sz w:val="28"/>
          <w:szCs w:val="28"/>
        </w:rPr>
        <w:t xml:space="preserve">   </w:t>
      </w:r>
      <w:r w:rsidR="00DB1C04">
        <w:rPr>
          <w:rStyle w:val="1"/>
          <w:rFonts w:ascii="Times New Roman" w:hAnsi="Times New Roman"/>
          <w:color w:val="000000"/>
          <w:sz w:val="28"/>
          <w:szCs w:val="28"/>
        </w:rPr>
        <w:t>Самбо</w:t>
      </w:r>
      <w:r w:rsidRPr="006A18B2">
        <w:rPr>
          <w:rStyle w:val="1"/>
          <w:rFonts w:ascii="Times New Roman" w:hAnsi="Times New Roman"/>
          <w:sz w:val="28"/>
          <w:szCs w:val="28"/>
        </w:rPr>
        <w:t xml:space="preserve"> как вид спорта. Права и обязанности учащегося. традиции. Лучшие достижения учащихся отделения</w:t>
      </w:r>
      <w:r w:rsidR="00DB1C04">
        <w:rPr>
          <w:rStyle w:val="1"/>
          <w:rFonts w:ascii="Times New Roman" w:hAnsi="Times New Roman"/>
          <w:sz w:val="28"/>
          <w:szCs w:val="28"/>
        </w:rPr>
        <w:t xml:space="preserve"> </w:t>
      </w:r>
      <w:r w:rsidR="00DB1C04" w:rsidRPr="00DB1C04">
        <w:rPr>
          <w:rStyle w:val="1"/>
          <w:rFonts w:ascii="Times New Roman" w:hAnsi="Times New Roman"/>
          <w:color w:val="000000"/>
          <w:sz w:val="28"/>
          <w:szCs w:val="28"/>
        </w:rPr>
        <w:t xml:space="preserve"> </w:t>
      </w:r>
      <w:r w:rsidR="00DB1C04">
        <w:rPr>
          <w:rStyle w:val="1"/>
          <w:rFonts w:ascii="Times New Roman" w:hAnsi="Times New Roman"/>
          <w:color w:val="000000"/>
          <w:sz w:val="28"/>
          <w:szCs w:val="28"/>
        </w:rPr>
        <w:t>самбо</w:t>
      </w:r>
      <w:r w:rsidRPr="006A18B2">
        <w:rPr>
          <w:rStyle w:val="1"/>
          <w:rFonts w:ascii="Times New Roman" w:hAnsi="Times New Roman"/>
          <w:sz w:val="28"/>
          <w:szCs w:val="28"/>
        </w:rPr>
        <w:t xml:space="preserve"> </w:t>
      </w:r>
      <w:r w:rsidR="00DB1C04">
        <w:rPr>
          <w:rStyle w:val="1"/>
          <w:rFonts w:ascii="Times New Roman" w:hAnsi="Times New Roman"/>
          <w:sz w:val="28"/>
          <w:szCs w:val="28"/>
        </w:rPr>
        <w:t xml:space="preserve">. </w:t>
      </w:r>
      <w:r w:rsidRPr="006A18B2">
        <w:rPr>
          <w:rStyle w:val="1"/>
          <w:rFonts w:ascii="Times New Roman" w:hAnsi="Times New Roman"/>
          <w:sz w:val="28"/>
          <w:szCs w:val="28"/>
        </w:rPr>
        <w:t xml:space="preserve">Традиции  </w:t>
      </w:r>
      <w:r w:rsidR="00DB1C04">
        <w:rPr>
          <w:rStyle w:val="1"/>
          <w:rFonts w:ascii="Times New Roman" w:hAnsi="Times New Roman"/>
          <w:color w:val="000000"/>
          <w:sz w:val="28"/>
          <w:szCs w:val="28"/>
        </w:rPr>
        <w:t>самбо</w:t>
      </w:r>
      <w:r w:rsidRPr="006A18B2">
        <w:rPr>
          <w:rStyle w:val="1"/>
          <w:rFonts w:ascii="Times New Roman" w:hAnsi="Times New Roman"/>
          <w:sz w:val="28"/>
          <w:szCs w:val="28"/>
        </w:rPr>
        <w:t xml:space="preserve"> в городе и области. Правила поведения в спортивной школе. Правила поведения на тренировочном занятии. Правила поведения в спортивном зале. Инструктаж по технике безопасности при занятии.</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2: Физическая культура как средство всестороннего развития личности..</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Понятие о физической культуре и спорте. Спорт как средство воспитания характера, укрепление здоровья человека. Конкретные примеры улучшения показателей быстроты, силы, ловкости у юных</w:t>
      </w:r>
      <w:r w:rsidR="00DB1C04">
        <w:rPr>
          <w:rFonts w:ascii="Times New Roman" w:hAnsi="Times New Roman"/>
          <w:sz w:val="28"/>
          <w:szCs w:val="28"/>
        </w:rPr>
        <w:t xml:space="preserve"> самбистов</w:t>
      </w:r>
      <w:r w:rsidRPr="006A18B2">
        <w:rPr>
          <w:rFonts w:ascii="Times New Roman" w:hAnsi="Times New Roman"/>
          <w:sz w:val="28"/>
          <w:szCs w:val="28"/>
        </w:rPr>
        <w:t>, приступивших к тренировкам в прошлом году. Перспективы роста этих показателей у новичков через год занятий.</w:t>
      </w:r>
    </w:p>
    <w:p w:rsidR="00E63CCB" w:rsidRPr="006A18B2" w:rsidRDefault="00E63CCB" w:rsidP="00E63CCB">
      <w:pPr>
        <w:jc w:val="both"/>
        <w:rPr>
          <w:rFonts w:ascii="Times New Roman" w:hAnsi="Times New Roman"/>
          <w:sz w:val="28"/>
          <w:szCs w:val="28"/>
        </w:rPr>
      </w:pPr>
      <w:r w:rsidRPr="006A18B2">
        <w:rPr>
          <w:rStyle w:val="1"/>
          <w:rFonts w:ascii="Times New Roman" w:hAnsi="Times New Roman"/>
          <w:b/>
          <w:sz w:val="28"/>
          <w:szCs w:val="28"/>
        </w:rPr>
        <w:t xml:space="preserve"> </w:t>
      </w:r>
      <w:r w:rsidRPr="006A18B2">
        <w:rPr>
          <w:rStyle w:val="1"/>
          <w:rFonts w:ascii="Times New Roman" w:hAnsi="Times New Roman"/>
          <w:sz w:val="28"/>
          <w:szCs w:val="28"/>
        </w:rPr>
        <w:t xml:space="preserve"> </w:t>
      </w:r>
      <w:r w:rsidRPr="006A18B2">
        <w:rPr>
          <w:rFonts w:ascii="Times New Roman" w:hAnsi="Times New Roman"/>
          <w:sz w:val="28"/>
          <w:szCs w:val="28"/>
        </w:rPr>
        <w:t>Понятие о гигиене и санитарии. Уход за телом. Гигиенические требования к одежде и обуви. Режим дня школьников, занимающихся спортом. Рациональное питание. Основы профилактики инфекционных заболеваний. Вредные привычки и их профилактика.</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lastRenderedPageBreak/>
        <w:t xml:space="preserve">Тема 3. Зарождение и развитие борьбы </w:t>
      </w:r>
      <w:r w:rsidR="00DB1C04" w:rsidRPr="00DB1C04">
        <w:rPr>
          <w:rStyle w:val="1"/>
          <w:rFonts w:ascii="Times New Roman" w:hAnsi="Times New Roman"/>
          <w:b/>
          <w:color w:val="000000"/>
          <w:sz w:val="28"/>
          <w:szCs w:val="28"/>
        </w:rPr>
        <w:t>самбо</w:t>
      </w:r>
    </w:p>
    <w:p w:rsidR="00E63CCB" w:rsidRPr="006A18B2" w:rsidRDefault="00DB1C04" w:rsidP="00E63CCB">
      <w:pPr>
        <w:jc w:val="both"/>
        <w:rPr>
          <w:rFonts w:ascii="Times New Roman" w:hAnsi="Times New Roman"/>
          <w:sz w:val="28"/>
          <w:szCs w:val="28"/>
        </w:rPr>
      </w:pPr>
      <w:r>
        <w:rPr>
          <w:rFonts w:ascii="Times New Roman" w:hAnsi="Times New Roman"/>
          <w:sz w:val="28"/>
          <w:szCs w:val="28"/>
        </w:rPr>
        <w:t xml:space="preserve">  Выдающиеся </w:t>
      </w:r>
      <w:r>
        <w:rPr>
          <w:rStyle w:val="1"/>
          <w:rFonts w:ascii="Times New Roman" w:hAnsi="Times New Roman"/>
          <w:color w:val="000000"/>
          <w:sz w:val="28"/>
          <w:szCs w:val="28"/>
        </w:rPr>
        <w:t>самбисты</w:t>
      </w:r>
      <w:r w:rsidR="00E63CCB" w:rsidRPr="006A18B2">
        <w:rPr>
          <w:rFonts w:ascii="Times New Roman" w:hAnsi="Times New Roman"/>
          <w:sz w:val="28"/>
          <w:szCs w:val="28"/>
        </w:rPr>
        <w:t xml:space="preserve"> прошлого и настоящего. Чемпионы и призеры первенств мира, Европы.</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4. Врачебный контроль и самоконтроль</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Правила поведения и безопасности во время тренировок и соревнований.</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5. Понятие спортивной тренировки</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 Утомление и  причины, вызывающие временное снижение работоспособности. Восстановительные процессы и их динамика. Понятие об общей, специальной физической подготовке. Взаимосвязь между физической и технико-тактической подготовкой.</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6. Терминология, применяемая в дзюдо</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Основные  спортивные термины, применяемые в процессе занятий.</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7.  Правила соревнований. Места занятий, оборудование, инвентарь</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 xml:space="preserve">    Правила соревнований и их организация. Юношеские разряды, условия их выполнения. Обязанности и права участников соревнований. Правила поведения на соревнованиях.</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 xml:space="preserve">     Спортивная форма</w:t>
      </w:r>
      <w:r w:rsidR="00DB1C04">
        <w:rPr>
          <w:rFonts w:ascii="Times New Roman" w:hAnsi="Times New Roman"/>
          <w:sz w:val="28"/>
          <w:szCs w:val="28"/>
        </w:rPr>
        <w:t xml:space="preserve"> самбиста</w:t>
      </w:r>
      <w:r w:rsidRPr="006A18B2">
        <w:rPr>
          <w:rFonts w:ascii="Times New Roman" w:hAnsi="Times New Roman"/>
          <w:sz w:val="28"/>
          <w:szCs w:val="28"/>
        </w:rPr>
        <w:t>, правила  ухода за ними. Оборудования и тренажеры.</w:t>
      </w:r>
    </w:p>
    <w:p w:rsidR="00E63CCB" w:rsidRPr="00BF2302" w:rsidRDefault="00E63CCB" w:rsidP="00E63CCB">
      <w:pPr>
        <w:jc w:val="both"/>
        <w:rPr>
          <w:rFonts w:ascii="Times New Roman" w:hAnsi="Times New Roman"/>
          <w:b/>
          <w:bCs/>
          <w:sz w:val="28"/>
          <w:szCs w:val="28"/>
        </w:rPr>
      </w:pPr>
      <w:r>
        <w:rPr>
          <w:rFonts w:ascii="Times New Roman" w:hAnsi="Times New Roman"/>
          <w:b/>
          <w:sz w:val="28"/>
          <w:szCs w:val="28"/>
        </w:rPr>
        <w:t xml:space="preserve">                                      </w:t>
      </w:r>
      <w:r w:rsidRPr="00BF2302">
        <w:rPr>
          <w:rFonts w:ascii="Times New Roman" w:hAnsi="Times New Roman"/>
          <w:b/>
          <w:sz w:val="28"/>
          <w:szCs w:val="28"/>
        </w:rPr>
        <w:t>ТРЕНИРОВОЧНЫЙ  ЭТАП</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1. Физическая культура как средство всестороннего развития личности.</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 xml:space="preserve">     Понятие «физическая культура», ее связь с культурой общества. Спорт и его роль в обществе, развитие современного спорта. Органы управления физкультурным движением, организация работы федерации дзюдо (международной, российской, региональной)</w:t>
      </w:r>
    </w:p>
    <w:p w:rsidR="00E63CCB" w:rsidRPr="006A18B2" w:rsidRDefault="00E63CCB" w:rsidP="00E63CCB">
      <w:pPr>
        <w:jc w:val="both"/>
        <w:rPr>
          <w:rFonts w:ascii="Times New Roman" w:hAnsi="Times New Roman"/>
          <w:b/>
          <w:bCs/>
          <w:sz w:val="28"/>
          <w:szCs w:val="28"/>
        </w:rPr>
      </w:pPr>
      <w:r w:rsidRPr="006A18B2">
        <w:rPr>
          <w:rFonts w:ascii="Times New Roman" w:hAnsi="Times New Roman"/>
          <w:b/>
          <w:bCs/>
          <w:sz w:val="28"/>
          <w:szCs w:val="28"/>
        </w:rPr>
        <w:t xml:space="preserve">Тема 2. Развития </w:t>
      </w:r>
      <w:r w:rsidR="00DB1C04" w:rsidRPr="00DB1C04">
        <w:rPr>
          <w:rStyle w:val="1"/>
          <w:rFonts w:ascii="Times New Roman" w:hAnsi="Times New Roman"/>
          <w:b/>
          <w:color w:val="000000"/>
          <w:sz w:val="28"/>
          <w:szCs w:val="28"/>
        </w:rPr>
        <w:t>самбо</w:t>
      </w:r>
      <w:r w:rsidR="00DB1C04" w:rsidRPr="006A18B2">
        <w:rPr>
          <w:rFonts w:ascii="Times New Roman" w:hAnsi="Times New Roman"/>
          <w:b/>
          <w:bCs/>
          <w:sz w:val="28"/>
          <w:szCs w:val="28"/>
        </w:rPr>
        <w:t xml:space="preserve"> </w:t>
      </w:r>
      <w:r w:rsidRPr="006A18B2">
        <w:rPr>
          <w:rFonts w:ascii="Times New Roman" w:hAnsi="Times New Roman"/>
          <w:b/>
          <w:bCs/>
          <w:sz w:val="28"/>
          <w:szCs w:val="28"/>
        </w:rPr>
        <w:t>в России и за рубежом</w:t>
      </w:r>
    </w:p>
    <w:p w:rsidR="00E63CCB" w:rsidRPr="006A18B2" w:rsidRDefault="00E63CCB" w:rsidP="00E63CCB">
      <w:pPr>
        <w:jc w:val="both"/>
        <w:rPr>
          <w:rFonts w:ascii="Times New Roman" w:hAnsi="Times New Roman"/>
          <w:b/>
          <w:i/>
          <w:sz w:val="28"/>
          <w:szCs w:val="28"/>
        </w:rPr>
      </w:pPr>
      <w:r w:rsidRPr="006A18B2">
        <w:rPr>
          <w:rFonts w:ascii="Times New Roman" w:hAnsi="Times New Roman"/>
          <w:sz w:val="28"/>
          <w:szCs w:val="28"/>
        </w:rPr>
        <w:lastRenderedPageBreak/>
        <w:t>Всероссийские соревнования по</w:t>
      </w:r>
      <w:r w:rsidR="00DB1C04">
        <w:rPr>
          <w:rFonts w:ascii="Times New Roman" w:hAnsi="Times New Roman"/>
          <w:sz w:val="28"/>
          <w:szCs w:val="28"/>
        </w:rPr>
        <w:t xml:space="preserve"> </w:t>
      </w:r>
      <w:r w:rsidR="00DB1C04">
        <w:rPr>
          <w:rStyle w:val="1"/>
          <w:rFonts w:ascii="Times New Roman" w:hAnsi="Times New Roman"/>
          <w:color w:val="000000"/>
          <w:sz w:val="28"/>
          <w:szCs w:val="28"/>
        </w:rPr>
        <w:t>самбо</w:t>
      </w:r>
      <w:r w:rsidRPr="006A18B2">
        <w:rPr>
          <w:rFonts w:ascii="Times New Roman" w:hAnsi="Times New Roman"/>
          <w:sz w:val="28"/>
          <w:szCs w:val="28"/>
        </w:rPr>
        <w:t>. Чемпионы и призеры первенств мира, Европы.</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3. Краткие сведения о строении и функциях организма</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 xml:space="preserve">  Системы жизнедеятельности человека. Сердечнососудистая система: сердце, изменение кровообращения при мышечной работе. Состав и функции крови. Виды дыхания, измерение жизненной емкости легких.  Функции нервной системы. Строение и функции пищеварительной и выделительной систем. Общая характеристика органов чувств. Значение систематических занятий физическими упражнениями для укрепления здоровья, развития физических способностей и достижений высоких спортивных результатов.</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4.  Врачебный контроль и самоконтроль</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Правила поведения и безопасности во время тренировок и соревнований.</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5 Физиологические основы спортивной тренировки</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Тренированность. Функциональные изменения, обеспечивающие повышение работоспособности. Нагрузка и отдых как компоненты  тренировочного процесса Характеристика двигательных умений и навыков, закономерности их формирования.</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sz w:val="28"/>
          <w:szCs w:val="28"/>
        </w:rPr>
        <w:t xml:space="preserve"> </w:t>
      </w:r>
      <w:r w:rsidRPr="006A18B2">
        <w:rPr>
          <w:rStyle w:val="1"/>
          <w:rFonts w:ascii="Times New Roman" w:hAnsi="Times New Roman"/>
          <w:b/>
          <w:i/>
          <w:sz w:val="28"/>
          <w:szCs w:val="28"/>
        </w:rPr>
        <w:t xml:space="preserve"> </w:t>
      </w:r>
      <w:r w:rsidRPr="006A18B2">
        <w:rPr>
          <w:rStyle w:val="1"/>
          <w:rFonts w:ascii="Times New Roman" w:hAnsi="Times New Roman"/>
          <w:b/>
          <w:bCs/>
          <w:sz w:val="28"/>
          <w:szCs w:val="28"/>
        </w:rPr>
        <w:t>Тема 6 Питание спортсмена</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Понятие о рациональном питании спортсменов. Режим питания, время приема пищи до и после тренировок. Значение белков, жиров,  углеводов, витаминов и минеральных солей в питании. Пищевые отравления и их профилактика. Основы регулирования массы тела.</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t>Тема 7. Спортивная тренировка как основная форма подготовки спортсменов</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 xml:space="preserve">   Средства и методы спортивной тренировки. Стороны подготовки спортсмена. Воспитание волевых качеств спортсмена. Специально-психологическая и интеллектуальная подготовка спортсмена. Физическая подготовка: общая, специальная. Технико-тактическая подготовка дзюдоистов. Принципы спортивной тренировки. Спортивная тренировка как многолетний процесс. Структура и содержание: микроциклов, мезоциклов, макроциклов.</w:t>
      </w:r>
    </w:p>
    <w:p w:rsidR="00E63CCB" w:rsidRPr="006A18B2" w:rsidRDefault="00E63CCB" w:rsidP="00E63CCB">
      <w:pPr>
        <w:jc w:val="both"/>
        <w:rPr>
          <w:rStyle w:val="1"/>
          <w:rFonts w:ascii="Times New Roman" w:hAnsi="Times New Roman"/>
          <w:b/>
          <w:bCs/>
          <w:sz w:val="28"/>
          <w:szCs w:val="28"/>
        </w:rPr>
      </w:pPr>
      <w:r w:rsidRPr="006A18B2">
        <w:rPr>
          <w:rStyle w:val="1"/>
          <w:rFonts w:ascii="Times New Roman" w:hAnsi="Times New Roman"/>
          <w:b/>
          <w:bCs/>
          <w:sz w:val="28"/>
          <w:szCs w:val="28"/>
        </w:rPr>
        <w:lastRenderedPageBreak/>
        <w:t>Тема 8. Виды подготовок: техническая, тактическая, волевая и психологическая</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 xml:space="preserve">     Понятие о спортивной технике. Взаимосвязь технической и физической подготовки </w:t>
      </w:r>
      <w:r w:rsidR="00DB1C04">
        <w:rPr>
          <w:rFonts w:ascii="Times New Roman" w:hAnsi="Times New Roman"/>
          <w:sz w:val="28"/>
          <w:szCs w:val="28"/>
        </w:rPr>
        <w:t>самбистов</w:t>
      </w:r>
      <w:r w:rsidRPr="006A18B2">
        <w:rPr>
          <w:rFonts w:ascii="Times New Roman" w:hAnsi="Times New Roman"/>
          <w:sz w:val="28"/>
          <w:szCs w:val="28"/>
        </w:rPr>
        <w:t>. Индивидуализация техники борьбы. Контрольные упражнения и нормативы по технике.      Тактическая подготовка. Понятие о стратегии, системе, тактике и стиле борьбы.     Понятие о психологической подготовке. Волевые качества</w:t>
      </w:r>
      <w:r w:rsidR="00DB1C04">
        <w:rPr>
          <w:rFonts w:ascii="Times New Roman" w:hAnsi="Times New Roman"/>
          <w:sz w:val="28"/>
          <w:szCs w:val="28"/>
        </w:rPr>
        <w:t xml:space="preserve"> </w:t>
      </w:r>
      <w:r w:rsidR="00DB1C04">
        <w:rPr>
          <w:rStyle w:val="1"/>
          <w:rFonts w:ascii="Times New Roman" w:hAnsi="Times New Roman"/>
          <w:color w:val="000000"/>
          <w:sz w:val="28"/>
          <w:szCs w:val="28"/>
        </w:rPr>
        <w:t>самбо</w:t>
      </w:r>
      <w:r w:rsidRPr="006A18B2">
        <w:rPr>
          <w:rFonts w:ascii="Times New Roman" w:hAnsi="Times New Roman"/>
          <w:sz w:val="28"/>
          <w:szCs w:val="28"/>
        </w:rPr>
        <w:t>.</w:t>
      </w:r>
    </w:p>
    <w:p w:rsidR="00E63CCB" w:rsidRPr="006A18B2" w:rsidRDefault="00E63CCB" w:rsidP="00E63CCB">
      <w:pPr>
        <w:rPr>
          <w:rStyle w:val="1"/>
          <w:rFonts w:ascii="Times New Roman" w:hAnsi="Times New Roman"/>
          <w:b/>
          <w:bCs/>
          <w:sz w:val="28"/>
          <w:szCs w:val="28"/>
        </w:rPr>
      </w:pPr>
      <w:r w:rsidRPr="006A18B2">
        <w:rPr>
          <w:rStyle w:val="1"/>
          <w:rFonts w:ascii="Times New Roman" w:hAnsi="Times New Roman"/>
          <w:b/>
          <w:bCs/>
          <w:sz w:val="28"/>
          <w:szCs w:val="28"/>
        </w:rPr>
        <w:t>Тема 9  Установка перед соревнованиями  и разбор проведенных поединков</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 xml:space="preserve">    Значение соревнований и их . Сведения о противнике: тактике ведения  поединка, его слабые и сильны стороны. Тактический план предстоящих соревнований.</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 xml:space="preserve">   Разбор проведенных поединков. Анализ поединков, положительные и отрицательные моменты в ходе соревнований. Причины успеха или неуспеха. Проявление морально-волевых качеств.</w:t>
      </w:r>
    </w:p>
    <w:p w:rsidR="00E63CCB" w:rsidRPr="006A18B2" w:rsidRDefault="00E63CCB" w:rsidP="00E63CCB">
      <w:pPr>
        <w:jc w:val="both"/>
        <w:rPr>
          <w:rFonts w:ascii="Times New Roman" w:hAnsi="Times New Roman"/>
          <w:b/>
          <w:bCs/>
          <w:sz w:val="28"/>
          <w:szCs w:val="28"/>
        </w:rPr>
      </w:pPr>
      <w:r w:rsidRPr="006A18B2">
        <w:rPr>
          <w:rFonts w:ascii="Times New Roman" w:hAnsi="Times New Roman"/>
          <w:b/>
          <w:bCs/>
          <w:sz w:val="28"/>
          <w:szCs w:val="28"/>
        </w:rPr>
        <w:t>Тема 10. Противодействие допингу в спорте</w:t>
      </w:r>
    </w:p>
    <w:p w:rsidR="00E63CCB" w:rsidRPr="006A18B2" w:rsidRDefault="00E63CCB" w:rsidP="00E63CCB">
      <w:pPr>
        <w:jc w:val="both"/>
        <w:rPr>
          <w:rFonts w:ascii="Times New Roman" w:hAnsi="Times New Roman"/>
          <w:sz w:val="28"/>
          <w:szCs w:val="28"/>
        </w:rPr>
      </w:pPr>
      <w:r w:rsidRPr="006A18B2">
        <w:rPr>
          <w:rFonts w:ascii="Times New Roman" w:hAnsi="Times New Roman"/>
          <w:sz w:val="28"/>
          <w:szCs w:val="28"/>
        </w:rPr>
        <w:t xml:space="preserve"> Определения понятия «допинг», основные разновидностями допинга. Биологически активные добавки. Всемирный антидопинговый кодекс.   Антидопитговый контроль в спорте.</w:t>
      </w:r>
    </w:p>
    <w:p w:rsidR="00E63CCB" w:rsidRPr="00D54616" w:rsidRDefault="00E63CCB" w:rsidP="00E63CCB">
      <w:pPr>
        <w:shd w:val="clear" w:color="auto" w:fill="FFFFFF"/>
        <w:tabs>
          <w:tab w:val="left" w:pos="1488"/>
        </w:tabs>
        <w:ind w:left="48"/>
        <w:jc w:val="both"/>
        <w:rPr>
          <w:rFonts w:ascii="Times New Roman" w:hAnsi="Times New Roman"/>
          <w:b/>
          <w:sz w:val="28"/>
          <w:szCs w:val="28"/>
        </w:rPr>
      </w:pPr>
      <w:r w:rsidRPr="00D54616">
        <w:rPr>
          <w:rFonts w:ascii="Times New Roman" w:hAnsi="Times New Roman"/>
          <w:b/>
          <w:sz w:val="28"/>
          <w:szCs w:val="28"/>
        </w:rPr>
        <w:t xml:space="preserve">Предметная область 2. «Общая физическая подготовка». </w:t>
      </w:r>
    </w:p>
    <w:p w:rsidR="00E63CCB" w:rsidRPr="00B9225D" w:rsidRDefault="00E63CCB" w:rsidP="00E63CCB">
      <w:pPr>
        <w:shd w:val="clear" w:color="auto" w:fill="FFFFFF"/>
        <w:tabs>
          <w:tab w:val="left" w:pos="1488"/>
        </w:tabs>
        <w:ind w:left="48"/>
        <w:jc w:val="both"/>
        <w:rPr>
          <w:rFonts w:ascii="Times New Roman" w:hAnsi="Times New Roman"/>
          <w:sz w:val="28"/>
          <w:szCs w:val="28"/>
        </w:rPr>
      </w:pPr>
      <w:r w:rsidRPr="00B9225D">
        <w:rPr>
          <w:rFonts w:ascii="Times New Roman" w:hAnsi="Times New Roman"/>
          <w:sz w:val="28"/>
          <w:szCs w:val="28"/>
        </w:rPr>
        <w:t>Учебный</w:t>
      </w:r>
      <w:r>
        <w:rPr>
          <w:rFonts w:ascii="Times New Roman" w:hAnsi="Times New Roman"/>
          <w:sz w:val="28"/>
          <w:szCs w:val="28"/>
        </w:rPr>
        <w:t xml:space="preserve"> </w:t>
      </w:r>
      <w:r w:rsidRPr="00B9225D">
        <w:rPr>
          <w:rFonts w:ascii="Times New Roman" w:hAnsi="Times New Roman"/>
          <w:sz w:val="28"/>
          <w:szCs w:val="28"/>
        </w:rPr>
        <w:t>предмет 2.1. «Общая физическая подготовка»:</w:t>
      </w:r>
    </w:p>
    <w:p w:rsidR="00E63CCB" w:rsidRPr="006A18B2" w:rsidRDefault="00E63CCB" w:rsidP="00E63CCB">
      <w:pPr>
        <w:shd w:val="clear" w:color="auto" w:fill="FFFFFF"/>
        <w:autoSpaceDE w:val="0"/>
        <w:jc w:val="both"/>
        <w:rPr>
          <w:rFonts w:ascii="Times New Roman" w:hAnsi="Times New Roman"/>
          <w:color w:val="000000"/>
          <w:sz w:val="28"/>
          <w:szCs w:val="28"/>
        </w:rPr>
      </w:pPr>
      <w:r w:rsidRPr="006A18B2">
        <w:rPr>
          <w:rFonts w:ascii="Times New Roman" w:hAnsi="Times New Roman"/>
          <w:color w:val="000000"/>
          <w:sz w:val="28"/>
          <w:szCs w:val="28"/>
        </w:rPr>
        <w:t>Общая физическая подготовка (ОФП) – это система занятий физическими упражнениями, которая обеспечивает всестороннее и гармоничное физическое развитие человека, направлена на развитие всех физических качеств в их гармоничном сочетании. Задачами общей физической подготовки являются:</w:t>
      </w:r>
    </w:p>
    <w:p w:rsidR="00E63CCB" w:rsidRPr="006A18B2" w:rsidRDefault="00E63CCB" w:rsidP="00E63CCB">
      <w:pPr>
        <w:pStyle w:val="af1"/>
        <w:ind w:left="341" w:right="170" w:hanging="341"/>
        <w:jc w:val="both"/>
        <w:rPr>
          <w:rStyle w:val="1"/>
          <w:rFonts w:cs="Times New Roman"/>
          <w:sz w:val="28"/>
          <w:szCs w:val="28"/>
        </w:rPr>
      </w:pPr>
      <w:r w:rsidRPr="006A18B2">
        <w:rPr>
          <w:rStyle w:val="1"/>
          <w:rFonts w:cs="Times New Roman"/>
          <w:sz w:val="28"/>
          <w:szCs w:val="28"/>
        </w:rPr>
        <w:t xml:space="preserve">1.Всестороннее развитие организма </w:t>
      </w:r>
      <w:r w:rsidRPr="006A18B2">
        <w:rPr>
          <w:rStyle w:val="1"/>
          <w:rFonts w:cs="Times New Roman"/>
          <w:sz w:val="28"/>
          <w:szCs w:val="28"/>
          <w:lang w:val="ru-RU"/>
        </w:rPr>
        <w:t>учащегося</w:t>
      </w:r>
      <w:r w:rsidRPr="006A18B2">
        <w:rPr>
          <w:rStyle w:val="1"/>
          <w:rFonts w:cs="Times New Roman"/>
          <w:sz w:val="28"/>
          <w:szCs w:val="28"/>
        </w:rPr>
        <w:t>, воспитание физических качеств: силы, выносливости, быстроты, ловкости, гибкости.</w:t>
      </w:r>
    </w:p>
    <w:p w:rsidR="00E63CCB" w:rsidRPr="006A18B2" w:rsidRDefault="00E63CCB" w:rsidP="00E63CCB">
      <w:pPr>
        <w:pStyle w:val="af1"/>
        <w:ind w:left="341" w:right="170" w:hanging="341"/>
        <w:jc w:val="both"/>
        <w:rPr>
          <w:rFonts w:cs="Times New Roman"/>
          <w:sz w:val="28"/>
          <w:szCs w:val="28"/>
        </w:rPr>
      </w:pPr>
      <w:r w:rsidRPr="006A18B2">
        <w:rPr>
          <w:rFonts w:cs="Times New Roman"/>
          <w:sz w:val="28"/>
          <w:szCs w:val="28"/>
        </w:rPr>
        <w:t>2.Создание условий для активного отдыха в период снижения тренировочных нагрузок (активизация и ускорение восстановительных процессов).</w:t>
      </w:r>
    </w:p>
    <w:p w:rsidR="00E63CCB" w:rsidRPr="006A18B2" w:rsidRDefault="00E63CCB" w:rsidP="00E63CCB">
      <w:pPr>
        <w:pStyle w:val="af1"/>
        <w:ind w:left="341" w:right="170" w:hanging="341"/>
        <w:jc w:val="both"/>
        <w:rPr>
          <w:rFonts w:cs="Times New Roman"/>
          <w:sz w:val="28"/>
          <w:szCs w:val="28"/>
        </w:rPr>
      </w:pPr>
      <w:r w:rsidRPr="006A18B2">
        <w:rPr>
          <w:rFonts w:cs="Times New Roman"/>
          <w:sz w:val="28"/>
          <w:szCs w:val="28"/>
        </w:rPr>
        <w:t>3 Улучшение морально-волевой подготовки, «закалка боевых качеств».</w:t>
      </w:r>
    </w:p>
    <w:p w:rsidR="00E63CCB" w:rsidRPr="006A18B2" w:rsidRDefault="00E63CCB" w:rsidP="00E63CCB">
      <w:pPr>
        <w:pStyle w:val="af1"/>
        <w:ind w:left="341" w:right="170" w:hanging="341"/>
        <w:jc w:val="both"/>
        <w:rPr>
          <w:rFonts w:cs="Times New Roman"/>
          <w:sz w:val="28"/>
          <w:szCs w:val="28"/>
        </w:rPr>
      </w:pPr>
      <w:r w:rsidRPr="006A18B2">
        <w:rPr>
          <w:rFonts w:cs="Times New Roman"/>
          <w:sz w:val="28"/>
          <w:szCs w:val="28"/>
        </w:rPr>
        <w:t>4.Устранение недостатков в физическом развитии, мешающих овладению правильной техникой упражнений.</w:t>
      </w:r>
    </w:p>
    <w:p w:rsidR="00E63CCB" w:rsidRPr="006A18B2" w:rsidRDefault="00E63CCB" w:rsidP="00E63CCB">
      <w:pPr>
        <w:shd w:val="clear" w:color="auto" w:fill="FFFFFF"/>
        <w:autoSpaceDE w:val="0"/>
        <w:jc w:val="both"/>
        <w:rPr>
          <w:rStyle w:val="1"/>
          <w:rFonts w:ascii="Times New Roman" w:hAnsi="Times New Roman"/>
          <w:color w:val="000000"/>
          <w:sz w:val="28"/>
          <w:szCs w:val="28"/>
        </w:rPr>
      </w:pPr>
      <w:r w:rsidRPr="006A18B2">
        <w:rPr>
          <w:rStyle w:val="1"/>
          <w:rFonts w:ascii="Times New Roman" w:hAnsi="Times New Roman"/>
          <w:color w:val="000000"/>
          <w:sz w:val="28"/>
          <w:szCs w:val="28"/>
        </w:rPr>
        <w:t>Общая физическая подготовка создает базу для специальной физической подготовки в конкретном виде спорта. Главное избежать узкой специализации и гипертрофированного развития только одного физического качества за счет и в ущерб остальных.</w:t>
      </w:r>
      <w:r w:rsidRPr="006A18B2">
        <w:rPr>
          <w:rStyle w:val="1"/>
          <w:rFonts w:ascii="Times New Roman" w:hAnsi="Times New Roman"/>
          <w:sz w:val="28"/>
          <w:szCs w:val="28"/>
        </w:rPr>
        <w:t xml:space="preserve">  </w:t>
      </w:r>
      <w:r w:rsidRPr="006A18B2">
        <w:rPr>
          <w:rStyle w:val="1"/>
          <w:rFonts w:ascii="Times New Roman" w:hAnsi="Times New Roman"/>
          <w:color w:val="000000"/>
          <w:sz w:val="28"/>
          <w:szCs w:val="28"/>
        </w:rPr>
        <w:t xml:space="preserve">При подборе упражнений следует учитывать, что наивысшие </w:t>
      </w:r>
      <w:r w:rsidRPr="006A18B2">
        <w:rPr>
          <w:rStyle w:val="1"/>
          <w:rFonts w:ascii="Times New Roman" w:hAnsi="Times New Roman"/>
          <w:color w:val="000000"/>
          <w:sz w:val="28"/>
          <w:szCs w:val="28"/>
        </w:rPr>
        <w:lastRenderedPageBreak/>
        <w:t>показатели в одном из физических качеств могут быть достигнуты лишь при достаточном уровне развития остальных</w:t>
      </w:r>
    </w:p>
    <w:p w:rsidR="00E63CCB" w:rsidRPr="006A18B2" w:rsidRDefault="00E63CCB" w:rsidP="00E63CCB">
      <w:pPr>
        <w:shd w:val="clear" w:color="auto" w:fill="FFFFFF"/>
        <w:autoSpaceDE w:val="0"/>
        <w:ind w:right="180" w:hanging="15"/>
        <w:jc w:val="both"/>
        <w:rPr>
          <w:rStyle w:val="1"/>
          <w:rFonts w:ascii="Times New Roman" w:hAnsi="Times New Roman"/>
          <w:b/>
          <w:bCs/>
          <w:color w:val="000000"/>
          <w:sz w:val="28"/>
          <w:szCs w:val="28"/>
        </w:rPr>
      </w:pPr>
      <w:r w:rsidRPr="006A18B2">
        <w:rPr>
          <w:rStyle w:val="1"/>
          <w:rFonts w:ascii="Times New Roman" w:hAnsi="Times New Roman"/>
          <w:b/>
          <w:bCs/>
          <w:color w:val="000000"/>
          <w:sz w:val="28"/>
          <w:szCs w:val="28"/>
        </w:rPr>
        <w:t>Программный материал по ОФП (для всех этапов подготовки).</w:t>
      </w:r>
    </w:p>
    <w:p w:rsidR="00E63CCB" w:rsidRPr="006A18B2" w:rsidRDefault="00E63CCB" w:rsidP="00E63CCB">
      <w:pPr>
        <w:shd w:val="clear" w:color="auto" w:fill="FFFFFF"/>
        <w:autoSpaceDE w:val="0"/>
        <w:jc w:val="both"/>
        <w:rPr>
          <w:rStyle w:val="1"/>
          <w:rFonts w:ascii="Times New Roman" w:hAnsi="Times New Roman"/>
          <w:b/>
          <w:bCs/>
          <w:color w:val="000000"/>
          <w:sz w:val="28"/>
          <w:szCs w:val="28"/>
        </w:rPr>
      </w:pPr>
      <w:r w:rsidRPr="006A18B2">
        <w:rPr>
          <w:rStyle w:val="1"/>
          <w:rFonts w:ascii="Times New Roman" w:hAnsi="Times New Roman"/>
          <w:b/>
          <w:bCs/>
          <w:color w:val="000000"/>
          <w:sz w:val="28"/>
          <w:szCs w:val="28"/>
        </w:rPr>
        <w:t>1) Общеразвивающие  и гимнастические упражнения.</w:t>
      </w:r>
    </w:p>
    <w:p w:rsidR="00E63CCB" w:rsidRPr="006A18B2" w:rsidRDefault="00E63CCB" w:rsidP="00E63CCB">
      <w:pPr>
        <w:shd w:val="clear" w:color="auto" w:fill="FFFFFF"/>
        <w:autoSpaceDE w:val="0"/>
        <w:ind w:left="30"/>
        <w:jc w:val="both"/>
        <w:rPr>
          <w:rStyle w:val="1"/>
          <w:rFonts w:ascii="Times New Roman" w:hAnsi="Times New Roman"/>
          <w:color w:val="000000"/>
          <w:sz w:val="28"/>
          <w:szCs w:val="28"/>
        </w:rPr>
      </w:pPr>
      <w:r w:rsidRPr="006A18B2">
        <w:rPr>
          <w:rStyle w:val="1"/>
          <w:rFonts w:ascii="Times New Roman" w:hAnsi="Times New Roman"/>
          <w:color w:val="000000"/>
          <w:sz w:val="28"/>
          <w:szCs w:val="28"/>
        </w:rPr>
        <w:t>Эти  упражнениям, направлены преимущественно на совершенствование двигательных способностей занимающихся, развитие физических качеств.</w:t>
      </w:r>
    </w:p>
    <w:p w:rsidR="00E63CCB" w:rsidRPr="006A18B2" w:rsidRDefault="00E63CCB" w:rsidP="00E63CCB">
      <w:pPr>
        <w:widowControl w:val="0"/>
        <w:numPr>
          <w:ilvl w:val="0"/>
          <w:numId w:val="56"/>
        </w:numPr>
        <w:shd w:val="clear" w:color="auto" w:fill="FFFFFF"/>
        <w:tabs>
          <w:tab w:val="left" w:pos="30"/>
        </w:tabs>
        <w:suppressAutoHyphens/>
        <w:autoSpaceDE w:val="0"/>
        <w:spacing w:after="0" w:line="100" w:lineRule="atLeast"/>
        <w:ind w:left="30"/>
        <w:jc w:val="both"/>
        <w:textAlignment w:val="baseline"/>
        <w:rPr>
          <w:rStyle w:val="1"/>
          <w:rFonts w:ascii="Times New Roman" w:hAnsi="Times New Roman"/>
          <w:color w:val="000000"/>
          <w:sz w:val="28"/>
          <w:szCs w:val="28"/>
        </w:rPr>
      </w:pPr>
      <w:r w:rsidRPr="006A18B2">
        <w:rPr>
          <w:rStyle w:val="1"/>
          <w:rFonts w:ascii="Times New Roman" w:hAnsi="Times New Roman"/>
          <w:color w:val="000000"/>
          <w:sz w:val="28"/>
          <w:szCs w:val="28"/>
        </w:rPr>
        <w:t xml:space="preserve"> варианты ходьбы, бега;</w:t>
      </w:r>
    </w:p>
    <w:p w:rsidR="00E63CCB" w:rsidRPr="006A18B2" w:rsidRDefault="00E63CCB" w:rsidP="00E63CCB">
      <w:pPr>
        <w:widowControl w:val="0"/>
        <w:numPr>
          <w:ilvl w:val="0"/>
          <w:numId w:val="56"/>
        </w:numPr>
        <w:shd w:val="clear" w:color="auto" w:fill="FFFFFF"/>
        <w:tabs>
          <w:tab w:val="left" w:pos="30"/>
        </w:tabs>
        <w:suppressAutoHyphens/>
        <w:autoSpaceDE w:val="0"/>
        <w:spacing w:after="0" w:line="100" w:lineRule="atLeast"/>
        <w:ind w:left="30"/>
        <w:jc w:val="both"/>
        <w:textAlignment w:val="baseline"/>
        <w:rPr>
          <w:rStyle w:val="1"/>
          <w:rFonts w:ascii="Times New Roman" w:hAnsi="Times New Roman"/>
          <w:color w:val="000000"/>
          <w:sz w:val="28"/>
          <w:szCs w:val="28"/>
        </w:rPr>
      </w:pPr>
      <w:r w:rsidRPr="006A18B2">
        <w:rPr>
          <w:rStyle w:val="1"/>
          <w:rFonts w:ascii="Times New Roman" w:hAnsi="Times New Roman"/>
          <w:color w:val="000000"/>
          <w:sz w:val="28"/>
          <w:szCs w:val="28"/>
        </w:rPr>
        <w:t xml:space="preserve"> построения и перестроения в шеренге и колонне;</w:t>
      </w:r>
    </w:p>
    <w:p w:rsidR="00E63CCB" w:rsidRPr="006A18B2" w:rsidRDefault="00E63CCB" w:rsidP="00E63CCB">
      <w:pPr>
        <w:widowControl w:val="0"/>
        <w:numPr>
          <w:ilvl w:val="0"/>
          <w:numId w:val="56"/>
        </w:numPr>
        <w:shd w:val="clear" w:color="auto" w:fill="FFFFFF"/>
        <w:tabs>
          <w:tab w:val="left" w:pos="30"/>
        </w:tabs>
        <w:suppressAutoHyphens/>
        <w:autoSpaceDE w:val="0"/>
        <w:spacing w:after="0" w:line="100" w:lineRule="atLeast"/>
        <w:ind w:left="30"/>
        <w:jc w:val="both"/>
        <w:textAlignment w:val="baseline"/>
        <w:rPr>
          <w:rStyle w:val="1"/>
          <w:rFonts w:ascii="Times New Roman" w:hAnsi="Times New Roman"/>
          <w:color w:val="000000"/>
          <w:sz w:val="28"/>
          <w:szCs w:val="28"/>
        </w:rPr>
      </w:pPr>
      <w:r w:rsidRPr="006A18B2">
        <w:rPr>
          <w:rStyle w:val="1"/>
          <w:rFonts w:ascii="Times New Roman" w:hAnsi="Times New Roman"/>
          <w:color w:val="000000"/>
          <w:sz w:val="28"/>
          <w:szCs w:val="28"/>
        </w:rPr>
        <w:t xml:space="preserve"> сгибание и разгибание рук в упоре лежа, в упоре;</w:t>
      </w:r>
    </w:p>
    <w:p w:rsidR="00E63CCB" w:rsidRPr="006A18B2" w:rsidRDefault="00E63CCB" w:rsidP="00E63CCB">
      <w:pPr>
        <w:widowControl w:val="0"/>
        <w:numPr>
          <w:ilvl w:val="0"/>
          <w:numId w:val="56"/>
        </w:numPr>
        <w:shd w:val="clear" w:color="auto" w:fill="FFFFFF"/>
        <w:tabs>
          <w:tab w:val="left" w:pos="30"/>
        </w:tabs>
        <w:suppressAutoHyphens/>
        <w:autoSpaceDE w:val="0"/>
        <w:spacing w:after="0" w:line="100" w:lineRule="atLeast"/>
        <w:ind w:left="30"/>
        <w:jc w:val="both"/>
        <w:textAlignment w:val="baseline"/>
        <w:rPr>
          <w:rStyle w:val="1"/>
          <w:rFonts w:ascii="Times New Roman" w:hAnsi="Times New Roman"/>
          <w:color w:val="000000"/>
          <w:sz w:val="28"/>
          <w:szCs w:val="28"/>
        </w:rPr>
      </w:pPr>
      <w:r w:rsidRPr="006A18B2">
        <w:rPr>
          <w:rStyle w:val="1"/>
          <w:rFonts w:ascii="Times New Roman" w:hAnsi="Times New Roman"/>
          <w:color w:val="000000"/>
          <w:sz w:val="28"/>
          <w:szCs w:val="28"/>
        </w:rPr>
        <w:t xml:space="preserve"> варианты подтягиваний из виса;</w:t>
      </w:r>
    </w:p>
    <w:p w:rsidR="00E63CCB" w:rsidRPr="006A18B2" w:rsidRDefault="00E63CCB" w:rsidP="00E63CCB">
      <w:pPr>
        <w:widowControl w:val="0"/>
        <w:numPr>
          <w:ilvl w:val="0"/>
          <w:numId w:val="56"/>
        </w:numPr>
        <w:shd w:val="clear" w:color="auto" w:fill="FFFFFF"/>
        <w:tabs>
          <w:tab w:val="left" w:pos="30"/>
        </w:tabs>
        <w:suppressAutoHyphens/>
        <w:autoSpaceDE w:val="0"/>
        <w:spacing w:after="0" w:line="100" w:lineRule="atLeast"/>
        <w:ind w:left="30"/>
        <w:jc w:val="both"/>
        <w:textAlignment w:val="baseline"/>
        <w:rPr>
          <w:rStyle w:val="1"/>
          <w:rFonts w:ascii="Times New Roman" w:hAnsi="Times New Roman"/>
          <w:color w:val="000000"/>
          <w:sz w:val="28"/>
          <w:szCs w:val="28"/>
        </w:rPr>
      </w:pPr>
      <w:r w:rsidRPr="006A18B2">
        <w:rPr>
          <w:rStyle w:val="1"/>
          <w:rFonts w:ascii="Times New Roman" w:hAnsi="Times New Roman"/>
          <w:color w:val="000000"/>
          <w:sz w:val="28"/>
          <w:szCs w:val="28"/>
        </w:rPr>
        <w:t xml:space="preserve"> приседания, наклоны, круговые движения различными частями тела;</w:t>
      </w:r>
    </w:p>
    <w:p w:rsidR="00E63CCB" w:rsidRPr="006A18B2" w:rsidRDefault="00E63CCB" w:rsidP="00E63CCB">
      <w:pPr>
        <w:widowControl w:val="0"/>
        <w:numPr>
          <w:ilvl w:val="0"/>
          <w:numId w:val="56"/>
        </w:numPr>
        <w:shd w:val="clear" w:color="auto" w:fill="FFFFFF"/>
        <w:tabs>
          <w:tab w:val="left" w:pos="30"/>
        </w:tabs>
        <w:suppressAutoHyphens/>
        <w:autoSpaceDE w:val="0"/>
        <w:spacing w:after="0" w:line="100" w:lineRule="atLeast"/>
        <w:ind w:left="30"/>
        <w:jc w:val="both"/>
        <w:textAlignment w:val="baseline"/>
        <w:rPr>
          <w:rStyle w:val="1"/>
          <w:rFonts w:ascii="Times New Roman" w:hAnsi="Times New Roman"/>
          <w:color w:val="000000"/>
          <w:sz w:val="28"/>
          <w:szCs w:val="28"/>
        </w:rPr>
      </w:pPr>
      <w:r w:rsidRPr="006A18B2">
        <w:rPr>
          <w:rStyle w:val="1"/>
          <w:rFonts w:ascii="Times New Roman" w:hAnsi="Times New Roman"/>
          <w:color w:val="000000"/>
          <w:sz w:val="28"/>
          <w:szCs w:val="28"/>
        </w:rPr>
        <w:t xml:space="preserve"> варианты прыжков на ногах (на двух, на одной, в приседе, из приседа и т. п.);</w:t>
      </w:r>
    </w:p>
    <w:p w:rsidR="00E63CCB" w:rsidRPr="006A18B2" w:rsidRDefault="00E63CCB" w:rsidP="00E63CCB">
      <w:pPr>
        <w:widowControl w:val="0"/>
        <w:numPr>
          <w:ilvl w:val="0"/>
          <w:numId w:val="56"/>
        </w:numPr>
        <w:shd w:val="clear" w:color="auto" w:fill="FFFFFF"/>
        <w:tabs>
          <w:tab w:val="left" w:pos="30"/>
        </w:tabs>
        <w:suppressAutoHyphens/>
        <w:autoSpaceDE w:val="0"/>
        <w:spacing w:after="0" w:line="100" w:lineRule="atLeast"/>
        <w:ind w:left="30"/>
        <w:jc w:val="both"/>
        <w:textAlignment w:val="baseline"/>
        <w:rPr>
          <w:rStyle w:val="1"/>
          <w:rFonts w:ascii="Times New Roman" w:hAnsi="Times New Roman"/>
          <w:color w:val="000000"/>
          <w:sz w:val="28"/>
          <w:szCs w:val="28"/>
        </w:rPr>
      </w:pPr>
      <w:r w:rsidRPr="006A18B2">
        <w:rPr>
          <w:rStyle w:val="1"/>
          <w:rFonts w:ascii="Times New Roman" w:hAnsi="Times New Roman"/>
          <w:color w:val="000000"/>
          <w:sz w:val="28"/>
          <w:szCs w:val="28"/>
        </w:rPr>
        <w:t xml:space="preserve"> лазанье по канату;</w:t>
      </w:r>
    </w:p>
    <w:p w:rsidR="00E63CCB" w:rsidRPr="006A18B2" w:rsidRDefault="00E63CCB" w:rsidP="00E63CCB">
      <w:pPr>
        <w:widowControl w:val="0"/>
        <w:numPr>
          <w:ilvl w:val="0"/>
          <w:numId w:val="56"/>
        </w:numPr>
        <w:shd w:val="clear" w:color="auto" w:fill="FFFFFF"/>
        <w:tabs>
          <w:tab w:val="left" w:pos="30"/>
        </w:tabs>
        <w:suppressAutoHyphens/>
        <w:autoSpaceDE w:val="0"/>
        <w:spacing w:after="0" w:line="100" w:lineRule="atLeast"/>
        <w:ind w:left="30"/>
        <w:jc w:val="both"/>
        <w:textAlignment w:val="baseline"/>
        <w:rPr>
          <w:rStyle w:val="1"/>
          <w:rFonts w:ascii="Times New Roman" w:hAnsi="Times New Roman"/>
          <w:color w:val="000000"/>
          <w:sz w:val="28"/>
          <w:szCs w:val="28"/>
        </w:rPr>
      </w:pPr>
      <w:r w:rsidRPr="006A18B2">
        <w:rPr>
          <w:rStyle w:val="1"/>
          <w:rFonts w:ascii="Times New Roman" w:hAnsi="Times New Roman"/>
          <w:color w:val="000000"/>
          <w:sz w:val="28"/>
          <w:szCs w:val="28"/>
        </w:rPr>
        <w:t xml:space="preserve"> упражнения с предметами, отягощениями (гантели, гири, мячи)</w:t>
      </w:r>
    </w:p>
    <w:p w:rsidR="00E63CCB" w:rsidRPr="006A18B2" w:rsidRDefault="00E63CCB" w:rsidP="00E63CCB">
      <w:pPr>
        <w:shd w:val="clear" w:color="auto" w:fill="FFFFFF"/>
        <w:autoSpaceDE w:val="0"/>
        <w:jc w:val="both"/>
        <w:rPr>
          <w:rFonts w:ascii="Times New Roman" w:hAnsi="Times New Roman"/>
          <w:b/>
          <w:bCs/>
          <w:color w:val="000000"/>
          <w:sz w:val="28"/>
          <w:szCs w:val="28"/>
        </w:rPr>
      </w:pPr>
      <w:r w:rsidRPr="006A18B2">
        <w:rPr>
          <w:rFonts w:ascii="Times New Roman" w:hAnsi="Times New Roman"/>
          <w:b/>
          <w:bCs/>
          <w:color w:val="000000"/>
          <w:sz w:val="28"/>
          <w:szCs w:val="28"/>
        </w:rPr>
        <w:t>2) Упражнения легкой атлетики</w:t>
      </w:r>
    </w:p>
    <w:p w:rsidR="00E63CCB" w:rsidRPr="006A18B2" w:rsidRDefault="00E63CCB" w:rsidP="00E63CCB">
      <w:pPr>
        <w:widowControl w:val="0"/>
        <w:numPr>
          <w:ilvl w:val="0"/>
          <w:numId w:val="56"/>
        </w:numPr>
        <w:shd w:val="clear" w:color="auto" w:fill="FFFFFF"/>
        <w:tabs>
          <w:tab w:val="left" w:pos="0"/>
        </w:tabs>
        <w:suppressAutoHyphens/>
        <w:autoSpaceDE w:val="0"/>
        <w:spacing w:after="0" w:line="100" w:lineRule="atLeast"/>
        <w:jc w:val="both"/>
        <w:textAlignment w:val="baseline"/>
        <w:rPr>
          <w:rFonts w:ascii="Times New Roman" w:hAnsi="Times New Roman"/>
          <w:color w:val="000000"/>
          <w:sz w:val="28"/>
          <w:szCs w:val="28"/>
        </w:rPr>
      </w:pPr>
      <w:r w:rsidRPr="006A18B2">
        <w:rPr>
          <w:rFonts w:ascii="Times New Roman" w:hAnsi="Times New Roman"/>
          <w:color w:val="000000"/>
          <w:sz w:val="28"/>
          <w:szCs w:val="28"/>
        </w:rPr>
        <w:t xml:space="preserve">Бег на 20, 30, 60, 100, 200,400, </w:t>
      </w:r>
      <w:smartTag w:uri="urn:schemas-microsoft-com:office:smarttags" w:element="metricconverter">
        <w:smartTagPr>
          <w:attr w:name="ProductID" w:val="800 метров"/>
        </w:smartTagPr>
        <w:r w:rsidRPr="006A18B2">
          <w:rPr>
            <w:rFonts w:ascii="Times New Roman" w:hAnsi="Times New Roman"/>
            <w:color w:val="000000"/>
            <w:sz w:val="28"/>
            <w:szCs w:val="28"/>
          </w:rPr>
          <w:t>800 метров</w:t>
        </w:r>
      </w:smartTag>
      <w:r w:rsidRPr="006A18B2">
        <w:rPr>
          <w:rFonts w:ascii="Times New Roman" w:hAnsi="Times New Roman"/>
          <w:color w:val="000000"/>
          <w:sz w:val="28"/>
          <w:szCs w:val="28"/>
        </w:rPr>
        <w:t>;</w:t>
      </w:r>
    </w:p>
    <w:p w:rsidR="00E63CCB" w:rsidRPr="006A18B2" w:rsidRDefault="00E63CCB" w:rsidP="00E63CCB">
      <w:pPr>
        <w:widowControl w:val="0"/>
        <w:numPr>
          <w:ilvl w:val="0"/>
          <w:numId w:val="56"/>
        </w:numPr>
        <w:shd w:val="clear" w:color="auto" w:fill="FFFFFF"/>
        <w:tabs>
          <w:tab w:val="left" w:pos="0"/>
        </w:tabs>
        <w:suppressAutoHyphens/>
        <w:autoSpaceDE w:val="0"/>
        <w:spacing w:after="0" w:line="100" w:lineRule="atLeast"/>
        <w:jc w:val="both"/>
        <w:textAlignment w:val="baseline"/>
        <w:rPr>
          <w:rFonts w:ascii="Times New Roman" w:hAnsi="Times New Roman"/>
          <w:color w:val="000000"/>
          <w:sz w:val="28"/>
          <w:szCs w:val="28"/>
        </w:rPr>
      </w:pPr>
      <w:r w:rsidRPr="006A18B2">
        <w:rPr>
          <w:rFonts w:ascii="Times New Roman" w:hAnsi="Times New Roman"/>
          <w:color w:val="000000"/>
          <w:sz w:val="28"/>
          <w:szCs w:val="28"/>
        </w:rPr>
        <w:t xml:space="preserve">Кроссовый бег 1000 — </w:t>
      </w:r>
      <w:smartTag w:uri="urn:schemas-microsoft-com:office:smarttags" w:element="metricconverter">
        <w:smartTagPr>
          <w:attr w:name="ProductID" w:val="5000 метров"/>
        </w:smartTagPr>
        <w:r w:rsidRPr="006A18B2">
          <w:rPr>
            <w:rFonts w:ascii="Times New Roman" w:hAnsi="Times New Roman"/>
            <w:color w:val="000000"/>
            <w:sz w:val="28"/>
            <w:szCs w:val="28"/>
          </w:rPr>
          <w:t>5000 метров</w:t>
        </w:r>
      </w:smartTag>
      <w:r w:rsidRPr="006A18B2">
        <w:rPr>
          <w:rFonts w:ascii="Times New Roman" w:hAnsi="Times New Roman"/>
          <w:color w:val="000000"/>
          <w:sz w:val="28"/>
          <w:szCs w:val="28"/>
        </w:rPr>
        <w:t>,</w:t>
      </w:r>
    </w:p>
    <w:p w:rsidR="00E63CCB" w:rsidRPr="006A18B2" w:rsidRDefault="00E63CCB" w:rsidP="00E63CCB">
      <w:pPr>
        <w:widowControl w:val="0"/>
        <w:numPr>
          <w:ilvl w:val="0"/>
          <w:numId w:val="56"/>
        </w:numPr>
        <w:shd w:val="clear" w:color="auto" w:fill="FFFFFF"/>
        <w:tabs>
          <w:tab w:val="left" w:pos="0"/>
        </w:tabs>
        <w:suppressAutoHyphens/>
        <w:autoSpaceDE w:val="0"/>
        <w:spacing w:after="0" w:line="100" w:lineRule="atLeast"/>
        <w:jc w:val="both"/>
        <w:textAlignment w:val="baseline"/>
        <w:rPr>
          <w:rFonts w:ascii="Times New Roman" w:hAnsi="Times New Roman"/>
          <w:color w:val="000000"/>
          <w:sz w:val="28"/>
          <w:szCs w:val="28"/>
        </w:rPr>
      </w:pPr>
      <w:r w:rsidRPr="006A18B2">
        <w:rPr>
          <w:rFonts w:ascii="Times New Roman" w:hAnsi="Times New Roman"/>
          <w:color w:val="000000"/>
          <w:sz w:val="28"/>
          <w:szCs w:val="28"/>
        </w:rPr>
        <w:t>Прыжки в длину с места</w:t>
      </w:r>
    </w:p>
    <w:p w:rsidR="00E63CCB" w:rsidRPr="004E0601" w:rsidRDefault="00E63CCB" w:rsidP="00E63CCB">
      <w:pPr>
        <w:shd w:val="clear" w:color="auto" w:fill="FFFFFF"/>
        <w:autoSpaceDE w:val="0"/>
        <w:jc w:val="both"/>
        <w:rPr>
          <w:rFonts w:ascii="Times New Roman" w:hAnsi="Times New Roman"/>
          <w:b/>
          <w:bCs/>
          <w:color w:val="000000"/>
          <w:sz w:val="16"/>
          <w:szCs w:val="16"/>
        </w:rPr>
      </w:pPr>
      <w:r w:rsidRPr="006A18B2">
        <w:rPr>
          <w:rFonts w:ascii="Times New Roman" w:hAnsi="Times New Roman"/>
          <w:b/>
          <w:bCs/>
          <w:color w:val="000000"/>
          <w:sz w:val="28"/>
          <w:szCs w:val="28"/>
        </w:rPr>
        <w:t>3) Упражнения  акробатики</w:t>
      </w:r>
    </w:p>
    <w:p w:rsidR="00E63CCB" w:rsidRPr="006A18B2" w:rsidRDefault="00E63CCB" w:rsidP="00E63CCB">
      <w:pPr>
        <w:widowControl w:val="0"/>
        <w:numPr>
          <w:ilvl w:val="0"/>
          <w:numId w:val="56"/>
        </w:numPr>
        <w:shd w:val="clear" w:color="auto" w:fill="FFFFFF"/>
        <w:tabs>
          <w:tab w:val="left" w:pos="0"/>
        </w:tabs>
        <w:suppressAutoHyphens/>
        <w:autoSpaceDE w:val="0"/>
        <w:spacing w:after="0" w:line="100" w:lineRule="atLeast"/>
        <w:jc w:val="both"/>
        <w:textAlignment w:val="baseline"/>
        <w:rPr>
          <w:rFonts w:ascii="Times New Roman" w:hAnsi="Times New Roman"/>
          <w:color w:val="000000"/>
          <w:sz w:val="28"/>
          <w:szCs w:val="28"/>
        </w:rPr>
      </w:pPr>
      <w:r w:rsidRPr="006A18B2">
        <w:rPr>
          <w:rFonts w:ascii="Times New Roman" w:hAnsi="Times New Roman"/>
          <w:color w:val="000000"/>
          <w:sz w:val="28"/>
          <w:szCs w:val="28"/>
        </w:rPr>
        <w:t xml:space="preserve"> Перекаты,</w:t>
      </w:r>
    </w:p>
    <w:p w:rsidR="00E63CCB" w:rsidRPr="006A18B2" w:rsidRDefault="00E63CCB" w:rsidP="00E63CCB">
      <w:pPr>
        <w:widowControl w:val="0"/>
        <w:numPr>
          <w:ilvl w:val="0"/>
          <w:numId w:val="56"/>
        </w:numPr>
        <w:shd w:val="clear" w:color="auto" w:fill="FFFFFF"/>
        <w:tabs>
          <w:tab w:val="left" w:pos="0"/>
        </w:tabs>
        <w:suppressAutoHyphens/>
        <w:autoSpaceDE w:val="0"/>
        <w:spacing w:after="0" w:line="100" w:lineRule="atLeast"/>
        <w:jc w:val="both"/>
        <w:textAlignment w:val="baseline"/>
        <w:rPr>
          <w:rFonts w:ascii="Times New Roman" w:hAnsi="Times New Roman"/>
          <w:color w:val="000000"/>
          <w:sz w:val="28"/>
          <w:szCs w:val="28"/>
        </w:rPr>
      </w:pPr>
      <w:r w:rsidRPr="006A18B2">
        <w:rPr>
          <w:rFonts w:ascii="Times New Roman" w:hAnsi="Times New Roman"/>
          <w:color w:val="000000"/>
          <w:sz w:val="28"/>
          <w:szCs w:val="28"/>
        </w:rPr>
        <w:t>кувырки,</w:t>
      </w:r>
    </w:p>
    <w:p w:rsidR="00E63CCB" w:rsidRPr="006A18B2" w:rsidRDefault="00E63CCB" w:rsidP="00E63CCB">
      <w:pPr>
        <w:widowControl w:val="0"/>
        <w:numPr>
          <w:ilvl w:val="0"/>
          <w:numId w:val="56"/>
        </w:numPr>
        <w:shd w:val="clear" w:color="auto" w:fill="FFFFFF"/>
        <w:tabs>
          <w:tab w:val="left" w:pos="0"/>
        </w:tabs>
        <w:suppressAutoHyphens/>
        <w:autoSpaceDE w:val="0"/>
        <w:spacing w:after="0" w:line="100" w:lineRule="atLeast"/>
        <w:jc w:val="both"/>
        <w:textAlignment w:val="baseline"/>
        <w:rPr>
          <w:rFonts w:ascii="Times New Roman" w:hAnsi="Times New Roman"/>
          <w:color w:val="000000"/>
          <w:sz w:val="28"/>
          <w:szCs w:val="28"/>
        </w:rPr>
      </w:pPr>
      <w:r w:rsidRPr="006A18B2">
        <w:rPr>
          <w:rFonts w:ascii="Times New Roman" w:hAnsi="Times New Roman"/>
          <w:color w:val="000000"/>
          <w:sz w:val="28"/>
          <w:szCs w:val="28"/>
        </w:rPr>
        <w:t>стойки на лопатках, голове</w:t>
      </w:r>
    </w:p>
    <w:p w:rsidR="00E63CCB" w:rsidRPr="006A18B2" w:rsidRDefault="00E63CCB" w:rsidP="00E63CCB">
      <w:pPr>
        <w:shd w:val="clear" w:color="auto" w:fill="FFFFFF"/>
        <w:autoSpaceDE w:val="0"/>
        <w:jc w:val="both"/>
        <w:rPr>
          <w:rFonts w:ascii="Times New Roman" w:hAnsi="Times New Roman"/>
          <w:b/>
          <w:bCs/>
          <w:color w:val="000000"/>
          <w:sz w:val="28"/>
          <w:szCs w:val="28"/>
        </w:rPr>
      </w:pPr>
      <w:r w:rsidRPr="006A18B2">
        <w:rPr>
          <w:rFonts w:ascii="Times New Roman" w:hAnsi="Times New Roman"/>
          <w:b/>
          <w:bCs/>
          <w:color w:val="000000"/>
          <w:sz w:val="28"/>
          <w:szCs w:val="28"/>
        </w:rPr>
        <w:t>4) Спортивные игры (по упрощенным правилам)</w:t>
      </w:r>
    </w:p>
    <w:p w:rsidR="00E63CCB" w:rsidRPr="006A18B2" w:rsidRDefault="00E63CCB" w:rsidP="00E63CCB">
      <w:pPr>
        <w:widowControl w:val="0"/>
        <w:numPr>
          <w:ilvl w:val="0"/>
          <w:numId w:val="56"/>
        </w:numPr>
        <w:shd w:val="clear" w:color="auto" w:fill="FFFFFF"/>
        <w:tabs>
          <w:tab w:val="left" w:pos="0"/>
        </w:tabs>
        <w:suppressAutoHyphens/>
        <w:autoSpaceDE w:val="0"/>
        <w:spacing w:after="0" w:line="100" w:lineRule="atLeast"/>
        <w:jc w:val="both"/>
        <w:textAlignment w:val="baseline"/>
        <w:rPr>
          <w:rStyle w:val="1"/>
          <w:rFonts w:ascii="Times New Roman" w:hAnsi="Times New Roman"/>
          <w:color w:val="000000"/>
          <w:sz w:val="28"/>
          <w:szCs w:val="28"/>
        </w:rPr>
      </w:pPr>
      <w:r w:rsidRPr="006A18B2">
        <w:rPr>
          <w:rStyle w:val="1"/>
          <w:rFonts w:ascii="Times New Roman" w:hAnsi="Times New Roman"/>
          <w:b/>
          <w:bCs/>
          <w:color w:val="000000"/>
          <w:sz w:val="28"/>
          <w:szCs w:val="28"/>
        </w:rPr>
        <w:t xml:space="preserve"> </w:t>
      </w:r>
      <w:r w:rsidRPr="006A18B2">
        <w:rPr>
          <w:rStyle w:val="1"/>
          <w:rFonts w:ascii="Times New Roman" w:hAnsi="Times New Roman"/>
          <w:color w:val="000000"/>
          <w:sz w:val="28"/>
          <w:szCs w:val="28"/>
        </w:rPr>
        <w:t>Футбол,</w:t>
      </w:r>
    </w:p>
    <w:p w:rsidR="00E63CCB" w:rsidRPr="006A18B2" w:rsidRDefault="00E63CCB" w:rsidP="00E63CCB">
      <w:pPr>
        <w:widowControl w:val="0"/>
        <w:numPr>
          <w:ilvl w:val="0"/>
          <w:numId w:val="56"/>
        </w:numPr>
        <w:shd w:val="clear" w:color="auto" w:fill="FFFFFF"/>
        <w:tabs>
          <w:tab w:val="left" w:pos="-60"/>
        </w:tabs>
        <w:suppressAutoHyphens/>
        <w:autoSpaceDE w:val="0"/>
        <w:spacing w:after="0" w:line="100" w:lineRule="atLeast"/>
        <w:ind w:left="-60"/>
        <w:jc w:val="both"/>
        <w:textAlignment w:val="baseline"/>
        <w:rPr>
          <w:rFonts w:ascii="Times New Roman" w:hAnsi="Times New Roman"/>
          <w:color w:val="000000"/>
          <w:sz w:val="28"/>
          <w:szCs w:val="28"/>
        </w:rPr>
      </w:pPr>
      <w:r w:rsidRPr="006A18B2">
        <w:rPr>
          <w:rFonts w:ascii="Times New Roman" w:hAnsi="Times New Roman"/>
          <w:color w:val="000000"/>
          <w:sz w:val="28"/>
          <w:szCs w:val="28"/>
        </w:rPr>
        <w:t xml:space="preserve"> Ручной мяч</w:t>
      </w:r>
    </w:p>
    <w:p w:rsidR="00E63CCB" w:rsidRDefault="00E63CCB" w:rsidP="00E63CCB">
      <w:pPr>
        <w:shd w:val="clear" w:color="auto" w:fill="FFFFFF"/>
        <w:autoSpaceDE w:val="0"/>
        <w:jc w:val="both"/>
        <w:rPr>
          <w:rFonts w:ascii="Times New Roman" w:hAnsi="Times New Roman"/>
          <w:b/>
          <w:bCs/>
          <w:color w:val="000000"/>
          <w:sz w:val="28"/>
          <w:szCs w:val="28"/>
        </w:rPr>
      </w:pPr>
      <w:r w:rsidRPr="006A18B2">
        <w:rPr>
          <w:rFonts w:ascii="Times New Roman" w:hAnsi="Times New Roman"/>
          <w:b/>
          <w:bCs/>
          <w:color w:val="000000"/>
          <w:sz w:val="28"/>
          <w:szCs w:val="28"/>
        </w:rPr>
        <w:t>5) Подвижные игры и эстафеты</w:t>
      </w:r>
    </w:p>
    <w:p w:rsidR="00410FCB" w:rsidRPr="00D54616" w:rsidRDefault="00410FCB" w:rsidP="00A247D1">
      <w:pPr>
        <w:shd w:val="clear" w:color="auto" w:fill="FFFFFF"/>
        <w:ind w:right="86"/>
        <w:jc w:val="center"/>
        <w:rPr>
          <w:rFonts w:ascii="Times New Roman" w:hAnsi="Times New Roman"/>
          <w:b/>
          <w:sz w:val="28"/>
          <w:szCs w:val="28"/>
        </w:rPr>
      </w:pPr>
      <w:r w:rsidRPr="00D54616">
        <w:rPr>
          <w:rFonts w:ascii="Times New Roman" w:hAnsi="Times New Roman"/>
          <w:b/>
          <w:sz w:val="28"/>
          <w:szCs w:val="28"/>
        </w:rPr>
        <w:t xml:space="preserve">Предметная область 3. «Избранный вид спорта – </w:t>
      </w:r>
      <w:r>
        <w:rPr>
          <w:rFonts w:ascii="Times New Roman" w:hAnsi="Times New Roman"/>
          <w:b/>
          <w:sz w:val="28"/>
          <w:szCs w:val="28"/>
        </w:rPr>
        <w:t>самбо</w:t>
      </w:r>
      <w:r w:rsidRPr="00D54616">
        <w:rPr>
          <w:rFonts w:ascii="Times New Roman" w:hAnsi="Times New Roman"/>
          <w:b/>
          <w:sz w:val="28"/>
          <w:szCs w:val="28"/>
        </w:rPr>
        <w:t>».</w:t>
      </w:r>
    </w:p>
    <w:p w:rsidR="00410FCB" w:rsidRDefault="00410FCB" w:rsidP="00A247D1">
      <w:pPr>
        <w:shd w:val="clear" w:color="auto" w:fill="FFFFFF"/>
        <w:ind w:right="86"/>
        <w:jc w:val="center"/>
        <w:rPr>
          <w:rFonts w:ascii="Times New Roman" w:hAnsi="Times New Roman"/>
          <w:sz w:val="28"/>
          <w:szCs w:val="28"/>
        </w:rPr>
      </w:pPr>
      <w:r w:rsidRPr="00863BA4">
        <w:rPr>
          <w:rFonts w:ascii="Times New Roman" w:hAnsi="Times New Roman"/>
          <w:sz w:val="28"/>
          <w:szCs w:val="28"/>
        </w:rPr>
        <w:t xml:space="preserve">Учебный предмет 3.1. «Теория и методика </w:t>
      </w:r>
      <w:r>
        <w:rPr>
          <w:rFonts w:ascii="Times New Roman" w:hAnsi="Times New Roman"/>
          <w:sz w:val="28"/>
          <w:szCs w:val="28"/>
        </w:rPr>
        <w:t>избранного вида спорта</w:t>
      </w:r>
      <w:r w:rsidRPr="00863BA4">
        <w:rPr>
          <w:rFonts w:ascii="Times New Roman" w:hAnsi="Times New Roman"/>
          <w:sz w:val="28"/>
          <w:szCs w:val="28"/>
        </w:rPr>
        <w:t>»:</w:t>
      </w:r>
    </w:p>
    <w:p w:rsidR="00410FCB" w:rsidRPr="00765743" w:rsidRDefault="00410FCB" w:rsidP="00A247D1">
      <w:pPr>
        <w:pStyle w:val="HTML"/>
        <w:spacing w:before="240" w:after="240"/>
        <w:jc w:val="center"/>
        <w:rPr>
          <w:rFonts w:ascii="Times New Roman" w:hAnsi="Times New Roman" w:cs="Times New Roman"/>
          <w:color w:val="000000"/>
          <w:sz w:val="28"/>
          <w:szCs w:val="28"/>
        </w:rPr>
      </w:pPr>
      <w:r w:rsidRPr="00765743">
        <w:rPr>
          <w:rFonts w:ascii="Times New Roman" w:hAnsi="Times New Roman" w:cs="Times New Roman"/>
          <w:b/>
          <w:color w:val="000000"/>
          <w:sz w:val="28"/>
          <w:szCs w:val="28"/>
        </w:rPr>
        <w:t>Организация и методика проведения занятий по борьбе</w:t>
      </w:r>
      <w:r w:rsidRPr="00765743">
        <w:rPr>
          <w:rFonts w:ascii="Times New Roman" w:hAnsi="Times New Roman" w:cs="Times New Roman"/>
          <w:color w:val="000000"/>
          <w:sz w:val="28"/>
          <w:szCs w:val="28"/>
        </w:rPr>
        <w:t>.</w:t>
      </w:r>
    </w:p>
    <w:p w:rsidR="00410FCB" w:rsidRPr="00765743" w:rsidRDefault="00410FCB" w:rsidP="00410FCB">
      <w:pPr>
        <w:pStyle w:val="HTML"/>
        <w:jc w:val="both"/>
        <w:rPr>
          <w:rFonts w:ascii="Times New Roman" w:hAnsi="Times New Roman" w:cs="Times New Roman"/>
          <w:color w:val="000000"/>
          <w:sz w:val="28"/>
          <w:szCs w:val="28"/>
        </w:rPr>
      </w:pPr>
      <w:r w:rsidRPr="00765743">
        <w:rPr>
          <w:rFonts w:ascii="Times New Roman" w:hAnsi="Times New Roman" w:cs="Times New Roman"/>
          <w:color w:val="000000"/>
          <w:sz w:val="28"/>
          <w:szCs w:val="28"/>
        </w:rPr>
        <w:t xml:space="preserve">      Формы организации и принципы, средства  и методы построения  учебно-тренировочных занятий  в единоборствах. Классификация тренировочных занятий  направленных на повышение технической, технико-тактической подготовки, физических кондиций. Методика проведения учебно-тренировочных занятий направленных на повышение технической, технико-тактической подготовки, </w:t>
      </w:r>
      <w:r w:rsidRPr="00765743">
        <w:rPr>
          <w:rFonts w:ascii="Times New Roman" w:hAnsi="Times New Roman" w:cs="Times New Roman"/>
          <w:color w:val="000000"/>
          <w:sz w:val="28"/>
          <w:szCs w:val="28"/>
        </w:rPr>
        <w:lastRenderedPageBreak/>
        <w:t>физических кондиций на этапах многолетней подготовки борцов. Задание: - составить план круговой тренировки направленной на развитие специальных физических качеств в единоборствах;</w:t>
      </w:r>
    </w:p>
    <w:p w:rsidR="00410FCB" w:rsidRPr="00765743" w:rsidRDefault="00410FCB" w:rsidP="00410FCB">
      <w:pPr>
        <w:pStyle w:val="HTML"/>
        <w:jc w:val="both"/>
        <w:rPr>
          <w:rFonts w:ascii="Times New Roman" w:hAnsi="Times New Roman" w:cs="Times New Roman"/>
          <w:color w:val="000000"/>
          <w:sz w:val="28"/>
          <w:szCs w:val="28"/>
        </w:rPr>
      </w:pPr>
      <w:r w:rsidRPr="00765743">
        <w:rPr>
          <w:rFonts w:ascii="Times New Roman" w:hAnsi="Times New Roman" w:cs="Times New Roman"/>
          <w:color w:val="000000"/>
          <w:sz w:val="28"/>
          <w:szCs w:val="28"/>
        </w:rPr>
        <w:t>- разработать конспект учебно-тренировочного занятия избирательной направленности на обучение технико-тактическим действиям в стойке и партере в единоборствах;</w:t>
      </w:r>
    </w:p>
    <w:p w:rsidR="00410FCB" w:rsidRDefault="00410FCB" w:rsidP="00410FCB">
      <w:pPr>
        <w:pStyle w:val="HTML"/>
        <w:spacing w:before="240" w:after="240"/>
        <w:jc w:val="both"/>
        <w:rPr>
          <w:rFonts w:ascii="Times New Roman" w:hAnsi="Times New Roman" w:cs="Times New Roman"/>
          <w:color w:val="000000"/>
          <w:sz w:val="28"/>
          <w:szCs w:val="28"/>
        </w:rPr>
      </w:pPr>
      <w:r w:rsidRPr="00765743">
        <w:rPr>
          <w:rFonts w:ascii="Times New Roman" w:hAnsi="Times New Roman" w:cs="Times New Roman"/>
          <w:b/>
          <w:color w:val="000000"/>
          <w:sz w:val="28"/>
          <w:szCs w:val="28"/>
        </w:rPr>
        <w:t xml:space="preserve">Особенности общей и  специальной физической   подготовки в спортивных единоборствах.                                                                                                             </w:t>
      </w:r>
      <w:r w:rsidRPr="00765743">
        <w:rPr>
          <w:rFonts w:ascii="Times New Roman" w:hAnsi="Times New Roman" w:cs="Times New Roman"/>
          <w:color w:val="000000"/>
          <w:sz w:val="28"/>
          <w:szCs w:val="28"/>
        </w:rPr>
        <w:t>Основные цели и задачи, средства и методы общей и специальной подготовки  борцов. Особенности развития силы, быстроты, выносливости и гибкости в спортивных единоборствах.</w:t>
      </w:r>
      <w:r>
        <w:rPr>
          <w:rFonts w:ascii="Times New Roman" w:hAnsi="Times New Roman" w:cs="Times New Roman"/>
          <w:color w:val="000000"/>
          <w:sz w:val="28"/>
          <w:szCs w:val="28"/>
        </w:rPr>
        <w:t xml:space="preserve"> </w:t>
      </w:r>
      <w:r w:rsidRPr="00765743">
        <w:rPr>
          <w:rFonts w:ascii="Times New Roman" w:hAnsi="Times New Roman" w:cs="Times New Roman"/>
          <w:color w:val="000000"/>
          <w:sz w:val="28"/>
          <w:szCs w:val="28"/>
        </w:rPr>
        <w:t>Методико-практические занятия</w:t>
      </w:r>
      <w:r>
        <w:rPr>
          <w:rFonts w:ascii="Times New Roman" w:hAnsi="Times New Roman" w:cs="Times New Roman"/>
          <w:color w:val="000000"/>
          <w:sz w:val="28"/>
          <w:szCs w:val="28"/>
        </w:rPr>
        <w:t>.</w:t>
      </w:r>
    </w:p>
    <w:p w:rsidR="00410FCB" w:rsidRDefault="00410FCB" w:rsidP="00410FCB">
      <w:pPr>
        <w:pStyle w:val="HTML"/>
        <w:spacing w:before="240" w:after="240"/>
        <w:jc w:val="both"/>
        <w:rPr>
          <w:color w:val="000000"/>
          <w:sz w:val="19"/>
          <w:szCs w:val="19"/>
        </w:rPr>
      </w:pPr>
      <w:r w:rsidRPr="00765743">
        <w:rPr>
          <w:rFonts w:ascii="Times New Roman" w:hAnsi="Times New Roman" w:cs="Times New Roman"/>
          <w:b/>
          <w:color w:val="000000"/>
          <w:sz w:val="28"/>
          <w:szCs w:val="28"/>
        </w:rPr>
        <w:t>Методика обучения, совершенствования технике бросков, технико-тактическим действиям  и  контрприемам в стойке в единоборствах</w:t>
      </w:r>
      <w:r>
        <w:rPr>
          <w:color w:val="000000"/>
          <w:sz w:val="19"/>
          <w:szCs w:val="19"/>
        </w:rPr>
        <w:t>.</w:t>
      </w:r>
    </w:p>
    <w:p w:rsidR="00410FCB" w:rsidRDefault="00410FCB" w:rsidP="00410FCB">
      <w:pPr>
        <w:pStyle w:val="a3"/>
        <w:spacing w:line="276" w:lineRule="auto"/>
        <w:ind w:firstLine="567"/>
        <w:jc w:val="both"/>
        <w:rPr>
          <w:rFonts w:ascii="Times New Roman" w:hAnsi="Times New Roman"/>
          <w:color w:val="000000"/>
          <w:sz w:val="28"/>
          <w:szCs w:val="28"/>
        </w:rPr>
      </w:pPr>
      <w:r w:rsidRPr="00765743">
        <w:rPr>
          <w:rFonts w:ascii="Times New Roman" w:hAnsi="Times New Roman"/>
          <w:color w:val="000000"/>
          <w:sz w:val="28"/>
          <w:szCs w:val="28"/>
        </w:rPr>
        <w:t xml:space="preserve">          Цели и задачи обучения и совершенствования,  тактики нападения и защиты в стойке в единоборствах. Классификация и систематика техники атакующих приёмов в стойке в борьбе. Группы технических действий в стойке. Стойки, дистанции, захваты и подготовка к захватам, передвижения и обманные движения. Способы подготовки к броскам, исходные положения для проведения бросков, подходы к броскам. Понятие "коронный прием" и его значение в подготовке спортсменов. Страховка и самостраховка. Броски ногами, броски туловищем, выведения из равновесия, сбивы. Тактические действия для подготовки проведения технических действий в стойке: сковывание, подавление, маневрирование, маскировка, вызов, обманные действия и др. Средства и методы обучения, совершенствования технике бросков, технико-тактических действий и контрприемов, тактики нападения и защиты в стойке. Взаимосвязь борьбы в стойке и партере. Составление тактического плана для проведения технического действия в стойке. Методика обучения двигательным действиям в стойке. Методика организации и проведения учебно-тренировочных занятий, направленных на обучение техническим, технико-тактическим действиям, контрприемам в стойке. Терминология</w:t>
      </w:r>
    </w:p>
    <w:p w:rsidR="00410FCB" w:rsidRPr="003568CE" w:rsidRDefault="00410FCB" w:rsidP="00A247D1">
      <w:pPr>
        <w:shd w:val="clear" w:color="auto" w:fill="FFFFFF"/>
        <w:ind w:right="86"/>
        <w:jc w:val="center"/>
        <w:rPr>
          <w:rFonts w:ascii="Times New Roman" w:hAnsi="Times New Roman"/>
          <w:b/>
          <w:color w:val="000000"/>
          <w:sz w:val="28"/>
          <w:szCs w:val="28"/>
        </w:rPr>
      </w:pPr>
      <w:r w:rsidRPr="003568CE">
        <w:rPr>
          <w:rFonts w:ascii="Times New Roman" w:hAnsi="Times New Roman"/>
          <w:b/>
          <w:color w:val="000000"/>
          <w:sz w:val="28"/>
          <w:szCs w:val="28"/>
        </w:rPr>
        <w:t>Учебный предмет 3.2. «Специальная физическая подготовка»:</w:t>
      </w:r>
    </w:p>
    <w:p w:rsidR="00410FCB" w:rsidRPr="006A18B2" w:rsidRDefault="00410FCB" w:rsidP="00410FCB">
      <w:pPr>
        <w:ind w:hanging="15"/>
        <w:jc w:val="both"/>
        <w:rPr>
          <w:rStyle w:val="1"/>
          <w:rFonts w:ascii="Times New Roman" w:hAnsi="Times New Roman"/>
          <w:sz w:val="28"/>
          <w:szCs w:val="28"/>
        </w:rPr>
      </w:pPr>
      <w:r w:rsidRPr="006A18B2">
        <w:rPr>
          <w:rStyle w:val="1"/>
          <w:rFonts w:ascii="Times New Roman" w:hAnsi="Times New Roman"/>
          <w:sz w:val="28"/>
          <w:szCs w:val="28"/>
        </w:rPr>
        <w:t xml:space="preserve"> Специальная физическая подготовка является специализированным развитием общей физической подготовленности. Задачи ее более узки и более специфичны:</w:t>
      </w:r>
    </w:p>
    <w:p w:rsidR="00410FCB" w:rsidRPr="006A18B2" w:rsidRDefault="00410FCB" w:rsidP="00410FCB">
      <w:pPr>
        <w:pStyle w:val="af1"/>
        <w:ind w:hanging="15"/>
        <w:jc w:val="both"/>
        <w:rPr>
          <w:rStyle w:val="1"/>
          <w:rFonts w:cs="Times New Roman"/>
          <w:sz w:val="28"/>
          <w:szCs w:val="28"/>
        </w:rPr>
      </w:pPr>
      <w:r w:rsidRPr="006A18B2">
        <w:rPr>
          <w:rStyle w:val="1"/>
          <w:rFonts w:cs="Times New Roman"/>
          <w:sz w:val="28"/>
          <w:szCs w:val="28"/>
        </w:rPr>
        <w:t>1.Совершенствование физических качеств (</w:t>
      </w:r>
      <w:r w:rsidRPr="006A18B2">
        <w:rPr>
          <w:rStyle w:val="1"/>
          <w:rFonts w:cs="Times New Roman"/>
          <w:sz w:val="28"/>
          <w:szCs w:val="28"/>
          <w:lang w:val="ru-RU"/>
        </w:rPr>
        <w:t>скоростно-силовых, силовых, координационных и выносливости)</w:t>
      </w:r>
      <w:r w:rsidRPr="006A18B2">
        <w:rPr>
          <w:rStyle w:val="1"/>
          <w:rFonts w:cs="Times New Roman"/>
          <w:sz w:val="28"/>
          <w:szCs w:val="28"/>
        </w:rPr>
        <w:t xml:space="preserve">, наиболее необходимых и характерных для </w:t>
      </w:r>
      <w:r w:rsidRPr="006A18B2">
        <w:rPr>
          <w:rStyle w:val="1"/>
          <w:rFonts w:cs="Times New Roman"/>
          <w:sz w:val="28"/>
          <w:szCs w:val="28"/>
          <w:lang w:val="ru-RU"/>
        </w:rPr>
        <w:t>дзюдо</w:t>
      </w:r>
      <w:r w:rsidRPr="006A18B2">
        <w:rPr>
          <w:rStyle w:val="1"/>
          <w:rFonts w:cs="Times New Roman"/>
          <w:sz w:val="28"/>
          <w:szCs w:val="28"/>
        </w:rPr>
        <w:t>.</w:t>
      </w:r>
    </w:p>
    <w:p w:rsidR="00410FCB" w:rsidRPr="006A18B2" w:rsidRDefault="00410FCB" w:rsidP="00410FCB">
      <w:pPr>
        <w:pStyle w:val="af1"/>
        <w:ind w:hanging="15"/>
        <w:jc w:val="both"/>
        <w:rPr>
          <w:rStyle w:val="1"/>
          <w:rFonts w:cs="Times New Roman"/>
          <w:sz w:val="28"/>
          <w:szCs w:val="28"/>
        </w:rPr>
      </w:pPr>
      <w:r w:rsidRPr="006A18B2">
        <w:rPr>
          <w:rStyle w:val="1"/>
          <w:rFonts w:cs="Times New Roman"/>
          <w:sz w:val="28"/>
          <w:szCs w:val="28"/>
        </w:rPr>
        <w:t xml:space="preserve">2. Преимущественное развитие тех двигательных навыков, которые наиболее необходимы для успешного технико-тактического совершенствования в </w:t>
      </w:r>
      <w:r w:rsidRPr="006A18B2">
        <w:rPr>
          <w:rStyle w:val="1"/>
          <w:rFonts w:cs="Times New Roman"/>
          <w:sz w:val="28"/>
          <w:szCs w:val="28"/>
          <w:lang w:val="ru-RU"/>
        </w:rPr>
        <w:t>дзюдо</w:t>
      </w:r>
      <w:r w:rsidRPr="006A18B2">
        <w:rPr>
          <w:rStyle w:val="1"/>
          <w:rFonts w:cs="Times New Roman"/>
          <w:sz w:val="28"/>
          <w:szCs w:val="28"/>
        </w:rPr>
        <w:t>.</w:t>
      </w:r>
    </w:p>
    <w:p w:rsidR="00410FCB" w:rsidRPr="006A18B2" w:rsidRDefault="00410FCB" w:rsidP="00410FCB">
      <w:pPr>
        <w:pStyle w:val="af1"/>
        <w:shd w:val="clear" w:color="auto" w:fill="FFFFFF"/>
        <w:autoSpaceDE w:val="0"/>
        <w:ind w:hanging="15"/>
        <w:jc w:val="both"/>
        <w:rPr>
          <w:rStyle w:val="1"/>
          <w:rFonts w:cs="Times New Roman"/>
          <w:color w:val="000000"/>
          <w:sz w:val="28"/>
          <w:szCs w:val="28"/>
          <w:lang w:val="ru-RU"/>
        </w:rPr>
      </w:pPr>
      <w:r w:rsidRPr="006A18B2">
        <w:rPr>
          <w:rStyle w:val="1"/>
          <w:rFonts w:cs="Times New Roman"/>
          <w:color w:val="000000"/>
          <w:sz w:val="28"/>
          <w:szCs w:val="28"/>
          <w:lang w:val="ru-RU"/>
        </w:rPr>
        <w:lastRenderedPageBreak/>
        <w:t>3.Избирательное развитие отдельных мышц и групп мышц, несущих основную нагрузку при выполнении соревновательных нагрузок.</w:t>
      </w:r>
    </w:p>
    <w:p w:rsidR="00410FCB" w:rsidRPr="006A18B2" w:rsidRDefault="00410FCB" w:rsidP="00410FCB">
      <w:pPr>
        <w:shd w:val="clear" w:color="auto" w:fill="FFFFFF"/>
        <w:autoSpaceDE w:val="0"/>
        <w:jc w:val="both"/>
        <w:rPr>
          <w:rStyle w:val="1"/>
          <w:rFonts w:ascii="Times New Roman" w:hAnsi="Times New Roman"/>
          <w:b/>
          <w:bCs/>
        </w:rPr>
      </w:pPr>
      <w:r w:rsidRPr="006A18B2">
        <w:rPr>
          <w:rStyle w:val="1"/>
          <w:rFonts w:ascii="Times New Roman" w:hAnsi="Times New Roman"/>
          <w:color w:val="000000"/>
          <w:sz w:val="28"/>
          <w:szCs w:val="28"/>
        </w:rPr>
        <w:t xml:space="preserve">     </w:t>
      </w:r>
      <w:r w:rsidRPr="006A18B2">
        <w:rPr>
          <w:rStyle w:val="1"/>
          <w:rFonts w:ascii="Times New Roman" w:hAnsi="Times New Roman"/>
          <w:b/>
          <w:bCs/>
          <w:color w:val="000000"/>
          <w:sz w:val="28"/>
          <w:szCs w:val="28"/>
        </w:rPr>
        <w:t xml:space="preserve">Программный материал по  СФП </w:t>
      </w:r>
      <w:r w:rsidRPr="006A18B2">
        <w:rPr>
          <w:rStyle w:val="1"/>
          <w:rFonts w:ascii="Times New Roman" w:hAnsi="Times New Roman"/>
          <w:b/>
          <w:bCs/>
        </w:rPr>
        <w:t>(для всех этапов подготовки):</w:t>
      </w:r>
    </w:p>
    <w:p w:rsidR="00410FCB" w:rsidRPr="006A18B2" w:rsidRDefault="00410FCB" w:rsidP="00410FCB">
      <w:pPr>
        <w:widowControl w:val="0"/>
        <w:numPr>
          <w:ilvl w:val="0"/>
          <w:numId w:val="57"/>
        </w:numPr>
        <w:tabs>
          <w:tab w:val="left" w:pos="0"/>
        </w:tabs>
        <w:suppressAutoHyphens/>
        <w:spacing w:after="0" w:line="100" w:lineRule="atLeast"/>
        <w:jc w:val="both"/>
        <w:textAlignment w:val="baseline"/>
        <w:rPr>
          <w:rStyle w:val="1"/>
          <w:rFonts w:ascii="Times New Roman" w:hAnsi="Times New Roman"/>
          <w:sz w:val="28"/>
          <w:szCs w:val="28"/>
        </w:rPr>
      </w:pPr>
      <w:r w:rsidRPr="006A18B2">
        <w:rPr>
          <w:rStyle w:val="1"/>
          <w:rFonts w:ascii="Times New Roman" w:hAnsi="Times New Roman"/>
          <w:sz w:val="28"/>
          <w:szCs w:val="28"/>
        </w:rPr>
        <w:t>Упражнения на гибкость, ловкости, силы, укрепление суставов.  Простейшие виды  борьбы.</w:t>
      </w:r>
    </w:p>
    <w:p w:rsidR="00410FCB" w:rsidRPr="006A18B2" w:rsidRDefault="00410FCB" w:rsidP="00410FCB">
      <w:pPr>
        <w:widowControl w:val="0"/>
        <w:numPr>
          <w:ilvl w:val="0"/>
          <w:numId w:val="57"/>
        </w:numPr>
        <w:tabs>
          <w:tab w:val="left" w:pos="0"/>
        </w:tabs>
        <w:suppressAutoHyphens/>
        <w:spacing w:after="0" w:line="100" w:lineRule="atLeast"/>
        <w:jc w:val="both"/>
        <w:textAlignment w:val="baseline"/>
        <w:rPr>
          <w:rFonts w:ascii="Times New Roman" w:hAnsi="Times New Roman"/>
          <w:sz w:val="28"/>
          <w:szCs w:val="28"/>
        </w:rPr>
      </w:pPr>
      <w:r w:rsidRPr="006A18B2">
        <w:rPr>
          <w:rFonts w:ascii="Times New Roman" w:hAnsi="Times New Roman"/>
          <w:sz w:val="28"/>
          <w:szCs w:val="28"/>
        </w:rPr>
        <w:t>Страховка  и самостраховка.</w:t>
      </w:r>
    </w:p>
    <w:p w:rsidR="00410FCB" w:rsidRPr="006A18B2" w:rsidRDefault="00410FCB" w:rsidP="00410FCB">
      <w:pPr>
        <w:widowControl w:val="0"/>
        <w:numPr>
          <w:ilvl w:val="0"/>
          <w:numId w:val="57"/>
        </w:numPr>
        <w:tabs>
          <w:tab w:val="left" w:pos="0"/>
        </w:tabs>
        <w:suppressAutoHyphens/>
        <w:spacing w:after="0" w:line="100" w:lineRule="atLeast"/>
        <w:jc w:val="both"/>
        <w:textAlignment w:val="baseline"/>
        <w:rPr>
          <w:rFonts w:ascii="Times New Roman" w:hAnsi="Times New Roman"/>
          <w:sz w:val="28"/>
          <w:szCs w:val="28"/>
        </w:rPr>
      </w:pPr>
      <w:r w:rsidRPr="006A18B2">
        <w:rPr>
          <w:rFonts w:ascii="Times New Roman" w:hAnsi="Times New Roman"/>
          <w:sz w:val="28"/>
          <w:szCs w:val="28"/>
        </w:rPr>
        <w:t>Различные виды падений, способы самостраховки и поддержки партнером.</w:t>
      </w:r>
    </w:p>
    <w:p w:rsidR="00410FCB" w:rsidRPr="006A18B2" w:rsidRDefault="00410FCB" w:rsidP="00410FCB">
      <w:pPr>
        <w:widowControl w:val="0"/>
        <w:numPr>
          <w:ilvl w:val="0"/>
          <w:numId w:val="57"/>
        </w:numPr>
        <w:tabs>
          <w:tab w:val="left" w:pos="0"/>
        </w:tabs>
        <w:suppressAutoHyphens/>
        <w:spacing w:after="0" w:line="100" w:lineRule="atLeast"/>
        <w:jc w:val="both"/>
        <w:textAlignment w:val="baseline"/>
        <w:rPr>
          <w:rFonts w:ascii="Times New Roman" w:hAnsi="Times New Roman"/>
          <w:sz w:val="28"/>
          <w:szCs w:val="28"/>
        </w:rPr>
      </w:pPr>
      <w:r w:rsidRPr="006A18B2">
        <w:rPr>
          <w:rFonts w:ascii="Times New Roman" w:hAnsi="Times New Roman"/>
          <w:sz w:val="28"/>
          <w:szCs w:val="28"/>
        </w:rPr>
        <w:t>Имитация приемов без партнера и на резине.</w:t>
      </w:r>
    </w:p>
    <w:p w:rsidR="00410FCB" w:rsidRPr="003F2867" w:rsidRDefault="00410FCB" w:rsidP="00410FCB">
      <w:pPr>
        <w:widowControl w:val="0"/>
        <w:numPr>
          <w:ilvl w:val="0"/>
          <w:numId w:val="57"/>
        </w:numPr>
        <w:tabs>
          <w:tab w:val="left" w:pos="0"/>
        </w:tabs>
        <w:suppressAutoHyphens/>
        <w:spacing w:after="0" w:line="100" w:lineRule="atLeast"/>
        <w:jc w:val="both"/>
        <w:textAlignment w:val="baseline"/>
        <w:rPr>
          <w:rStyle w:val="1"/>
          <w:rFonts w:ascii="Times New Roman" w:hAnsi="Times New Roman"/>
          <w:color w:val="000000"/>
          <w:sz w:val="28"/>
          <w:szCs w:val="28"/>
        </w:rPr>
      </w:pPr>
      <w:r w:rsidRPr="003F2867">
        <w:rPr>
          <w:rStyle w:val="1"/>
          <w:rFonts w:ascii="Times New Roman" w:hAnsi="Times New Roman"/>
          <w:color w:val="000000"/>
          <w:sz w:val="28"/>
          <w:szCs w:val="28"/>
        </w:rPr>
        <w:t>Упражнения для развития силы с применением тренажеров.</w:t>
      </w:r>
    </w:p>
    <w:p w:rsidR="00410FCB" w:rsidRDefault="00410FCB" w:rsidP="00EE5036">
      <w:pPr>
        <w:jc w:val="center"/>
        <w:rPr>
          <w:rFonts w:ascii="Times New Roman" w:hAnsi="Times New Roman"/>
          <w:b/>
          <w:sz w:val="28"/>
          <w:szCs w:val="28"/>
        </w:rPr>
      </w:pPr>
    </w:p>
    <w:p w:rsidR="00E56826" w:rsidRPr="00A247D1" w:rsidRDefault="00410FCB" w:rsidP="00A247D1">
      <w:pPr>
        <w:pStyle w:val="a3"/>
        <w:spacing w:line="276" w:lineRule="auto"/>
        <w:ind w:firstLine="567"/>
        <w:jc w:val="center"/>
        <w:rPr>
          <w:rFonts w:ascii="Times New Roman" w:hAnsi="Times New Roman"/>
          <w:sz w:val="28"/>
          <w:szCs w:val="28"/>
        </w:rPr>
      </w:pPr>
      <w:r w:rsidRPr="00A247D1">
        <w:rPr>
          <w:rFonts w:ascii="Times New Roman" w:hAnsi="Times New Roman"/>
          <w:b/>
          <w:sz w:val="28"/>
          <w:szCs w:val="28"/>
        </w:rPr>
        <w:t>Учебный предмет3.3. «Соревновательная подготовка»:</w:t>
      </w:r>
    </w:p>
    <w:p w:rsidR="00E56826" w:rsidRPr="00A247D1" w:rsidRDefault="00E56826" w:rsidP="00A247D1">
      <w:pPr>
        <w:pStyle w:val="a3"/>
        <w:spacing w:line="276" w:lineRule="auto"/>
        <w:jc w:val="center"/>
        <w:rPr>
          <w:rFonts w:ascii="Times New Roman" w:hAnsi="Times New Roman"/>
          <w:b/>
          <w:i/>
          <w:sz w:val="28"/>
          <w:szCs w:val="28"/>
        </w:rPr>
      </w:pPr>
      <w:r w:rsidRPr="00A247D1">
        <w:rPr>
          <w:rFonts w:ascii="Times New Roman" w:hAnsi="Times New Roman"/>
          <w:b/>
          <w:i/>
          <w:sz w:val="28"/>
          <w:szCs w:val="28"/>
        </w:rPr>
        <w:t>Планируемые показатели соревновательной деятельности.</w:t>
      </w:r>
    </w:p>
    <w:p w:rsidR="00E56826" w:rsidRPr="00973AF5" w:rsidRDefault="00E56826" w:rsidP="00E56826">
      <w:pPr>
        <w:pStyle w:val="a3"/>
        <w:spacing w:line="276" w:lineRule="auto"/>
        <w:ind w:firstLine="567"/>
        <w:jc w:val="center"/>
        <w:rPr>
          <w:rFonts w:ascii="Times New Roman" w:hAnsi="Times New Roman"/>
          <w:i/>
          <w:sz w:val="28"/>
          <w:szCs w:val="28"/>
        </w:rPr>
      </w:pPr>
    </w:p>
    <w:p w:rsidR="00E56826" w:rsidRPr="00973AF5" w:rsidRDefault="00E56826" w:rsidP="00E56826">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 xml:space="preserve">Основным показателем соревновательной деятельности в самбо является, соревновательный поединок. </w:t>
      </w:r>
    </w:p>
    <w:p w:rsidR="00E56826" w:rsidRPr="00973AF5" w:rsidRDefault="00E56826" w:rsidP="00E56826">
      <w:pPr>
        <w:pStyle w:val="a3"/>
        <w:spacing w:line="276" w:lineRule="auto"/>
        <w:ind w:firstLine="567"/>
        <w:jc w:val="center"/>
        <w:rPr>
          <w:rFonts w:ascii="Times New Roman" w:hAnsi="Times New Roman"/>
          <w:sz w:val="28"/>
          <w:szCs w:val="28"/>
        </w:rPr>
      </w:pPr>
      <w:r w:rsidRPr="00973AF5">
        <w:rPr>
          <w:rFonts w:ascii="Times New Roman" w:hAnsi="Times New Roman"/>
          <w:i/>
          <w:sz w:val="28"/>
          <w:szCs w:val="28"/>
        </w:rPr>
        <w:t>Рекомендуемые показатели количества соревновательных поединков в год</w:t>
      </w:r>
    </w:p>
    <w:p w:rsidR="00E56826" w:rsidRPr="00973AF5" w:rsidRDefault="00E56826" w:rsidP="00E56826">
      <w:pPr>
        <w:pStyle w:val="a3"/>
        <w:spacing w:line="276" w:lineRule="auto"/>
        <w:ind w:firstLine="567"/>
        <w:jc w:val="right"/>
        <w:rPr>
          <w:rFonts w:ascii="Times New Roman" w:hAnsi="Times New Roman"/>
          <w:sz w:val="28"/>
          <w:szCs w:val="28"/>
        </w:rPr>
      </w:pPr>
    </w:p>
    <w:tbl>
      <w:tblPr>
        <w:tblW w:w="4856"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738"/>
        <w:gridCol w:w="1063"/>
        <w:gridCol w:w="1054"/>
        <w:gridCol w:w="1079"/>
        <w:gridCol w:w="2571"/>
      </w:tblGrid>
      <w:tr w:rsidR="00E56826" w:rsidRPr="00973AF5" w:rsidTr="00C97E63">
        <w:trPr>
          <w:trHeight w:val="247"/>
          <w:jc w:val="center"/>
        </w:trPr>
        <w:tc>
          <w:tcPr>
            <w:tcW w:w="1992" w:type="pct"/>
            <w:vMerge w:val="restar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Виды</w:t>
            </w:r>
            <w:r w:rsidRPr="00973AF5">
              <w:rPr>
                <w:rFonts w:ascii="Times New Roman" w:hAnsi="Times New Roman"/>
                <w:sz w:val="28"/>
                <w:szCs w:val="28"/>
              </w:rPr>
              <w:br/>
              <w:t>спортивных соревнований</w:t>
            </w:r>
          </w:p>
        </w:tc>
        <w:tc>
          <w:tcPr>
            <w:tcW w:w="3008" w:type="pct"/>
            <w:gridSpan w:val="5"/>
            <w:vAlign w:val="center"/>
          </w:tcPr>
          <w:p w:rsidR="00E56826" w:rsidRPr="00973AF5" w:rsidRDefault="00E56826" w:rsidP="00C97E63">
            <w:pPr>
              <w:pStyle w:val="a3"/>
              <w:spacing w:line="276" w:lineRule="auto"/>
              <w:ind w:firstLine="567"/>
              <w:jc w:val="center"/>
              <w:rPr>
                <w:rFonts w:ascii="Times New Roman" w:hAnsi="Times New Roman"/>
                <w:sz w:val="28"/>
                <w:szCs w:val="28"/>
              </w:rPr>
            </w:pPr>
            <w:r w:rsidRPr="00973AF5">
              <w:rPr>
                <w:rFonts w:ascii="Times New Roman" w:hAnsi="Times New Roman"/>
                <w:sz w:val="28"/>
                <w:szCs w:val="28"/>
              </w:rPr>
              <w:t>Этапы и годы спортивной подготовки</w:t>
            </w:r>
          </w:p>
        </w:tc>
      </w:tr>
      <w:tr w:rsidR="00E56826" w:rsidRPr="00973AF5" w:rsidTr="00C97E63">
        <w:trPr>
          <w:trHeight w:val="145"/>
          <w:jc w:val="center"/>
        </w:trPr>
        <w:tc>
          <w:tcPr>
            <w:tcW w:w="1992" w:type="pct"/>
            <w:vMerge/>
            <w:vAlign w:val="center"/>
          </w:tcPr>
          <w:p w:rsidR="00E56826" w:rsidRPr="00973AF5" w:rsidRDefault="00E56826" w:rsidP="00C97E63">
            <w:pPr>
              <w:pStyle w:val="a3"/>
              <w:spacing w:line="276" w:lineRule="auto"/>
              <w:rPr>
                <w:rFonts w:ascii="Times New Roman" w:hAnsi="Times New Roman"/>
                <w:sz w:val="28"/>
                <w:szCs w:val="28"/>
              </w:rPr>
            </w:pPr>
          </w:p>
        </w:tc>
        <w:tc>
          <w:tcPr>
            <w:tcW w:w="968" w:type="pct"/>
            <w:gridSpan w:val="2"/>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Этап начальной подготовки</w:t>
            </w:r>
          </w:p>
        </w:tc>
        <w:tc>
          <w:tcPr>
            <w:tcW w:w="1110" w:type="pct"/>
            <w:gridSpan w:val="2"/>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 xml:space="preserve">Тренировочный этап </w:t>
            </w:r>
            <w:r w:rsidRPr="00973AF5">
              <w:rPr>
                <w:rFonts w:ascii="Times New Roman" w:hAnsi="Times New Roman"/>
                <w:sz w:val="28"/>
                <w:szCs w:val="28"/>
              </w:rPr>
              <w:br/>
              <w:t>(этап спортивной специализации)</w:t>
            </w:r>
          </w:p>
        </w:tc>
        <w:tc>
          <w:tcPr>
            <w:tcW w:w="931" w:type="pct"/>
            <w:vMerge w:val="restar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Этап совершенствования спортивного мастерства</w:t>
            </w:r>
          </w:p>
        </w:tc>
      </w:tr>
      <w:tr w:rsidR="00E56826" w:rsidRPr="00973AF5" w:rsidTr="00C97E63">
        <w:trPr>
          <w:trHeight w:val="416"/>
          <w:jc w:val="center"/>
        </w:trPr>
        <w:tc>
          <w:tcPr>
            <w:tcW w:w="1992" w:type="pct"/>
            <w:vMerge/>
            <w:vAlign w:val="center"/>
          </w:tcPr>
          <w:p w:rsidR="00E56826" w:rsidRPr="00973AF5" w:rsidRDefault="00E56826" w:rsidP="00C97E63">
            <w:pPr>
              <w:pStyle w:val="a3"/>
              <w:spacing w:line="276" w:lineRule="auto"/>
              <w:rPr>
                <w:rFonts w:ascii="Times New Roman" w:hAnsi="Times New Roman"/>
                <w:sz w:val="28"/>
                <w:szCs w:val="28"/>
              </w:rPr>
            </w:pPr>
          </w:p>
        </w:tc>
        <w:tc>
          <w:tcPr>
            <w:tcW w:w="480"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До</w:t>
            </w:r>
            <w:r w:rsidRPr="00973AF5">
              <w:rPr>
                <w:rFonts w:ascii="Times New Roman" w:hAnsi="Times New Roman"/>
                <w:sz w:val="28"/>
                <w:szCs w:val="28"/>
              </w:rPr>
              <w:br/>
              <w:t xml:space="preserve"> года</w:t>
            </w:r>
          </w:p>
        </w:tc>
        <w:tc>
          <w:tcPr>
            <w:tcW w:w="488"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Свыше года</w:t>
            </w:r>
          </w:p>
        </w:tc>
        <w:tc>
          <w:tcPr>
            <w:tcW w:w="549"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До двух лет</w:t>
            </w:r>
          </w:p>
        </w:tc>
        <w:tc>
          <w:tcPr>
            <w:tcW w:w="562"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Свыше двух лет</w:t>
            </w:r>
          </w:p>
        </w:tc>
        <w:tc>
          <w:tcPr>
            <w:tcW w:w="931" w:type="pct"/>
            <w:vMerge/>
            <w:vAlign w:val="center"/>
          </w:tcPr>
          <w:p w:rsidR="00E56826" w:rsidRPr="00973AF5" w:rsidRDefault="00E56826" w:rsidP="00C97E63">
            <w:pPr>
              <w:pStyle w:val="a3"/>
              <w:spacing w:line="276" w:lineRule="auto"/>
              <w:jc w:val="center"/>
              <w:rPr>
                <w:rFonts w:ascii="Times New Roman" w:hAnsi="Times New Roman"/>
                <w:sz w:val="28"/>
                <w:szCs w:val="28"/>
              </w:rPr>
            </w:pPr>
          </w:p>
        </w:tc>
      </w:tr>
      <w:tr w:rsidR="00E56826" w:rsidRPr="00973AF5" w:rsidTr="00C97E63">
        <w:trPr>
          <w:trHeight w:val="114"/>
          <w:jc w:val="center"/>
        </w:trPr>
        <w:tc>
          <w:tcPr>
            <w:tcW w:w="1992" w:type="pct"/>
            <w:vAlign w:val="center"/>
          </w:tcPr>
          <w:p w:rsidR="00E56826" w:rsidRPr="00973AF5" w:rsidRDefault="00E56826" w:rsidP="00C97E63">
            <w:pPr>
              <w:pStyle w:val="a3"/>
              <w:spacing w:line="276" w:lineRule="auto"/>
              <w:rPr>
                <w:rFonts w:ascii="Times New Roman" w:hAnsi="Times New Roman"/>
                <w:sz w:val="28"/>
                <w:szCs w:val="28"/>
              </w:rPr>
            </w:pPr>
            <w:r w:rsidRPr="00973AF5">
              <w:rPr>
                <w:rFonts w:ascii="Times New Roman" w:hAnsi="Times New Roman"/>
                <w:sz w:val="28"/>
                <w:szCs w:val="28"/>
              </w:rPr>
              <w:t>Контрольные</w:t>
            </w:r>
          </w:p>
        </w:tc>
        <w:tc>
          <w:tcPr>
            <w:tcW w:w="480"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w:t>
            </w:r>
          </w:p>
        </w:tc>
        <w:tc>
          <w:tcPr>
            <w:tcW w:w="488"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2</w:t>
            </w:r>
          </w:p>
        </w:tc>
        <w:tc>
          <w:tcPr>
            <w:tcW w:w="549"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2</w:t>
            </w:r>
          </w:p>
        </w:tc>
        <w:tc>
          <w:tcPr>
            <w:tcW w:w="562"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4</w:t>
            </w:r>
          </w:p>
        </w:tc>
        <w:tc>
          <w:tcPr>
            <w:tcW w:w="931"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4</w:t>
            </w:r>
          </w:p>
        </w:tc>
      </w:tr>
      <w:tr w:rsidR="00E56826" w:rsidRPr="00973AF5" w:rsidTr="00C97E63">
        <w:trPr>
          <w:trHeight w:val="131"/>
          <w:jc w:val="center"/>
        </w:trPr>
        <w:tc>
          <w:tcPr>
            <w:tcW w:w="1992" w:type="pct"/>
            <w:vAlign w:val="center"/>
          </w:tcPr>
          <w:p w:rsidR="00E56826" w:rsidRPr="00973AF5" w:rsidRDefault="00E56826" w:rsidP="00C97E63">
            <w:pPr>
              <w:pStyle w:val="a3"/>
              <w:spacing w:line="276" w:lineRule="auto"/>
              <w:rPr>
                <w:rFonts w:ascii="Times New Roman" w:hAnsi="Times New Roman"/>
                <w:sz w:val="28"/>
                <w:szCs w:val="28"/>
              </w:rPr>
            </w:pPr>
            <w:r w:rsidRPr="00973AF5">
              <w:rPr>
                <w:rFonts w:ascii="Times New Roman" w:hAnsi="Times New Roman"/>
                <w:sz w:val="28"/>
                <w:szCs w:val="28"/>
              </w:rPr>
              <w:t>Отборочные</w:t>
            </w:r>
          </w:p>
        </w:tc>
        <w:tc>
          <w:tcPr>
            <w:tcW w:w="480"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w:t>
            </w:r>
          </w:p>
        </w:tc>
        <w:tc>
          <w:tcPr>
            <w:tcW w:w="488"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w:t>
            </w:r>
          </w:p>
        </w:tc>
        <w:tc>
          <w:tcPr>
            <w:tcW w:w="549"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c>
          <w:tcPr>
            <w:tcW w:w="562"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2</w:t>
            </w:r>
          </w:p>
        </w:tc>
        <w:tc>
          <w:tcPr>
            <w:tcW w:w="931"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3</w:t>
            </w:r>
          </w:p>
        </w:tc>
      </w:tr>
      <w:tr w:rsidR="00E56826" w:rsidRPr="00973AF5" w:rsidTr="00C97E63">
        <w:trPr>
          <w:trHeight w:val="131"/>
          <w:jc w:val="center"/>
        </w:trPr>
        <w:tc>
          <w:tcPr>
            <w:tcW w:w="1992" w:type="pct"/>
            <w:vAlign w:val="center"/>
          </w:tcPr>
          <w:p w:rsidR="00E56826" w:rsidRPr="00973AF5" w:rsidRDefault="00E56826" w:rsidP="00C97E63">
            <w:pPr>
              <w:pStyle w:val="a3"/>
              <w:spacing w:line="276" w:lineRule="auto"/>
              <w:rPr>
                <w:rFonts w:ascii="Times New Roman" w:hAnsi="Times New Roman"/>
                <w:sz w:val="28"/>
                <w:szCs w:val="28"/>
              </w:rPr>
            </w:pPr>
            <w:r w:rsidRPr="00973AF5">
              <w:rPr>
                <w:rFonts w:ascii="Times New Roman" w:hAnsi="Times New Roman"/>
                <w:sz w:val="28"/>
                <w:szCs w:val="28"/>
              </w:rPr>
              <w:t>Основные</w:t>
            </w:r>
          </w:p>
        </w:tc>
        <w:tc>
          <w:tcPr>
            <w:tcW w:w="480"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w:t>
            </w:r>
          </w:p>
        </w:tc>
        <w:tc>
          <w:tcPr>
            <w:tcW w:w="488"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w:t>
            </w:r>
          </w:p>
        </w:tc>
        <w:tc>
          <w:tcPr>
            <w:tcW w:w="549"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w:t>
            </w:r>
          </w:p>
        </w:tc>
        <w:tc>
          <w:tcPr>
            <w:tcW w:w="562"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c>
          <w:tcPr>
            <w:tcW w:w="931"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E56826" w:rsidRPr="00973AF5" w:rsidTr="00C97E63">
        <w:trPr>
          <w:trHeight w:val="207"/>
          <w:jc w:val="center"/>
        </w:trPr>
        <w:tc>
          <w:tcPr>
            <w:tcW w:w="1992" w:type="pct"/>
            <w:vAlign w:val="center"/>
          </w:tcPr>
          <w:p w:rsidR="00E56826" w:rsidRPr="00973AF5" w:rsidRDefault="00E56826" w:rsidP="00C97E63">
            <w:pPr>
              <w:pStyle w:val="a3"/>
              <w:spacing w:line="276" w:lineRule="auto"/>
              <w:rPr>
                <w:rFonts w:ascii="Times New Roman" w:hAnsi="Times New Roman"/>
                <w:sz w:val="28"/>
                <w:szCs w:val="28"/>
              </w:rPr>
            </w:pPr>
            <w:r w:rsidRPr="00973AF5">
              <w:rPr>
                <w:rFonts w:ascii="Times New Roman" w:hAnsi="Times New Roman"/>
                <w:sz w:val="28"/>
                <w:szCs w:val="28"/>
              </w:rPr>
              <w:t>Всего соревновательных поединков не менее</w:t>
            </w:r>
          </w:p>
        </w:tc>
        <w:tc>
          <w:tcPr>
            <w:tcW w:w="480"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w:t>
            </w:r>
          </w:p>
        </w:tc>
        <w:tc>
          <w:tcPr>
            <w:tcW w:w="488"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10</w:t>
            </w:r>
          </w:p>
        </w:tc>
        <w:tc>
          <w:tcPr>
            <w:tcW w:w="549"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10</w:t>
            </w:r>
          </w:p>
        </w:tc>
        <w:tc>
          <w:tcPr>
            <w:tcW w:w="562"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15</w:t>
            </w:r>
          </w:p>
        </w:tc>
        <w:tc>
          <w:tcPr>
            <w:tcW w:w="931"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15</w:t>
            </w:r>
          </w:p>
        </w:tc>
      </w:tr>
      <w:tr w:rsidR="00E56826" w:rsidRPr="00973AF5" w:rsidTr="00C97E63">
        <w:trPr>
          <w:trHeight w:val="127"/>
          <w:jc w:val="center"/>
        </w:trPr>
        <w:tc>
          <w:tcPr>
            <w:tcW w:w="1992" w:type="pct"/>
            <w:vAlign w:val="center"/>
          </w:tcPr>
          <w:p w:rsidR="00E56826" w:rsidRPr="00973AF5" w:rsidRDefault="00E56826" w:rsidP="00C97E63">
            <w:pPr>
              <w:pStyle w:val="a3"/>
              <w:spacing w:line="276" w:lineRule="auto"/>
              <w:rPr>
                <w:rFonts w:ascii="Times New Roman" w:hAnsi="Times New Roman"/>
                <w:sz w:val="28"/>
                <w:szCs w:val="28"/>
              </w:rPr>
            </w:pPr>
            <w:r w:rsidRPr="00973AF5">
              <w:rPr>
                <w:rFonts w:ascii="Times New Roman" w:hAnsi="Times New Roman"/>
                <w:sz w:val="28"/>
                <w:szCs w:val="28"/>
              </w:rPr>
              <w:t>Всего соревновательных поединков не более</w:t>
            </w:r>
          </w:p>
        </w:tc>
        <w:tc>
          <w:tcPr>
            <w:tcW w:w="480"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10</w:t>
            </w:r>
          </w:p>
        </w:tc>
        <w:tc>
          <w:tcPr>
            <w:tcW w:w="488"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25</w:t>
            </w:r>
          </w:p>
        </w:tc>
        <w:tc>
          <w:tcPr>
            <w:tcW w:w="549"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50</w:t>
            </w:r>
          </w:p>
        </w:tc>
        <w:tc>
          <w:tcPr>
            <w:tcW w:w="562"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80</w:t>
            </w:r>
          </w:p>
        </w:tc>
        <w:tc>
          <w:tcPr>
            <w:tcW w:w="931" w:type="pct"/>
            <w:vAlign w:val="center"/>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150</w:t>
            </w:r>
          </w:p>
        </w:tc>
      </w:tr>
    </w:tbl>
    <w:p w:rsidR="00E56826" w:rsidRPr="00973AF5" w:rsidRDefault="00E56826" w:rsidP="00E56826">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 xml:space="preserve">В таблице не выделены соревновательные поединки, проводимые в рамках соревнований, для совершенствования тактико-технического мастерства и выполнения разрядных норм и требований, которые тренер планирует самостоятельно, исходя из календарного плана соревнований утверждённого на тренерском совете. </w:t>
      </w:r>
    </w:p>
    <w:p w:rsidR="00E56826" w:rsidRPr="00973AF5" w:rsidRDefault="00E56826" w:rsidP="00E56826">
      <w:pPr>
        <w:pStyle w:val="a3"/>
        <w:spacing w:line="276" w:lineRule="auto"/>
        <w:ind w:firstLine="567"/>
        <w:jc w:val="both"/>
        <w:rPr>
          <w:rFonts w:ascii="Times New Roman" w:hAnsi="Times New Roman"/>
          <w:sz w:val="28"/>
          <w:szCs w:val="28"/>
        </w:rPr>
      </w:pPr>
    </w:p>
    <w:p w:rsidR="00E56826" w:rsidRPr="00973AF5" w:rsidRDefault="00E56826" w:rsidP="00E56826">
      <w:pPr>
        <w:pStyle w:val="ConsPlusNormal"/>
        <w:shd w:val="clear" w:color="auto" w:fill="FFFFFF" w:themeFill="background1"/>
        <w:tabs>
          <w:tab w:val="left" w:pos="993"/>
        </w:tabs>
        <w:spacing w:line="276" w:lineRule="auto"/>
        <w:jc w:val="center"/>
        <w:rPr>
          <w:rFonts w:ascii="Times New Roman" w:hAnsi="Times New Roman" w:cs="Times New Roman"/>
          <w:i/>
          <w:sz w:val="28"/>
          <w:szCs w:val="28"/>
        </w:rPr>
      </w:pPr>
      <w:r w:rsidRPr="00973AF5">
        <w:rPr>
          <w:rFonts w:ascii="Times New Roman" w:hAnsi="Times New Roman" w:cs="Times New Roman"/>
          <w:i/>
          <w:sz w:val="28"/>
          <w:szCs w:val="28"/>
        </w:rPr>
        <w:t>Классификация и количество соревнований по этапам подготовки</w:t>
      </w:r>
    </w:p>
    <w:p w:rsidR="00E56826" w:rsidRPr="00973AF5" w:rsidRDefault="00E56826" w:rsidP="00E56826">
      <w:pPr>
        <w:pStyle w:val="ConsPlusNormal"/>
        <w:shd w:val="clear" w:color="auto" w:fill="FFFFFF" w:themeFill="background1"/>
        <w:tabs>
          <w:tab w:val="left" w:pos="993"/>
        </w:tabs>
        <w:spacing w:line="276" w:lineRule="auto"/>
        <w:jc w:val="right"/>
        <w:rPr>
          <w:rFonts w:ascii="Times New Roman" w:hAnsi="Times New Roman" w:cs="Times New Roman"/>
          <w:sz w:val="28"/>
          <w:szCs w:val="28"/>
        </w:rPr>
      </w:pPr>
    </w:p>
    <w:tbl>
      <w:tblPr>
        <w:tblStyle w:val="a9"/>
        <w:tblW w:w="9536" w:type="dxa"/>
        <w:jc w:val="center"/>
        <w:tblInd w:w="2943" w:type="dxa"/>
        <w:tblLook w:val="04A0" w:firstRow="1" w:lastRow="0" w:firstColumn="1" w:lastColumn="0" w:noHBand="0" w:noVBand="1"/>
      </w:tblPr>
      <w:tblGrid>
        <w:gridCol w:w="2686"/>
        <w:gridCol w:w="1386"/>
        <w:gridCol w:w="1415"/>
        <w:gridCol w:w="1354"/>
        <w:gridCol w:w="1404"/>
        <w:gridCol w:w="1291"/>
      </w:tblGrid>
      <w:tr w:rsidR="00E56826" w:rsidRPr="00973AF5" w:rsidTr="00C97E63">
        <w:trPr>
          <w:jc w:val="center"/>
        </w:trPr>
        <w:tc>
          <w:tcPr>
            <w:tcW w:w="2686" w:type="dxa"/>
            <w:vMerge w:val="restart"/>
          </w:tcPr>
          <w:p w:rsidR="00E56826" w:rsidRPr="00973AF5" w:rsidRDefault="00E56826" w:rsidP="00C97E63">
            <w:pPr>
              <w:pStyle w:val="a3"/>
              <w:spacing w:line="276" w:lineRule="auto"/>
              <w:jc w:val="center"/>
              <w:rPr>
                <w:rFonts w:ascii="Times New Roman" w:hAnsi="Times New Roman"/>
                <w:b/>
                <w:sz w:val="28"/>
                <w:szCs w:val="28"/>
              </w:rPr>
            </w:pPr>
            <w:r w:rsidRPr="00973AF5">
              <w:rPr>
                <w:rFonts w:ascii="Times New Roman" w:hAnsi="Times New Roman"/>
                <w:b/>
                <w:sz w:val="28"/>
                <w:szCs w:val="28"/>
              </w:rPr>
              <w:t>Виды соревнований</w:t>
            </w:r>
          </w:p>
        </w:tc>
        <w:tc>
          <w:tcPr>
            <w:tcW w:w="6850" w:type="dxa"/>
            <w:gridSpan w:val="5"/>
          </w:tcPr>
          <w:p w:rsidR="00E56826" w:rsidRPr="00973AF5" w:rsidRDefault="00E56826" w:rsidP="00C97E63">
            <w:pPr>
              <w:pStyle w:val="a3"/>
              <w:spacing w:line="276" w:lineRule="auto"/>
              <w:jc w:val="center"/>
              <w:rPr>
                <w:rFonts w:ascii="Times New Roman" w:hAnsi="Times New Roman"/>
                <w:b/>
                <w:sz w:val="28"/>
                <w:szCs w:val="28"/>
              </w:rPr>
            </w:pPr>
            <w:r w:rsidRPr="00973AF5">
              <w:rPr>
                <w:rFonts w:ascii="Times New Roman" w:hAnsi="Times New Roman"/>
                <w:b/>
                <w:sz w:val="28"/>
                <w:szCs w:val="28"/>
              </w:rPr>
              <w:t>Этапы и годы спортивной подготовки</w:t>
            </w:r>
          </w:p>
        </w:tc>
      </w:tr>
      <w:tr w:rsidR="00E56826" w:rsidRPr="00973AF5" w:rsidTr="00C97E63">
        <w:trPr>
          <w:jc w:val="center"/>
        </w:trPr>
        <w:tc>
          <w:tcPr>
            <w:tcW w:w="2686" w:type="dxa"/>
            <w:vMerge/>
          </w:tcPr>
          <w:p w:rsidR="00E56826" w:rsidRPr="00973AF5" w:rsidRDefault="00E56826" w:rsidP="00C97E63">
            <w:pPr>
              <w:pStyle w:val="a3"/>
              <w:spacing w:line="276" w:lineRule="auto"/>
              <w:jc w:val="center"/>
              <w:rPr>
                <w:rFonts w:ascii="Times New Roman" w:hAnsi="Times New Roman"/>
                <w:b/>
                <w:sz w:val="28"/>
                <w:szCs w:val="28"/>
              </w:rPr>
            </w:pPr>
          </w:p>
        </w:tc>
        <w:tc>
          <w:tcPr>
            <w:tcW w:w="2801" w:type="dxa"/>
            <w:gridSpan w:val="2"/>
          </w:tcPr>
          <w:p w:rsidR="00E56826" w:rsidRPr="00973AF5" w:rsidRDefault="00E56826" w:rsidP="00C97E63">
            <w:pPr>
              <w:pStyle w:val="a3"/>
              <w:spacing w:line="276" w:lineRule="auto"/>
              <w:jc w:val="center"/>
              <w:rPr>
                <w:rFonts w:ascii="Times New Roman" w:hAnsi="Times New Roman"/>
                <w:b/>
                <w:sz w:val="28"/>
                <w:szCs w:val="28"/>
              </w:rPr>
            </w:pPr>
            <w:r w:rsidRPr="00973AF5">
              <w:rPr>
                <w:rFonts w:ascii="Times New Roman" w:hAnsi="Times New Roman"/>
                <w:b/>
                <w:sz w:val="28"/>
                <w:szCs w:val="28"/>
              </w:rPr>
              <w:t>НП</w:t>
            </w:r>
          </w:p>
        </w:tc>
        <w:tc>
          <w:tcPr>
            <w:tcW w:w="2758" w:type="dxa"/>
            <w:gridSpan w:val="2"/>
          </w:tcPr>
          <w:p w:rsidR="00E56826" w:rsidRPr="00973AF5" w:rsidRDefault="00E56826" w:rsidP="00C97E63">
            <w:pPr>
              <w:pStyle w:val="a3"/>
              <w:spacing w:line="276" w:lineRule="auto"/>
              <w:jc w:val="center"/>
              <w:rPr>
                <w:rFonts w:ascii="Times New Roman" w:hAnsi="Times New Roman"/>
                <w:b/>
                <w:sz w:val="28"/>
                <w:szCs w:val="28"/>
              </w:rPr>
            </w:pPr>
            <w:r w:rsidRPr="00973AF5">
              <w:rPr>
                <w:rFonts w:ascii="Times New Roman" w:hAnsi="Times New Roman"/>
                <w:b/>
                <w:sz w:val="28"/>
                <w:szCs w:val="28"/>
              </w:rPr>
              <w:t>Т(СС)</w:t>
            </w:r>
          </w:p>
        </w:tc>
        <w:tc>
          <w:tcPr>
            <w:tcW w:w="1291" w:type="dxa"/>
            <w:vMerge w:val="restart"/>
          </w:tcPr>
          <w:p w:rsidR="00E56826" w:rsidRPr="00973AF5" w:rsidRDefault="00E56826" w:rsidP="00C97E63">
            <w:pPr>
              <w:pStyle w:val="a3"/>
              <w:spacing w:line="276" w:lineRule="auto"/>
              <w:jc w:val="center"/>
              <w:rPr>
                <w:rFonts w:ascii="Times New Roman" w:hAnsi="Times New Roman"/>
                <w:b/>
                <w:sz w:val="28"/>
                <w:szCs w:val="28"/>
              </w:rPr>
            </w:pPr>
            <w:r w:rsidRPr="00973AF5">
              <w:rPr>
                <w:rFonts w:ascii="Times New Roman" w:hAnsi="Times New Roman"/>
                <w:b/>
                <w:sz w:val="28"/>
                <w:szCs w:val="28"/>
              </w:rPr>
              <w:t>ССМ</w:t>
            </w:r>
          </w:p>
        </w:tc>
      </w:tr>
      <w:tr w:rsidR="00E56826" w:rsidRPr="00973AF5" w:rsidTr="00C97E63">
        <w:trPr>
          <w:jc w:val="center"/>
        </w:trPr>
        <w:tc>
          <w:tcPr>
            <w:tcW w:w="2686" w:type="dxa"/>
            <w:vMerge/>
          </w:tcPr>
          <w:p w:rsidR="00E56826" w:rsidRPr="00973AF5" w:rsidRDefault="00E56826" w:rsidP="00C97E63">
            <w:pPr>
              <w:pStyle w:val="a3"/>
              <w:spacing w:line="276" w:lineRule="auto"/>
              <w:rPr>
                <w:rFonts w:ascii="Times New Roman" w:hAnsi="Times New Roman"/>
                <w:sz w:val="28"/>
                <w:szCs w:val="28"/>
              </w:rPr>
            </w:pPr>
          </w:p>
        </w:tc>
        <w:tc>
          <w:tcPr>
            <w:tcW w:w="1386"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 год</w:t>
            </w:r>
          </w:p>
        </w:tc>
        <w:tc>
          <w:tcPr>
            <w:tcW w:w="1415"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св. 1 года</w:t>
            </w:r>
          </w:p>
        </w:tc>
        <w:tc>
          <w:tcPr>
            <w:tcW w:w="1354"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до 2 лет</w:t>
            </w:r>
          </w:p>
        </w:tc>
        <w:tc>
          <w:tcPr>
            <w:tcW w:w="1404"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св. 2 лет</w:t>
            </w:r>
          </w:p>
        </w:tc>
        <w:tc>
          <w:tcPr>
            <w:tcW w:w="1291" w:type="dxa"/>
            <w:vMerge/>
          </w:tcPr>
          <w:p w:rsidR="00E56826" w:rsidRPr="00973AF5" w:rsidRDefault="00E56826" w:rsidP="00C97E63">
            <w:pPr>
              <w:pStyle w:val="a3"/>
              <w:spacing w:line="276" w:lineRule="auto"/>
              <w:rPr>
                <w:rFonts w:ascii="Times New Roman" w:hAnsi="Times New Roman"/>
                <w:sz w:val="28"/>
                <w:szCs w:val="28"/>
              </w:rPr>
            </w:pPr>
          </w:p>
        </w:tc>
      </w:tr>
      <w:tr w:rsidR="00E56826" w:rsidRPr="00973AF5" w:rsidTr="00C97E63">
        <w:trPr>
          <w:jc w:val="center"/>
        </w:trPr>
        <w:tc>
          <w:tcPr>
            <w:tcW w:w="2686" w:type="dxa"/>
          </w:tcPr>
          <w:p w:rsidR="00E56826" w:rsidRPr="00973AF5" w:rsidRDefault="00E56826" w:rsidP="00C97E63">
            <w:pPr>
              <w:pStyle w:val="a3"/>
              <w:spacing w:line="276" w:lineRule="auto"/>
              <w:rPr>
                <w:rFonts w:ascii="Times New Roman" w:hAnsi="Times New Roman"/>
                <w:sz w:val="28"/>
                <w:szCs w:val="28"/>
              </w:rPr>
            </w:pPr>
            <w:r w:rsidRPr="00973AF5">
              <w:rPr>
                <w:rFonts w:ascii="Times New Roman" w:hAnsi="Times New Roman"/>
                <w:sz w:val="28"/>
                <w:szCs w:val="28"/>
              </w:rPr>
              <w:t>Контрольные</w:t>
            </w:r>
          </w:p>
        </w:tc>
        <w:tc>
          <w:tcPr>
            <w:tcW w:w="1386"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c>
          <w:tcPr>
            <w:tcW w:w="1415"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3</w:t>
            </w:r>
          </w:p>
        </w:tc>
        <w:tc>
          <w:tcPr>
            <w:tcW w:w="1354"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4</w:t>
            </w:r>
          </w:p>
        </w:tc>
        <w:tc>
          <w:tcPr>
            <w:tcW w:w="1404"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6</w:t>
            </w:r>
          </w:p>
        </w:tc>
        <w:tc>
          <w:tcPr>
            <w:tcW w:w="1291"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8</w:t>
            </w:r>
          </w:p>
        </w:tc>
      </w:tr>
      <w:tr w:rsidR="00E56826" w:rsidRPr="00973AF5" w:rsidTr="00C97E63">
        <w:trPr>
          <w:jc w:val="center"/>
        </w:trPr>
        <w:tc>
          <w:tcPr>
            <w:tcW w:w="2686" w:type="dxa"/>
          </w:tcPr>
          <w:p w:rsidR="00E56826" w:rsidRPr="00973AF5" w:rsidRDefault="00E56826" w:rsidP="00C97E63">
            <w:pPr>
              <w:pStyle w:val="a3"/>
              <w:spacing w:line="276" w:lineRule="auto"/>
              <w:rPr>
                <w:rFonts w:ascii="Times New Roman" w:hAnsi="Times New Roman"/>
                <w:sz w:val="28"/>
                <w:szCs w:val="28"/>
              </w:rPr>
            </w:pPr>
            <w:r w:rsidRPr="00973AF5">
              <w:rPr>
                <w:rFonts w:ascii="Times New Roman" w:hAnsi="Times New Roman"/>
                <w:sz w:val="28"/>
                <w:szCs w:val="28"/>
              </w:rPr>
              <w:t>Отборочные</w:t>
            </w:r>
          </w:p>
        </w:tc>
        <w:tc>
          <w:tcPr>
            <w:tcW w:w="1386" w:type="dxa"/>
          </w:tcPr>
          <w:p w:rsidR="00E56826" w:rsidRPr="00973AF5" w:rsidRDefault="00E56826" w:rsidP="00C97E63">
            <w:pPr>
              <w:pStyle w:val="a3"/>
              <w:spacing w:line="276" w:lineRule="auto"/>
              <w:jc w:val="center"/>
              <w:rPr>
                <w:rFonts w:ascii="Times New Roman" w:hAnsi="Times New Roman"/>
                <w:sz w:val="28"/>
                <w:szCs w:val="28"/>
              </w:rPr>
            </w:pPr>
          </w:p>
        </w:tc>
        <w:tc>
          <w:tcPr>
            <w:tcW w:w="1415" w:type="dxa"/>
          </w:tcPr>
          <w:p w:rsidR="00E56826" w:rsidRPr="00973AF5" w:rsidRDefault="00E56826" w:rsidP="00C97E63">
            <w:pPr>
              <w:pStyle w:val="a3"/>
              <w:spacing w:line="276" w:lineRule="auto"/>
              <w:jc w:val="center"/>
              <w:rPr>
                <w:rFonts w:ascii="Times New Roman" w:hAnsi="Times New Roman"/>
                <w:sz w:val="28"/>
                <w:szCs w:val="28"/>
              </w:rPr>
            </w:pPr>
          </w:p>
        </w:tc>
        <w:tc>
          <w:tcPr>
            <w:tcW w:w="1354"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c>
          <w:tcPr>
            <w:tcW w:w="1404"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2</w:t>
            </w:r>
          </w:p>
        </w:tc>
        <w:tc>
          <w:tcPr>
            <w:tcW w:w="1291"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3</w:t>
            </w:r>
          </w:p>
        </w:tc>
      </w:tr>
      <w:tr w:rsidR="00E56826" w:rsidRPr="00973AF5" w:rsidTr="00C97E63">
        <w:trPr>
          <w:jc w:val="center"/>
        </w:trPr>
        <w:tc>
          <w:tcPr>
            <w:tcW w:w="2686" w:type="dxa"/>
          </w:tcPr>
          <w:p w:rsidR="00E56826" w:rsidRPr="00973AF5" w:rsidRDefault="00E56826" w:rsidP="00C97E63">
            <w:pPr>
              <w:pStyle w:val="a3"/>
              <w:spacing w:line="276" w:lineRule="auto"/>
              <w:rPr>
                <w:rFonts w:ascii="Times New Roman" w:hAnsi="Times New Roman"/>
                <w:sz w:val="28"/>
                <w:szCs w:val="28"/>
              </w:rPr>
            </w:pPr>
            <w:r w:rsidRPr="00973AF5">
              <w:rPr>
                <w:rFonts w:ascii="Times New Roman" w:hAnsi="Times New Roman"/>
                <w:sz w:val="28"/>
                <w:szCs w:val="28"/>
              </w:rPr>
              <w:t>Основные</w:t>
            </w:r>
          </w:p>
        </w:tc>
        <w:tc>
          <w:tcPr>
            <w:tcW w:w="1386" w:type="dxa"/>
          </w:tcPr>
          <w:p w:rsidR="00E56826" w:rsidRPr="00973AF5" w:rsidRDefault="00E56826" w:rsidP="00C97E63">
            <w:pPr>
              <w:pStyle w:val="a3"/>
              <w:spacing w:line="276" w:lineRule="auto"/>
              <w:jc w:val="center"/>
              <w:rPr>
                <w:rFonts w:ascii="Times New Roman" w:hAnsi="Times New Roman"/>
                <w:sz w:val="28"/>
                <w:szCs w:val="28"/>
              </w:rPr>
            </w:pPr>
          </w:p>
        </w:tc>
        <w:tc>
          <w:tcPr>
            <w:tcW w:w="1415" w:type="dxa"/>
          </w:tcPr>
          <w:p w:rsidR="00E56826" w:rsidRPr="00973AF5" w:rsidRDefault="00E56826" w:rsidP="00C97E63">
            <w:pPr>
              <w:pStyle w:val="a3"/>
              <w:spacing w:line="276" w:lineRule="auto"/>
              <w:jc w:val="center"/>
              <w:rPr>
                <w:rFonts w:ascii="Times New Roman" w:hAnsi="Times New Roman"/>
                <w:sz w:val="28"/>
                <w:szCs w:val="28"/>
              </w:rPr>
            </w:pPr>
          </w:p>
        </w:tc>
        <w:tc>
          <w:tcPr>
            <w:tcW w:w="1354" w:type="dxa"/>
          </w:tcPr>
          <w:p w:rsidR="00E56826" w:rsidRPr="00973AF5" w:rsidRDefault="00E56826" w:rsidP="00C97E63">
            <w:pPr>
              <w:pStyle w:val="a3"/>
              <w:spacing w:line="276" w:lineRule="auto"/>
              <w:jc w:val="center"/>
              <w:rPr>
                <w:rFonts w:ascii="Times New Roman" w:hAnsi="Times New Roman"/>
                <w:sz w:val="28"/>
                <w:szCs w:val="28"/>
              </w:rPr>
            </w:pPr>
          </w:p>
        </w:tc>
        <w:tc>
          <w:tcPr>
            <w:tcW w:w="1404"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c>
          <w:tcPr>
            <w:tcW w:w="1291"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E56826" w:rsidRPr="00973AF5" w:rsidTr="00C97E63">
        <w:trPr>
          <w:jc w:val="center"/>
        </w:trPr>
        <w:tc>
          <w:tcPr>
            <w:tcW w:w="2686" w:type="dxa"/>
          </w:tcPr>
          <w:p w:rsidR="00E56826" w:rsidRPr="00973AF5" w:rsidRDefault="00E56826" w:rsidP="00C97E63">
            <w:pPr>
              <w:pStyle w:val="a3"/>
              <w:spacing w:line="276" w:lineRule="auto"/>
              <w:rPr>
                <w:rFonts w:ascii="Times New Roman" w:hAnsi="Times New Roman"/>
                <w:sz w:val="28"/>
                <w:szCs w:val="28"/>
              </w:rPr>
            </w:pPr>
            <w:r w:rsidRPr="00973AF5">
              <w:rPr>
                <w:rFonts w:ascii="Times New Roman" w:hAnsi="Times New Roman"/>
                <w:sz w:val="28"/>
                <w:szCs w:val="28"/>
              </w:rPr>
              <w:t>Всего</w:t>
            </w:r>
          </w:p>
        </w:tc>
        <w:tc>
          <w:tcPr>
            <w:tcW w:w="1386"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c>
          <w:tcPr>
            <w:tcW w:w="1415"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3</w:t>
            </w:r>
          </w:p>
        </w:tc>
        <w:tc>
          <w:tcPr>
            <w:tcW w:w="1354"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5</w:t>
            </w:r>
          </w:p>
        </w:tc>
        <w:tc>
          <w:tcPr>
            <w:tcW w:w="1404"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9</w:t>
            </w:r>
          </w:p>
        </w:tc>
        <w:tc>
          <w:tcPr>
            <w:tcW w:w="1291" w:type="dxa"/>
          </w:tcPr>
          <w:p w:rsidR="00E56826" w:rsidRPr="00973AF5" w:rsidRDefault="00E56826" w:rsidP="00C97E63">
            <w:pPr>
              <w:pStyle w:val="a3"/>
              <w:spacing w:line="276" w:lineRule="auto"/>
              <w:jc w:val="center"/>
              <w:rPr>
                <w:rFonts w:ascii="Times New Roman" w:hAnsi="Times New Roman"/>
                <w:sz w:val="28"/>
                <w:szCs w:val="28"/>
              </w:rPr>
            </w:pPr>
            <w:r w:rsidRPr="00973AF5">
              <w:rPr>
                <w:rFonts w:ascii="Times New Roman" w:hAnsi="Times New Roman"/>
                <w:sz w:val="28"/>
                <w:szCs w:val="28"/>
              </w:rPr>
              <w:t>12</w:t>
            </w:r>
          </w:p>
        </w:tc>
      </w:tr>
    </w:tbl>
    <w:p w:rsidR="00E56826" w:rsidRPr="00973AF5" w:rsidRDefault="00E56826" w:rsidP="00E56826">
      <w:pPr>
        <w:pStyle w:val="ConsPlusNormal"/>
        <w:tabs>
          <w:tab w:val="left" w:pos="426"/>
        </w:tabs>
        <w:spacing w:line="276" w:lineRule="auto"/>
        <w:jc w:val="center"/>
        <w:rPr>
          <w:rFonts w:ascii="Times New Roman" w:hAnsi="Times New Roman" w:cs="Times New Roman"/>
          <w:sz w:val="28"/>
          <w:szCs w:val="28"/>
        </w:rPr>
      </w:pPr>
    </w:p>
    <w:p w:rsidR="00E56826" w:rsidRPr="00973AF5" w:rsidRDefault="00E56826" w:rsidP="00E56826">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Требования к участию в спортивных соревнованиях спортсменов:</w:t>
      </w:r>
    </w:p>
    <w:p w:rsidR="00E56826" w:rsidRPr="00973AF5" w:rsidRDefault="00E56826" w:rsidP="00E56826">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соответствие возраста и пола положению (регламенту) об официальных спортивных соревнованиях и правилам вида спорта;</w:t>
      </w:r>
    </w:p>
    <w:p w:rsidR="00E56826" w:rsidRPr="00973AF5" w:rsidRDefault="00E56826" w:rsidP="00E56826">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 соответствие уровня спортивной квалификации положению (регламенту) об официальных спортивных соревнованиях согласно </w:t>
      </w:r>
      <w:r w:rsidRPr="00973AF5">
        <w:rPr>
          <w:rFonts w:ascii="Times New Roman" w:hAnsi="Times New Roman" w:cs="Times New Roman"/>
          <w:i/>
          <w:sz w:val="28"/>
          <w:szCs w:val="28"/>
        </w:rPr>
        <w:t xml:space="preserve">Единой всероссийской спортивной </w:t>
      </w:r>
      <w:hyperlink r:id="rId16" w:tooltip="Приказ Минспорттуризма РФ от 21.11.2008 N 48 &quot;Об утверждении Положения о Единой всероссийской спортивной классификации&quot; (Зарегистрировано в Минюсте РФ 16.01.2009 N 13092){КонсультантПлюс}" w:history="1">
        <w:r w:rsidRPr="00973AF5">
          <w:rPr>
            <w:rFonts w:ascii="Times New Roman" w:hAnsi="Times New Roman" w:cs="Times New Roman"/>
            <w:i/>
            <w:sz w:val="28"/>
            <w:szCs w:val="28"/>
          </w:rPr>
          <w:t>классификации</w:t>
        </w:r>
      </w:hyperlink>
      <w:r w:rsidRPr="00973AF5">
        <w:rPr>
          <w:rFonts w:ascii="Times New Roman" w:hAnsi="Times New Roman" w:cs="Times New Roman"/>
          <w:sz w:val="28"/>
          <w:szCs w:val="28"/>
        </w:rPr>
        <w:t xml:space="preserve"> и </w:t>
      </w:r>
      <w:r w:rsidRPr="00973AF5">
        <w:rPr>
          <w:rFonts w:ascii="Times New Roman" w:hAnsi="Times New Roman" w:cs="Times New Roman"/>
          <w:i/>
          <w:sz w:val="28"/>
          <w:szCs w:val="28"/>
        </w:rPr>
        <w:t>Правилам вида спорта</w:t>
      </w:r>
      <w:r w:rsidRPr="00973AF5">
        <w:rPr>
          <w:rFonts w:ascii="Times New Roman" w:hAnsi="Times New Roman" w:cs="Times New Roman"/>
          <w:sz w:val="28"/>
          <w:szCs w:val="28"/>
        </w:rPr>
        <w:t>;</w:t>
      </w:r>
    </w:p>
    <w:p w:rsidR="00E56826" w:rsidRPr="00973AF5" w:rsidRDefault="00E56826" w:rsidP="00E56826">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выполнение плана спортивной подготовки;</w:t>
      </w:r>
    </w:p>
    <w:p w:rsidR="00E56826" w:rsidRPr="00973AF5" w:rsidRDefault="00E56826" w:rsidP="00E56826">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прохождение предварительного соревновательного отбора;</w:t>
      </w:r>
    </w:p>
    <w:p w:rsidR="00E56826" w:rsidRPr="00973AF5" w:rsidRDefault="00E56826" w:rsidP="00E56826">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410FCB" w:rsidRDefault="00E56826" w:rsidP="00E56826">
      <w:pPr>
        <w:jc w:val="both"/>
        <w:rPr>
          <w:rFonts w:ascii="Times New Roman" w:hAnsi="Times New Roman"/>
          <w:sz w:val="28"/>
          <w:szCs w:val="28"/>
        </w:rPr>
      </w:pPr>
      <w:r w:rsidRPr="00973AF5">
        <w:rPr>
          <w:rFonts w:ascii="Times New Roman" w:hAnsi="Times New Roman"/>
          <w:sz w:val="28"/>
          <w:szCs w:val="28"/>
        </w:rPr>
        <w:t xml:space="preserve">- соблюдение общероссийских антидопинговых </w:t>
      </w:r>
      <w:hyperlink r:id="rId17" w:tooltip="Приказ Минспорта России от 02.10.2012 N 267 &quot;Об утверждении Общероссийских антидопинговых правил&quot;{КонсультантПлюс}" w:history="1">
        <w:r w:rsidRPr="00973AF5">
          <w:rPr>
            <w:rFonts w:ascii="Times New Roman" w:hAnsi="Times New Roman"/>
            <w:sz w:val="28"/>
            <w:szCs w:val="28"/>
          </w:rPr>
          <w:t>правил</w:t>
        </w:r>
      </w:hyperlink>
      <w:r w:rsidRPr="00973AF5">
        <w:rPr>
          <w:rFonts w:ascii="Times New Roman" w:hAnsi="Times New Roman"/>
          <w:sz w:val="28"/>
          <w:szCs w:val="28"/>
        </w:rPr>
        <w:t xml:space="preserve"> и антидопинговых правил, утвержденных международными антидопинговыми организациями</w:t>
      </w:r>
    </w:p>
    <w:p w:rsidR="00410FCB" w:rsidRPr="00081CCA" w:rsidRDefault="00410FCB" w:rsidP="00410FCB">
      <w:pPr>
        <w:jc w:val="both"/>
        <w:rPr>
          <w:rFonts w:ascii="Times New Roman" w:hAnsi="Times New Roman"/>
          <w:sz w:val="28"/>
          <w:szCs w:val="28"/>
        </w:rPr>
      </w:pPr>
      <w:r w:rsidRPr="00081CCA">
        <w:rPr>
          <w:rFonts w:ascii="Times New Roman" w:hAnsi="Times New Roman"/>
          <w:sz w:val="28"/>
          <w:szCs w:val="28"/>
        </w:rPr>
        <w:t xml:space="preserve">    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соревнованиях в конце этапа принимают участие в городских и межрайонных соревнованиях. На тренировочном этапе учащиеся принимают участие в официальных соревнованиях  различного уровня.</w:t>
      </w:r>
    </w:p>
    <w:p w:rsidR="00410FCB" w:rsidRPr="00081CCA" w:rsidRDefault="00410FCB" w:rsidP="00410FCB">
      <w:pPr>
        <w:pStyle w:val="3"/>
        <w:spacing w:before="120"/>
        <w:rPr>
          <w:rFonts w:ascii="Times New Roman" w:hAnsi="Times New Roman" w:cs="Times New Roman"/>
          <w:bCs/>
          <w:snapToGrid w:val="0"/>
          <w:sz w:val="28"/>
          <w:szCs w:val="28"/>
        </w:rPr>
      </w:pPr>
      <w:r w:rsidRPr="00081CCA">
        <w:rPr>
          <w:rFonts w:ascii="Times New Roman" w:hAnsi="Times New Roman" w:cs="Times New Roman"/>
          <w:bCs/>
          <w:snapToGrid w:val="0"/>
          <w:sz w:val="28"/>
          <w:szCs w:val="28"/>
        </w:rPr>
        <w:t xml:space="preserve">. </w:t>
      </w:r>
    </w:p>
    <w:p w:rsidR="00410FCB" w:rsidRPr="00081CCA" w:rsidRDefault="00410FCB" w:rsidP="00410FCB">
      <w:pPr>
        <w:pStyle w:val="3"/>
        <w:spacing w:before="120"/>
        <w:jc w:val="center"/>
        <w:rPr>
          <w:rFonts w:ascii="Times New Roman" w:hAnsi="Times New Roman" w:cs="Times New Roman"/>
          <w:bCs/>
          <w:snapToGrid w:val="0"/>
          <w:sz w:val="28"/>
          <w:szCs w:val="28"/>
        </w:rPr>
      </w:pPr>
      <w:r w:rsidRPr="00081CCA">
        <w:rPr>
          <w:rFonts w:ascii="Times New Roman" w:hAnsi="Times New Roman" w:cs="Times New Roman"/>
          <w:b/>
          <w:snapToGrid w:val="0"/>
          <w:sz w:val="28"/>
          <w:szCs w:val="28"/>
        </w:rPr>
        <w:t>Виды соревнований</w:t>
      </w:r>
    </w:p>
    <w:p w:rsidR="00410FCB" w:rsidRPr="00081CCA" w:rsidRDefault="00410FCB" w:rsidP="00410FCB">
      <w:pPr>
        <w:widowControl w:val="0"/>
        <w:numPr>
          <w:ilvl w:val="0"/>
          <w:numId w:val="58"/>
        </w:numPr>
        <w:tabs>
          <w:tab w:val="clear" w:pos="1440"/>
          <w:tab w:val="num" w:pos="720"/>
        </w:tabs>
        <w:spacing w:after="0" w:line="360" w:lineRule="auto"/>
        <w:ind w:left="0" w:firstLine="357"/>
        <w:jc w:val="both"/>
        <w:rPr>
          <w:rFonts w:ascii="Times New Roman" w:hAnsi="Times New Roman"/>
          <w:bCs/>
          <w:snapToGrid w:val="0"/>
          <w:sz w:val="28"/>
          <w:szCs w:val="28"/>
        </w:rPr>
      </w:pPr>
      <w:r w:rsidRPr="00081CCA">
        <w:rPr>
          <w:rFonts w:ascii="Times New Roman" w:hAnsi="Times New Roman"/>
          <w:bCs/>
          <w:snapToGrid w:val="0"/>
          <w:sz w:val="28"/>
          <w:szCs w:val="28"/>
        </w:rPr>
        <w:t>Подготовительные (тренировочные) применяются для адаптации спортсменов к условиям соревнований, способствуют приобретению соревновательного опыта.</w:t>
      </w:r>
    </w:p>
    <w:p w:rsidR="00410FCB" w:rsidRPr="00081CCA" w:rsidRDefault="00410FCB" w:rsidP="00410FCB">
      <w:pPr>
        <w:widowControl w:val="0"/>
        <w:numPr>
          <w:ilvl w:val="0"/>
          <w:numId w:val="58"/>
        </w:numPr>
        <w:tabs>
          <w:tab w:val="clear" w:pos="1440"/>
          <w:tab w:val="num" w:pos="720"/>
        </w:tabs>
        <w:spacing w:after="0" w:line="360" w:lineRule="auto"/>
        <w:ind w:left="0" w:firstLine="357"/>
        <w:jc w:val="both"/>
        <w:rPr>
          <w:rFonts w:ascii="Times New Roman" w:hAnsi="Times New Roman"/>
          <w:bCs/>
          <w:snapToGrid w:val="0"/>
          <w:sz w:val="28"/>
          <w:szCs w:val="28"/>
        </w:rPr>
      </w:pPr>
      <w:r w:rsidRPr="00081CCA">
        <w:rPr>
          <w:rFonts w:ascii="Times New Roman" w:hAnsi="Times New Roman"/>
          <w:bCs/>
          <w:snapToGrid w:val="0"/>
          <w:sz w:val="28"/>
          <w:szCs w:val="28"/>
        </w:rPr>
        <w:t>Контрольные – применяются для проверки подготовленности спортсменов, эффективности прошедшего этапа подготовки.</w:t>
      </w:r>
    </w:p>
    <w:p w:rsidR="00410FCB" w:rsidRPr="00081CCA" w:rsidRDefault="00410FCB" w:rsidP="00410FCB">
      <w:pPr>
        <w:widowControl w:val="0"/>
        <w:numPr>
          <w:ilvl w:val="0"/>
          <w:numId w:val="58"/>
        </w:numPr>
        <w:tabs>
          <w:tab w:val="clear" w:pos="1440"/>
          <w:tab w:val="num" w:pos="720"/>
        </w:tabs>
        <w:spacing w:after="0" w:line="360" w:lineRule="auto"/>
        <w:ind w:left="0" w:firstLine="357"/>
        <w:jc w:val="both"/>
        <w:rPr>
          <w:rFonts w:ascii="Times New Roman" w:hAnsi="Times New Roman"/>
          <w:bCs/>
          <w:snapToGrid w:val="0"/>
          <w:sz w:val="28"/>
          <w:szCs w:val="28"/>
        </w:rPr>
      </w:pPr>
      <w:r w:rsidRPr="00081CCA">
        <w:rPr>
          <w:rFonts w:ascii="Times New Roman" w:hAnsi="Times New Roman"/>
          <w:bCs/>
          <w:snapToGrid w:val="0"/>
          <w:sz w:val="28"/>
          <w:szCs w:val="28"/>
        </w:rPr>
        <w:t xml:space="preserve">Отборочные – для комплектования команды-участницы основных </w:t>
      </w:r>
      <w:r w:rsidRPr="00081CCA">
        <w:rPr>
          <w:rFonts w:ascii="Times New Roman" w:hAnsi="Times New Roman"/>
          <w:bCs/>
          <w:snapToGrid w:val="0"/>
          <w:sz w:val="28"/>
          <w:szCs w:val="28"/>
        </w:rPr>
        <w:lastRenderedPageBreak/>
        <w:t>соревнований.</w:t>
      </w:r>
    </w:p>
    <w:p w:rsidR="00410FCB" w:rsidRPr="00081CCA" w:rsidRDefault="00410FCB" w:rsidP="00410FCB">
      <w:pPr>
        <w:widowControl w:val="0"/>
        <w:numPr>
          <w:ilvl w:val="0"/>
          <w:numId w:val="58"/>
        </w:numPr>
        <w:tabs>
          <w:tab w:val="clear" w:pos="1440"/>
          <w:tab w:val="num" w:pos="720"/>
        </w:tabs>
        <w:spacing w:after="0" w:line="360" w:lineRule="auto"/>
        <w:ind w:left="0" w:firstLine="357"/>
        <w:jc w:val="both"/>
        <w:rPr>
          <w:rFonts w:ascii="Times New Roman" w:hAnsi="Times New Roman"/>
          <w:bCs/>
          <w:snapToGrid w:val="0"/>
          <w:sz w:val="28"/>
          <w:szCs w:val="28"/>
        </w:rPr>
      </w:pPr>
      <w:r w:rsidRPr="00081CCA">
        <w:rPr>
          <w:rFonts w:ascii="Times New Roman" w:hAnsi="Times New Roman"/>
          <w:bCs/>
          <w:snapToGrid w:val="0"/>
          <w:sz w:val="28"/>
          <w:szCs w:val="28"/>
        </w:rPr>
        <w:t>Основные (главные) – применяются для мобилизации сил и достижения максимального спортивного результата.</w:t>
      </w:r>
    </w:p>
    <w:p w:rsidR="00410FCB" w:rsidRDefault="00410FCB" w:rsidP="00410FCB">
      <w:pPr>
        <w:widowControl w:val="0"/>
        <w:spacing w:after="0" w:line="360" w:lineRule="auto"/>
      </w:pPr>
    </w:p>
    <w:p w:rsidR="00410FCB" w:rsidRPr="00736E5A" w:rsidRDefault="00410FCB" w:rsidP="00410FCB">
      <w:pPr>
        <w:shd w:val="clear" w:color="auto" w:fill="FFFFFF"/>
        <w:ind w:right="86"/>
        <w:jc w:val="both"/>
        <w:rPr>
          <w:rFonts w:ascii="Times New Roman" w:hAnsi="Times New Roman"/>
          <w:b/>
          <w:sz w:val="28"/>
          <w:szCs w:val="28"/>
        </w:rPr>
      </w:pPr>
      <w:r w:rsidRPr="00736E5A">
        <w:rPr>
          <w:rFonts w:ascii="Times New Roman" w:hAnsi="Times New Roman"/>
          <w:b/>
          <w:sz w:val="28"/>
          <w:szCs w:val="28"/>
        </w:rPr>
        <w:t>Учебный предмет 3.4. «Инструкторская и судейская практика»:</w:t>
      </w:r>
      <w:r w:rsidRPr="00736E5A">
        <w:rPr>
          <w:b/>
        </w:rPr>
        <w:t xml:space="preserve"> </w:t>
      </w:r>
    </w:p>
    <w:p w:rsidR="00410FCB" w:rsidRPr="00CE3630" w:rsidRDefault="00410FCB" w:rsidP="00410FCB">
      <w:pPr>
        <w:widowControl w:val="0"/>
        <w:shd w:val="clear" w:color="auto" w:fill="FFFFFF"/>
        <w:spacing w:line="360" w:lineRule="auto"/>
        <w:ind w:firstLine="720"/>
        <w:jc w:val="both"/>
        <w:rPr>
          <w:rFonts w:ascii="Times New Roman" w:hAnsi="Times New Roman"/>
          <w:sz w:val="28"/>
          <w:szCs w:val="28"/>
        </w:rPr>
      </w:pPr>
      <w:r w:rsidRPr="00CE3630">
        <w:rPr>
          <w:rFonts w:ascii="Times New Roman" w:hAnsi="Times New Roman"/>
          <w:color w:val="000000"/>
          <w:sz w:val="28"/>
          <w:szCs w:val="28"/>
        </w:rPr>
        <w:t>В течение всего периода обучения тренер должен готовить себе помощников, привлекая учащихся к организации занятий и прове</w:t>
      </w:r>
      <w:r w:rsidRPr="00CE3630">
        <w:rPr>
          <w:rFonts w:ascii="Times New Roman" w:hAnsi="Times New Roman"/>
          <w:color w:val="000000"/>
          <w:sz w:val="28"/>
          <w:szCs w:val="28"/>
        </w:rPr>
        <w:softHyphen/>
        <w:t>дению соревнований. Инструкторская и судейская практика прово</w:t>
      </w:r>
      <w:r w:rsidRPr="00CE3630">
        <w:rPr>
          <w:rFonts w:ascii="Times New Roman" w:hAnsi="Times New Roman"/>
          <w:color w:val="000000"/>
          <w:sz w:val="28"/>
          <w:szCs w:val="28"/>
        </w:rPr>
        <w:softHyphen/>
        <w:t>дится на занятиях и вне занятий. Все занимающиеся должны освоить некоторые навыки учебной работы и навыки судейства соревнова</w:t>
      </w:r>
      <w:r w:rsidRPr="00CE3630">
        <w:rPr>
          <w:rFonts w:ascii="Times New Roman" w:hAnsi="Times New Roman"/>
          <w:color w:val="000000"/>
          <w:sz w:val="28"/>
          <w:szCs w:val="28"/>
        </w:rPr>
        <w:softHyphen/>
        <w:t>ний.</w:t>
      </w:r>
    </w:p>
    <w:p w:rsidR="00410FCB" w:rsidRPr="00CE3630" w:rsidRDefault="00410FCB" w:rsidP="00410FCB">
      <w:pPr>
        <w:widowControl w:val="0"/>
        <w:shd w:val="clear" w:color="auto" w:fill="FFFFFF"/>
        <w:spacing w:line="360" w:lineRule="auto"/>
        <w:ind w:firstLine="720"/>
        <w:jc w:val="both"/>
        <w:rPr>
          <w:rFonts w:ascii="Times New Roman" w:hAnsi="Times New Roman"/>
          <w:sz w:val="28"/>
          <w:szCs w:val="28"/>
        </w:rPr>
      </w:pPr>
      <w:r w:rsidRPr="00CE3630">
        <w:rPr>
          <w:rFonts w:ascii="Times New Roman" w:hAnsi="Times New Roman"/>
          <w:color w:val="000000"/>
          <w:sz w:val="28"/>
          <w:szCs w:val="28"/>
        </w:rPr>
        <w:t>Инструкторская практика по учебной работе предусматривает последовательное освоение следу</w:t>
      </w:r>
      <w:r w:rsidRPr="00CE3630">
        <w:rPr>
          <w:rFonts w:ascii="Times New Roman" w:hAnsi="Times New Roman"/>
          <w:color w:val="000000"/>
          <w:sz w:val="28"/>
          <w:szCs w:val="28"/>
        </w:rPr>
        <w:softHyphen/>
        <w:t>ющих навыков и умений:</w:t>
      </w:r>
    </w:p>
    <w:p w:rsidR="00410FCB" w:rsidRPr="00CE3630" w:rsidRDefault="00410FCB" w:rsidP="00410FCB">
      <w:pPr>
        <w:widowControl w:val="0"/>
        <w:numPr>
          <w:ilvl w:val="0"/>
          <w:numId w:val="59"/>
        </w:numPr>
        <w:shd w:val="clear" w:color="auto" w:fill="FFFFFF"/>
        <w:tabs>
          <w:tab w:val="clear" w:pos="1440"/>
          <w:tab w:val="left" w:pos="523"/>
          <w:tab w:val="num" w:pos="709"/>
        </w:tabs>
        <w:spacing w:after="0" w:line="360" w:lineRule="auto"/>
        <w:ind w:left="0" w:firstLine="426"/>
        <w:jc w:val="both"/>
        <w:rPr>
          <w:rFonts w:ascii="Times New Roman" w:hAnsi="Times New Roman"/>
          <w:color w:val="000000"/>
          <w:sz w:val="28"/>
          <w:szCs w:val="28"/>
        </w:rPr>
      </w:pPr>
      <w:r w:rsidRPr="00CE3630">
        <w:rPr>
          <w:rFonts w:ascii="Times New Roman" w:hAnsi="Times New Roman"/>
          <w:color w:val="000000"/>
          <w:sz w:val="28"/>
          <w:szCs w:val="28"/>
        </w:rPr>
        <w:t>Построить группу и подать основные команды на месте и в</w:t>
      </w:r>
      <w:r w:rsidRPr="00CE3630">
        <w:rPr>
          <w:rFonts w:ascii="Times New Roman" w:hAnsi="Times New Roman"/>
          <w:color w:val="000000"/>
          <w:sz w:val="28"/>
          <w:szCs w:val="28"/>
        </w:rPr>
        <w:br/>
        <w:t>движении.</w:t>
      </w:r>
    </w:p>
    <w:p w:rsidR="00410FCB" w:rsidRPr="00CE3630" w:rsidRDefault="00410FCB" w:rsidP="00410FCB">
      <w:pPr>
        <w:widowControl w:val="0"/>
        <w:numPr>
          <w:ilvl w:val="0"/>
          <w:numId w:val="59"/>
        </w:numPr>
        <w:shd w:val="clear" w:color="auto" w:fill="FFFFFF"/>
        <w:tabs>
          <w:tab w:val="clear" w:pos="1440"/>
          <w:tab w:val="left" w:pos="523"/>
          <w:tab w:val="num" w:pos="709"/>
        </w:tabs>
        <w:spacing w:after="0" w:line="360" w:lineRule="auto"/>
        <w:ind w:left="0" w:firstLine="426"/>
        <w:jc w:val="both"/>
        <w:rPr>
          <w:rFonts w:ascii="Times New Roman" w:hAnsi="Times New Roman"/>
          <w:color w:val="000000"/>
          <w:sz w:val="28"/>
          <w:szCs w:val="28"/>
        </w:rPr>
      </w:pPr>
      <w:r w:rsidRPr="00CE3630">
        <w:rPr>
          <w:rFonts w:ascii="Times New Roman" w:hAnsi="Times New Roman"/>
          <w:color w:val="000000"/>
          <w:sz w:val="28"/>
          <w:szCs w:val="28"/>
        </w:rPr>
        <w:t>Составить конспект и провести разминку в группе.</w:t>
      </w:r>
    </w:p>
    <w:p w:rsidR="00410FCB" w:rsidRPr="00CE3630" w:rsidRDefault="00410FCB" w:rsidP="00410FCB">
      <w:pPr>
        <w:widowControl w:val="0"/>
        <w:numPr>
          <w:ilvl w:val="0"/>
          <w:numId w:val="59"/>
        </w:numPr>
        <w:shd w:val="clear" w:color="auto" w:fill="FFFFFF"/>
        <w:tabs>
          <w:tab w:val="clear" w:pos="1440"/>
          <w:tab w:val="left" w:pos="523"/>
          <w:tab w:val="num" w:pos="709"/>
        </w:tabs>
        <w:spacing w:after="0" w:line="360" w:lineRule="auto"/>
        <w:ind w:left="0" w:firstLine="426"/>
        <w:jc w:val="both"/>
        <w:rPr>
          <w:rFonts w:ascii="Times New Roman" w:hAnsi="Times New Roman"/>
          <w:color w:val="000000"/>
          <w:sz w:val="28"/>
          <w:szCs w:val="28"/>
        </w:rPr>
      </w:pPr>
      <w:r w:rsidRPr="00CE3630">
        <w:rPr>
          <w:rFonts w:ascii="Times New Roman" w:hAnsi="Times New Roman"/>
          <w:color w:val="000000"/>
          <w:sz w:val="28"/>
          <w:szCs w:val="28"/>
        </w:rPr>
        <w:t>Определить и исправить ошибку в выполнении приемов у то</w:t>
      </w:r>
      <w:r w:rsidRPr="00CE3630">
        <w:rPr>
          <w:rFonts w:ascii="Times New Roman" w:hAnsi="Times New Roman"/>
          <w:color w:val="000000"/>
          <w:sz w:val="28"/>
          <w:szCs w:val="28"/>
        </w:rPr>
        <w:softHyphen/>
        <w:t>варища по команде.</w:t>
      </w:r>
    </w:p>
    <w:p w:rsidR="00410FCB" w:rsidRPr="00CE3630" w:rsidRDefault="00410FCB" w:rsidP="00410FCB">
      <w:pPr>
        <w:widowControl w:val="0"/>
        <w:numPr>
          <w:ilvl w:val="0"/>
          <w:numId w:val="59"/>
        </w:numPr>
        <w:shd w:val="clear" w:color="auto" w:fill="FFFFFF"/>
        <w:tabs>
          <w:tab w:val="clear" w:pos="1440"/>
          <w:tab w:val="left" w:pos="538"/>
          <w:tab w:val="num" w:pos="709"/>
          <w:tab w:val="left" w:pos="5371"/>
          <w:tab w:val="left" w:leader="underscore" w:pos="5890"/>
        </w:tabs>
        <w:spacing w:after="0" w:line="360" w:lineRule="auto"/>
        <w:ind w:left="0" w:firstLine="426"/>
        <w:jc w:val="both"/>
        <w:rPr>
          <w:rFonts w:ascii="Times New Roman" w:hAnsi="Times New Roman"/>
          <w:color w:val="000000"/>
          <w:sz w:val="28"/>
          <w:szCs w:val="28"/>
        </w:rPr>
      </w:pPr>
      <w:r w:rsidRPr="00CE3630">
        <w:rPr>
          <w:rFonts w:ascii="Times New Roman" w:hAnsi="Times New Roman"/>
          <w:color w:val="000000"/>
          <w:sz w:val="28"/>
          <w:szCs w:val="28"/>
        </w:rPr>
        <w:t>Провести тренировочное занятие в младших группах под наблюдением тренера.</w:t>
      </w:r>
    </w:p>
    <w:p w:rsidR="00410FCB" w:rsidRPr="00CE3630" w:rsidRDefault="00410FCB" w:rsidP="00410FCB">
      <w:pPr>
        <w:widowControl w:val="0"/>
        <w:shd w:val="clear" w:color="auto" w:fill="FFFFFF"/>
        <w:spacing w:line="360" w:lineRule="auto"/>
        <w:ind w:firstLine="720"/>
        <w:jc w:val="both"/>
        <w:rPr>
          <w:rFonts w:ascii="Times New Roman" w:hAnsi="Times New Roman"/>
          <w:sz w:val="28"/>
          <w:szCs w:val="28"/>
        </w:rPr>
      </w:pPr>
      <w:r w:rsidRPr="00CE3630">
        <w:rPr>
          <w:rFonts w:ascii="Times New Roman" w:hAnsi="Times New Roman"/>
          <w:color w:val="000000"/>
          <w:sz w:val="28"/>
          <w:szCs w:val="28"/>
        </w:rPr>
        <w:t xml:space="preserve"> Занятия следует проводить в форме бесед, семина</w:t>
      </w:r>
      <w:r w:rsidRPr="00CE3630">
        <w:rPr>
          <w:rFonts w:ascii="Times New Roman" w:hAnsi="Times New Roman"/>
          <w:color w:val="000000"/>
          <w:sz w:val="28"/>
          <w:szCs w:val="28"/>
        </w:rPr>
        <w:softHyphen/>
        <w:t>ров, самостоятельного изучения литературы, практических занятий. Учащиеся учебно-тренировочного этапа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w:t>
      </w:r>
      <w:r w:rsidRPr="00CE3630">
        <w:rPr>
          <w:rFonts w:ascii="Times New Roman" w:hAnsi="Times New Roman"/>
          <w:color w:val="000000"/>
          <w:sz w:val="28"/>
          <w:szCs w:val="28"/>
        </w:rPr>
        <w:softHyphen/>
        <w:t>стями дежурного по группе (подготовка мест занятий, получение не</w:t>
      </w:r>
      <w:r w:rsidRPr="00CE3630">
        <w:rPr>
          <w:rFonts w:ascii="Times New Roman" w:hAnsi="Times New Roman"/>
          <w:color w:val="000000"/>
          <w:sz w:val="28"/>
          <w:szCs w:val="28"/>
        </w:rPr>
        <w:softHyphen/>
        <w:t>обходимого инвентаря и оборудования и сдача его после окончания занятия). Во время проведения занятий необходимо развивать спо</w:t>
      </w:r>
      <w:r w:rsidRPr="00CE3630">
        <w:rPr>
          <w:rFonts w:ascii="Times New Roman" w:hAnsi="Times New Roman"/>
          <w:color w:val="000000"/>
          <w:sz w:val="28"/>
          <w:szCs w:val="28"/>
        </w:rPr>
        <w:softHyphen/>
        <w:t>собность учащихся наблюдать за выполнением упражнений, техни</w:t>
      </w:r>
      <w:r w:rsidRPr="00CE3630">
        <w:rPr>
          <w:rFonts w:ascii="Times New Roman" w:hAnsi="Times New Roman"/>
          <w:color w:val="000000"/>
          <w:sz w:val="28"/>
          <w:szCs w:val="28"/>
        </w:rPr>
        <w:softHyphen/>
        <w:t xml:space="preserve">ческих приемов другими учениками, находить ошибки и исправлять их. Занимающиеся должны </w:t>
      </w:r>
      <w:r w:rsidRPr="00CE3630">
        <w:rPr>
          <w:rFonts w:ascii="Times New Roman" w:hAnsi="Times New Roman"/>
          <w:color w:val="000000"/>
          <w:sz w:val="28"/>
          <w:szCs w:val="28"/>
        </w:rPr>
        <w:lastRenderedPageBreak/>
        <w:t>научиться под руководством тренера-преподавателя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ведению протоколов сорев</w:t>
      </w:r>
      <w:r w:rsidRPr="00CE3630">
        <w:rPr>
          <w:rFonts w:ascii="Times New Roman" w:hAnsi="Times New Roman"/>
          <w:color w:val="000000"/>
          <w:sz w:val="28"/>
          <w:szCs w:val="28"/>
        </w:rPr>
        <w:softHyphen/>
        <w:t>нований. Для этого им необходимо изучать разделы судейских правил по дзюдо. Основными разделами для изучения занимающимися являются: оценка технических действий, запрещенные действия и наказания, судьи и официальные лица.</w:t>
      </w:r>
    </w:p>
    <w:p w:rsidR="00410FCB" w:rsidRDefault="00410FCB" w:rsidP="00410FCB">
      <w:pPr>
        <w:pStyle w:val="a3"/>
        <w:spacing w:line="276" w:lineRule="auto"/>
        <w:ind w:firstLine="567"/>
        <w:jc w:val="both"/>
        <w:rPr>
          <w:rFonts w:ascii="Times New Roman" w:hAnsi="Times New Roman"/>
          <w:color w:val="000000"/>
          <w:sz w:val="28"/>
          <w:szCs w:val="28"/>
        </w:rPr>
      </w:pPr>
      <w:r w:rsidRPr="00CE3630">
        <w:rPr>
          <w:rFonts w:ascii="Times New Roman" w:hAnsi="Times New Roman"/>
          <w:color w:val="000000"/>
          <w:sz w:val="28"/>
          <w:szCs w:val="28"/>
        </w:rPr>
        <w:t>Во время обучения на учебно-тренировочном этапе необходимо научить занимаю</w:t>
      </w:r>
      <w:r w:rsidRPr="00CE3630">
        <w:rPr>
          <w:rFonts w:ascii="Times New Roman" w:hAnsi="Times New Roman"/>
          <w:color w:val="000000"/>
          <w:sz w:val="28"/>
          <w:szCs w:val="28"/>
        </w:rPr>
        <w:softHyphen/>
        <w:t>щихся самостоятельному ведению дневника: вести учет тренировоч</w:t>
      </w:r>
      <w:r w:rsidRPr="00CE3630">
        <w:rPr>
          <w:rFonts w:ascii="Times New Roman" w:hAnsi="Times New Roman"/>
          <w:color w:val="000000"/>
          <w:sz w:val="28"/>
          <w:szCs w:val="28"/>
        </w:rPr>
        <w:softHyphen/>
        <w:t>ных и соревновательных нагрузок, регистрировать спортивные результаты тестирования, анализировать выступления в соревнова</w:t>
      </w:r>
      <w:r w:rsidRPr="00CE3630">
        <w:rPr>
          <w:rFonts w:ascii="Times New Roman" w:hAnsi="Times New Roman"/>
          <w:color w:val="000000"/>
          <w:sz w:val="28"/>
          <w:szCs w:val="28"/>
        </w:rPr>
        <w:softHyphen/>
        <w:t>ниях</w:t>
      </w:r>
    </w:p>
    <w:p w:rsidR="00410FCB" w:rsidRPr="00051285" w:rsidRDefault="00410FCB" w:rsidP="00410FCB">
      <w:pPr>
        <w:tabs>
          <w:tab w:val="left" w:pos="2011"/>
        </w:tabs>
        <w:spacing w:after="0" w:line="240" w:lineRule="auto"/>
        <w:jc w:val="both"/>
        <w:rPr>
          <w:rFonts w:ascii="Times New Roman" w:hAnsi="Times New Roman"/>
          <w:sz w:val="28"/>
          <w:szCs w:val="28"/>
        </w:rPr>
      </w:pPr>
      <w:r w:rsidRPr="00051285">
        <w:rPr>
          <w:rFonts w:ascii="Times New Roman" w:hAnsi="Times New Roman"/>
          <w:b/>
          <w:sz w:val="28"/>
          <w:szCs w:val="28"/>
        </w:rPr>
        <w:t xml:space="preserve">Предметная область 5. «Технико-тактическая и психологическая подготовка». </w:t>
      </w:r>
    </w:p>
    <w:p w:rsidR="00410FCB" w:rsidRDefault="00410FCB" w:rsidP="00410FCB">
      <w:pPr>
        <w:tabs>
          <w:tab w:val="left" w:pos="2011"/>
        </w:tabs>
        <w:spacing w:after="0" w:line="240" w:lineRule="auto"/>
        <w:rPr>
          <w:rFonts w:ascii="Times New Roman" w:hAnsi="Times New Roman"/>
          <w:sz w:val="28"/>
          <w:szCs w:val="28"/>
        </w:rPr>
      </w:pPr>
    </w:p>
    <w:p w:rsidR="00410FCB" w:rsidRPr="00736E5A" w:rsidRDefault="00410FCB" w:rsidP="00410FCB">
      <w:pPr>
        <w:tabs>
          <w:tab w:val="left" w:pos="2011"/>
        </w:tabs>
        <w:spacing w:after="0" w:line="240" w:lineRule="auto"/>
        <w:rPr>
          <w:rFonts w:ascii="Times New Roman" w:hAnsi="Times New Roman"/>
          <w:b/>
          <w:sz w:val="28"/>
          <w:szCs w:val="28"/>
        </w:rPr>
      </w:pPr>
      <w:r w:rsidRPr="00736E5A">
        <w:rPr>
          <w:rFonts w:ascii="Times New Roman" w:hAnsi="Times New Roman"/>
          <w:sz w:val="28"/>
          <w:szCs w:val="28"/>
        </w:rPr>
        <w:t xml:space="preserve">Учебный предмет 5.1. «Технико-тактическая и психологическая </w:t>
      </w:r>
      <w:r w:rsidRPr="00736E5A">
        <w:rPr>
          <w:rFonts w:ascii="Times New Roman" w:hAnsi="Times New Roman"/>
          <w:sz w:val="26"/>
          <w:szCs w:val="26"/>
        </w:rPr>
        <w:t>подготовка»:</w:t>
      </w:r>
    </w:p>
    <w:p w:rsidR="00410FCB" w:rsidRDefault="00410FCB" w:rsidP="00410FCB">
      <w:pPr>
        <w:jc w:val="both"/>
        <w:rPr>
          <w:rStyle w:val="1"/>
          <w:rFonts w:ascii="Times New Roman" w:hAnsi="Times New Roman"/>
          <w:b/>
          <w:bCs/>
          <w:sz w:val="28"/>
          <w:szCs w:val="28"/>
        </w:rPr>
      </w:pPr>
    </w:p>
    <w:p w:rsidR="0077061E" w:rsidRPr="00973AF5" w:rsidRDefault="0077061E" w:rsidP="00410FCB">
      <w:pPr>
        <w:pStyle w:val="a3"/>
        <w:spacing w:line="276" w:lineRule="auto"/>
        <w:ind w:firstLine="567"/>
        <w:jc w:val="both"/>
        <w:rPr>
          <w:rFonts w:ascii="Times New Roman" w:hAnsi="Times New Roman"/>
          <w:b/>
          <w:i/>
          <w:sz w:val="28"/>
          <w:szCs w:val="28"/>
        </w:rPr>
      </w:pPr>
      <w:r w:rsidRPr="00973AF5">
        <w:rPr>
          <w:rFonts w:ascii="Times New Roman" w:hAnsi="Times New Roman"/>
          <w:b/>
          <w:i/>
          <w:sz w:val="28"/>
          <w:szCs w:val="28"/>
        </w:rPr>
        <w:t>Программный материал для групп начальной подготовки 1 года обучения.</w:t>
      </w:r>
    </w:p>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jc w:val="center"/>
        <w:rPr>
          <w:rFonts w:ascii="Times New Roman" w:hAnsi="Times New Roman"/>
          <w:i/>
          <w:sz w:val="28"/>
          <w:szCs w:val="28"/>
        </w:rPr>
      </w:pPr>
      <w:r w:rsidRPr="00973AF5">
        <w:rPr>
          <w:rFonts w:ascii="Times New Roman" w:hAnsi="Times New Roman"/>
          <w:i/>
          <w:sz w:val="28"/>
          <w:szCs w:val="28"/>
        </w:rPr>
        <w:t>План-график технической подготовки группы начальной подготовки 1 года обучения</w:t>
      </w:r>
    </w:p>
    <w:p w:rsidR="0077061E" w:rsidRPr="00973AF5" w:rsidRDefault="0077061E" w:rsidP="00973AF5">
      <w:pPr>
        <w:pStyle w:val="a3"/>
        <w:spacing w:line="276" w:lineRule="auto"/>
        <w:ind w:firstLine="567"/>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518"/>
        <w:gridCol w:w="437"/>
        <w:gridCol w:w="437"/>
        <w:gridCol w:w="437"/>
        <w:gridCol w:w="437"/>
        <w:gridCol w:w="437"/>
        <w:gridCol w:w="437"/>
        <w:gridCol w:w="437"/>
        <w:gridCol w:w="437"/>
        <w:gridCol w:w="437"/>
        <w:gridCol w:w="437"/>
        <w:gridCol w:w="437"/>
        <w:gridCol w:w="437"/>
      </w:tblGrid>
      <w:tr w:rsidR="0077061E" w:rsidRPr="00973AF5" w:rsidTr="0027234E">
        <w:trPr>
          <w:trHeight w:val="300"/>
        </w:trPr>
        <w:tc>
          <w:tcPr>
            <w:tcW w:w="0" w:type="auto"/>
            <w:vMerge w:val="restart"/>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 п/п</w:t>
            </w:r>
          </w:p>
        </w:tc>
        <w:tc>
          <w:tcPr>
            <w:tcW w:w="0" w:type="auto"/>
            <w:vMerge w:val="restart"/>
            <w:shd w:val="clear" w:color="auto" w:fill="auto"/>
            <w:vAlign w:val="center"/>
            <w:hideMark/>
          </w:tcPr>
          <w:p w:rsidR="0077061E" w:rsidRPr="00973AF5" w:rsidRDefault="0077061E" w:rsidP="00973AF5">
            <w:pPr>
              <w:spacing w:after="0"/>
              <w:jc w:val="center"/>
              <w:rPr>
                <w:rFonts w:ascii="Times New Roman" w:eastAsia="Times New Roman" w:hAnsi="Times New Roman"/>
                <w:b/>
                <w:bCs/>
                <w:sz w:val="28"/>
                <w:szCs w:val="28"/>
                <w:lang w:eastAsia="ru-RU"/>
              </w:rPr>
            </w:pPr>
            <w:r w:rsidRPr="00973AF5">
              <w:rPr>
                <w:rFonts w:ascii="Times New Roman" w:eastAsia="Times New Roman" w:hAnsi="Times New Roman"/>
                <w:b/>
                <w:bCs/>
                <w:sz w:val="28"/>
                <w:szCs w:val="28"/>
                <w:lang w:eastAsia="ru-RU"/>
              </w:rPr>
              <w:t>Технический элемент</w:t>
            </w:r>
          </w:p>
        </w:tc>
        <w:tc>
          <w:tcPr>
            <w:tcW w:w="0" w:type="auto"/>
            <w:gridSpan w:val="12"/>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Месяц</w:t>
            </w:r>
          </w:p>
        </w:tc>
      </w:tr>
      <w:tr w:rsidR="0077061E" w:rsidRPr="00973AF5" w:rsidTr="0027234E">
        <w:trPr>
          <w:trHeight w:val="315"/>
        </w:trPr>
        <w:tc>
          <w:tcPr>
            <w:tcW w:w="0" w:type="auto"/>
            <w:vMerge/>
            <w:vAlign w:val="center"/>
            <w:hideMark/>
          </w:tcPr>
          <w:p w:rsidR="0077061E" w:rsidRPr="00973AF5" w:rsidRDefault="0077061E" w:rsidP="00973AF5">
            <w:pPr>
              <w:spacing w:after="0"/>
              <w:rPr>
                <w:rFonts w:ascii="Times New Roman" w:eastAsia="Times New Roman" w:hAnsi="Times New Roman"/>
                <w:b/>
                <w:bCs/>
                <w:color w:val="000000"/>
                <w:sz w:val="28"/>
                <w:szCs w:val="28"/>
                <w:lang w:eastAsia="ru-RU"/>
              </w:rPr>
            </w:pPr>
          </w:p>
        </w:tc>
        <w:tc>
          <w:tcPr>
            <w:tcW w:w="0" w:type="auto"/>
            <w:vMerge/>
            <w:vAlign w:val="center"/>
            <w:hideMark/>
          </w:tcPr>
          <w:p w:rsidR="0077061E" w:rsidRPr="00973AF5" w:rsidRDefault="0077061E" w:rsidP="00973AF5">
            <w:pPr>
              <w:spacing w:after="0"/>
              <w:rPr>
                <w:rFonts w:ascii="Times New Roman" w:eastAsia="Times New Roman" w:hAnsi="Times New Roman"/>
                <w:b/>
                <w:bCs/>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09</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10</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11</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12</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01</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02</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03</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04</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05</w:t>
            </w: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06</w:t>
            </w: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07</w:t>
            </w: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08</w:t>
            </w:r>
          </w:p>
        </w:tc>
      </w:tr>
      <w:tr w:rsidR="0077061E" w:rsidRPr="00973AF5" w:rsidTr="0027234E">
        <w:trPr>
          <w:trHeight w:val="20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w:t>
            </w:r>
          </w:p>
        </w:tc>
        <w:tc>
          <w:tcPr>
            <w:tcW w:w="0" w:type="auto"/>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САМОСТРАХОВКА при ПАДЕНИИ</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64"/>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на бок</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на спину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8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на живот</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1.4</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 кувырком</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9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2.</w:t>
            </w:r>
          </w:p>
        </w:tc>
        <w:tc>
          <w:tcPr>
            <w:tcW w:w="0" w:type="auto"/>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СТОЙКИ</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21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Основная: (фронтальная, правая, левая)</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5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Защитная: (фронтальная, правая, левая)</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0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lastRenderedPageBreak/>
              <w:t>3</w:t>
            </w:r>
          </w:p>
        </w:tc>
        <w:tc>
          <w:tcPr>
            <w:tcW w:w="0" w:type="auto"/>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ПЕРЕДВИЖЕНИЯ</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22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Обычными  шагами: 1) вперёд, 2) назад</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1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Приставными шагами:     1) вперёд, 2) назад, 3) влево, 4) вправо, 5) по кругу вправо, 6) по кругу влево.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1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Передвижение «скрестным» шагом: 1) правым боком, 2) левым боком. </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4</w:t>
            </w:r>
          </w:p>
        </w:tc>
        <w:tc>
          <w:tcPr>
            <w:tcW w:w="0" w:type="auto"/>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ПОВОРОТЫ</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3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Шагом вперед: 1) с правой, 2) с левой.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99"/>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Шагом назад: 1) с правой, 2) с левой.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45"/>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«Скрестным» шагом, одна вперед другая назад по диагонали: 1) с правой, 2) с левой.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69"/>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4.4</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«Скрестным» шагом, одна назад  другая вперед по диагонали: 1) с правой, 2) с левой.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4.5</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Шагами одна вперёд, другая вперёд по диагонали: 1) с правой, 2) с левой.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4.6</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«Кругом» шагом вперед: 1) вправо, 2) влево.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22"/>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4.7</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«Кругом» шагом назад: 1)  вправо, 2) влево.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4.8</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Разножкой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4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4.9</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Выдавливанием</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0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4.10</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Прыжком</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4.11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Различные варианты поворотов в движении</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5</w:t>
            </w:r>
          </w:p>
        </w:tc>
        <w:tc>
          <w:tcPr>
            <w:tcW w:w="0" w:type="auto"/>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ЗАХВАТЫ</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2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захват отворот односторонний.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7"/>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захват отворот разносторонний.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8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5.3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двух рукавов.</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0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5.4</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двух отворотов.</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4"/>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5.5</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захват шеи соперника (разносторонний).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8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5.6</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руки соперника на плечо (односторонний).</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5.7</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захват на спине односторонний сверху.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34"/>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5.8</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захват на спине разносторонний сбоку.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1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5.9</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захват на спине пояса разносторонний сбоку.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79"/>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5.10</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разносторонний и захват на спине односторонний сбоку (косой захват).</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7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5.11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разносторонний и захват на спине разносторонний сверху.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5.12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Различные варианты защит от захватов.</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19"/>
        </w:trPr>
        <w:tc>
          <w:tcPr>
            <w:tcW w:w="0" w:type="auto"/>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6</w:t>
            </w:r>
          </w:p>
        </w:tc>
        <w:tc>
          <w:tcPr>
            <w:tcW w:w="0" w:type="auto"/>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ВЫВЕДЕНИЕ ИЗ РАВНОВЕСИЯ</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22"/>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6.1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Вперед.</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8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6.2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Назад.</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6.3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Вправо.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47"/>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6.4</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Влево.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9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6.5</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Вперед вправо.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14"/>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6.6</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Вперед влево.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6.7</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Назад вправо.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1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6.8</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Назад влево.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85"/>
        </w:trPr>
        <w:tc>
          <w:tcPr>
            <w:tcW w:w="0" w:type="auto"/>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7</w:t>
            </w:r>
          </w:p>
        </w:tc>
        <w:tc>
          <w:tcPr>
            <w:tcW w:w="0" w:type="auto"/>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ПАРТЕРЕ</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7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7.1</w:t>
            </w:r>
          </w:p>
        </w:tc>
        <w:tc>
          <w:tcPr>
            <w:tcW w:w="0" w:type="auto"/>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УДЕРЖАНИЯ</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7.1.1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сбоку с захватом руки и головы.</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5"/>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7.1.2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со стороны ног.</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0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7.1.3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поперек захватом бедра и головы.</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5"/>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7.1.4</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со стороны головы с захватом за пояс и двух рук.</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7.1.5</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верхом с захватом руки и головы.</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1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7.1.6</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Уходы с пройденных вариантов удержаний - Мостом</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5"/>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7.1.7</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Уходы с пройденных вариантов удержаний - с отжиманием подбородка</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94"/>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7.1.8</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Уходы с пройденных вариантов удержаний - с раскачиванием и захватом подбородка</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7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ПЕРЕВОДЫ НА УДЕРЖАНИЯ</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4"/>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7.2.1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Переворот с захватом рук с боку.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2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7.2.2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Переворот с захватом руки и ноги изнутри.</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04"/>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7.2.3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Переворот с захватом пояса и руки из - под плеча, с выходом на удержание поперек с захватом дальней руки.</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47"/>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БОЛЕВЫЕ ПРИЁМЫ</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1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7.3.1</w:t>
            </w:r>
          </w:p>
        </w:tc>
        <w:tc>
          <w:tcPr>
            <w:tcW w:w="0" w:type="auto"/>
            <w:shd w:val="clear" w:color="auto" w:fill="auto"/>
            <w:noWrap/>
            <w:vAlign w:val="bottom"/>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Рычаг локтя через бедро от удержания сбоку.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7.3.2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Рычаг локтя захватом между ног</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19"/>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7.3.3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Уходы с пройденных вариантов болевых приёмов - Мостом</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9"/>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7.3.4</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Уходы с пройденных вариантов болевых приёмов  - с отдачей руки</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6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7.3.5</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Уходы с пройденных вариантов болевых приёмов - с выходом </w:t>
            </w:r>
            <w:r w:rsidRPr="00973AF5">
              <w:rPr>
                <w:rFonts w:ascii="Times New Roman" w:eastAsia="Times New Roman" w:hAnsi="Times New Roman"/>
                <w:color w:val="000000"/>
                <w:sz w:val="28"/>
                <w:szCs w:val="28"/>
                <w:lang w:eastAsia="ru-RU"/>
              </w:rPr>
              <w:lastRenderedPageBreak/>
              <w:t>головой на ногу соперника</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lastRenderedPageBreak/>
              <w:t>8</w:t>
            </w:r>
          </w:p>
        </w:tc>
        <w:tc>
          <w:tcPr>
            <w:tcW w:w="0" w:type="auto"/>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СТОЙКЕ</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7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w:t>
            </w:r>
          </w:p>
        </w:tc>
        <w:tc>
          <w:tcPr>
            <w:tcW w:w="0" w:type="auto"/>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БРОСКИ</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0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выведением из равновесия вперед.</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Боковая подсечка под выставленную ногу.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07"/>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скручиванием вокруг бедра (бедро).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7"/>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8.1.4</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Задняя подножка (отхват).</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3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8.1.5</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спину с захватом односторонней руки (отворот) на плечо.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8.1.6</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Посадка.</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74"/>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8.2</w:t>
            </w:r>
          </w:p>
        </w:tc>
        <w:tc>
          <w:tcPr>
            <w:tcW w:w="0" w:type="auto"/>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КОНТРБРОСКИ</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4"/>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8.2.1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Опережение: бросок через бедро.</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0"/>
        </w:trPr>
        <w:tc>
          <w:tcPr>
            <w:tcW w:w="0" w:type="auto"/>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9</w:t>
            </w:r>
          </w:p>
        </w:tc>
        <w:tc>
          <w:tcPr>
            <w:tcW w:w="0" w:type="auto"/>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КОМБИНАЦИИ ТЕХНИЧЕСКИХ ДЕЙСТВИЙ (стойка - партер)</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603"/>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9.1</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Боковая подсечка под выставленную ногу, переход на удержание со стороны головы с захватом за пояс и двух рук (атакуемый стоит на одном колене).</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61"/>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9.2</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Задняя подножка, переход на удержание сбоку с захватом руки и головы (атакуемый стоит на одном колене).</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48"/>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9.3</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спину с захватом руки «отворот» на плечо, с переходом на удержание поперёк.</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6"/>
        </w:trPr>
        <w:tc>
          <w:tcPr>
            <w:tcW w:w="0" w:type="auto"/>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9.4</w:t>
            </w:r>
          </w:p>
        </w:tc>
        <w:tc>
          <w:tcPr>
            <w:tcW w:w="0" w:type="auto"/>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бедро, переход на удержание верхом.</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0" w:type="auto"/>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0" w:type="auto"/>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bl>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Условные обозначения:</w:t>
      </w:r>
    </w:p>
    <w:p w:rsidR="0077061E" w:rsidRPr="00973AF5" w:rsidRDefault="0077061E" w:rsidP="00973AF5">
      <w:pPr>
        <w:pStyle w:val="a3"/>
        <w:numPr>
          <w:ilvl w:val="0"/>
          <w:numId w:val="13"/>
        </w:numPr>
        <w:spacing w:line="276" w:lineRule="auto"/>
        <w:jc w:val="both"/>
        <w:rPr>
          <w:rFonts w:ascii="Times New Roman" w:hAnsi="Times New Roman"/>
          <w:i/>
          <w:sz w:val="28"/>
          <w:szCs w:val="28"/>
        </w:rPr>
      </w:pPr>
      <w:r w:rsidRPr="00973AF5">
        <w:rPr>
          <w:rFonts w:ascii="Times New Roman" w:hAnsi="Times New Roman"/>
          <w:i/>
          <w:sz w:val="28"/>
          <w:szCs w:val="28"/>
        </w:rPr>
        <w:t>У – учить;</w:t>
      </w:r>
    </w:p>
    <w:p w:rsidR="0077061E" w:rsidRPr="00973AF5" w:rsidRDefault="0077061E" w:rsidP="00973AF5">
      <w:pPr>
        <w:pStyle w:val="a3"/>
        <w:numPr>
          <w:ilvl w:val="0"/>
          <w:numId w:val="13"/>
        </w:numPr>
        <w:spacing w:line="276" w:lineRule="auto"/>
        <w:jc w:val="both"/>
        <w:rPr>
          <w:rFonts w:ascii="Times New Roman" w:hAnsi="Times New Roman"/>
          <w:i/>
          <w:sz w:val="28"/>
          <w:szCs w:val="28"/>
        </w:rPr>
      </w:pPr>
      <w:r w:rsidRPr="00973AF5">
        <w:rPr>
          <w:rFonts w:ascii="Times New Roman" w:hAnsi="Times New Roman"/>
          <w:i/>
          <w:sz w:val="28"/>
          <w:szCs w:val="28"/>
        </w:rPr>
        <w:t>З – зачёт;</w:t>
      </w:r>
    </w:p>
    <w:p w:rsidR="0077061E" w:rsidRPr="00973AF5" w:rsidRDefault="0077061E" w:rsidP="00973AF5">
      <w:pPr>
        <w:pStyle w:val="a3"/>
        <w:numPr>
          <w:ilvl w:val="0"/>
          <w:numId w:val="13"/>
        </w:numPr>
        <w:spacing w:line="276" w:lineRule="auto"/>
        <w:jc w:val="both"/>
        <w:rPr>
          <w:rFonts w:ascii="Times New Roman" w:hAnsi="Times New Roman"/>
          <w:i/>
          <w:sz w:val="28"/>
          <w:szCs w:val="28"/>
        </w:rPr>
      </w:pPr>
      <w:r w:rsidRPr="00973AF5">
        <w:rPr>
          <w:rFonts w:ascii="Times New Roman" w:hAnsi="Times New Roman"/>
          <w:i/>
          <w:sz w:val="28"/>
          <w:szCs w:val="28"/>
        </w:rPr>
        <w:t>С- совершенствовать</w:t>
      </w:r>
    </w:p>
    <w:p w:rsidR="0077061E" w:rsidRPr="00973AF5" w:rsidRDefault="0077061E" w:rsidP="00973AF5">
      <w:pPr>
        <w:pStyle w:val="a3"/>
        <w:spacing w:line="276" w:lineRule="auto"/>
        <w:jc w:val="both"/>
        <w:rPr>
          <w:rFonts w:ascii="Times New Roman" w:hAnsi="Times New Roman"/>
          <w:i/>
          <w:sz w:val="28"/>
          <w:szCs w:val="28"/>
        </w:rPr>
      </w:pPr>
    </w:p>
    <w:p w:rsidR="0077061E" w:rsidRPr="00973AF5" w:rsidRDefault="0077061E" w:rsidP="00973AF5">
      <w:pPr>
        <w:pStyle w:val="a3"/>
        <w:spacing w:line="276" w:lineRule="auto"/>
        <w:ind w:firstLine="567"/>
        <w:jc w:val="both"/>
        <w:rPr>
          <w:rFonts w:ascii="Times New Roman" w:hAnsi="Times New Roman"/>
          <w:b/>
          <w:i/>
          <w:sz w:val="28"/>
          <w:szCs w:val="28"/>
        </w:rPr>
      </w:pPr>
      <w:r w:rsidRPr="00973AF5">
        <w:rPr>
          <w:rFonts w:ascii="Times New Roman" w:hAnsi="Times New Roman"/>
          <w:b/>
          <w:i/>
          <w:sz w:val="28"/>
          <w:szCs w:val="28"/>
        </w:rPr>
        <w:t>Программный материал для групп начальной подготовки 2 года обучения.</w:t>
      </w:r>
    </w:p>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jc w:val="center"/>
        <w:rPr>
          <w:rFonts w:ascii="Times New Roman" w:hAnsi="Times New Roman"/>
          <w:i/>
          <w:sz w:val="28"/>
          <w:szCs w:val="28"/>
        </w:rPr>
      </w:pPr>
      <w:r w:rsidRPr="00973AF5">
        <w:rPr>
          <w:rFonts w:ascii="Times New Roman" w:hAnsi="Times New Roman"/>
          <w:i/>
          <w:sz w:val="28"/>
          <w:szCs w:val="28"/>
        </w:rPr>
        <w:t>План-график технической подготовки группы начальной подготовки 2 года обучения</w:t>
      </w:r>
    </w:p>
    <w:p w:rsidR="0077061E" w:rsidRPr="00973AF5" w:rsidRDefault="0077061E" w:rsidP="00973AF5">
      <w:pPr>
        <w:pStyle w:val="a3"/>
        <w:spacing w:line="276" w:lineRule="auto"/>
        <w:ind w:firstLine="567"/>
        <w:jc w:val="right"/>
        <w:rPr>
          <w:rFonts w:ascii="Times New Roman" w:hAnsi="Times New Roman"/>
          <w:sz w:val="28"/>
          <w:szCs w:val="28"/>
        </w:rPr>
      </w:pPr>
    </w:p>
    <w:tbl>
      <w:tblPr>
        <w:tblW w:w="94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111"/>
        <w:gridCol w:w="396"/>
        <w:gridCol w:w="396"/>
        <w:gridCol w:w="396"/>
        <w:gridCol w:w="396"/>
        <w:gridCol w:w="396"/>
        <w:gridCol w:w="396"/>
        <w:gridCol w:w="396"/>
        <w:gridCol w:w="396"/>
        <w:gridCol w:w="396"/>
        <w:gridCol w:w="396"/>
        <w:gridCol w:w="396"/>
        <w:gridCol w:w="396"/>
      </w:tblGrid>
      <w:tr w:rsidR="0077061E" w:rsidRPr="00973AF5" w:rsidTr="0027234E">
        <w:trPr>
          <w:trHeight w:val="344"/>
        </w:trPr>
        <w:tc>
          <w:tcPr>
            <w:tcW w:w="582" w:type="dxa"/>
            <w:vMerge w:val="restart"/>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r w:rsidRPr="00973AF5">
              <w:rPr>
                <w:rFonts w:ascii="Times New Roman" w:eastAsia="Times New Roman" w:hAnsi="Times New Roman"/>
                <w:bCs/>
                <w:color w:val="000000"/>
                <w:sz w:val="28"/>
                <w:szCs w:val="28"/>
                <w:lang w:eastAsia="ru-RU"/>
              </w:rPr>
              <w:t>№ п/п</w:t>
            </w:r>
          </w:p>
        </w:tc>
        <w:tc>
          <w:tcPr>
            <w:tcW w:w="4111" w:type="dxa"/>
            <w:vMerge w:val="restart"/>
            <w:shd w:val="clear" w:color="auto" w:fill="auto"/>
            <w:vAlign w:val="center"/>
            <w:hideMark/>
          </w:tcPr>
          <w:p w:rsidR="0077061E" w:rsidRPr="00973AF5" w:rsidRDefault="0077061E" w:rsidP="00973AF5">
            <w:pPr>
              <w:spacing w:after="0"/>
              <w:jc w:val="center"/>
              <w:rPr>
                <w:rFonts w:ascii="Times New Roman" w:eastAsia="Times New Roman" w:hAnsi="Times New Roman"/>
                <w:bCs/>
                <w:sz w:val="28"/>
                <w:szCs w:val="28"/>
                <w:lang w:eastAsia="ru-RU"/>
              </w:rPr>
            </w:pPr>
            <w:r w:rsidRPr="00973AF5">
              <w:rPr>
                <w:rFonts w:ascii="Times New Roman" w:eastAsia="Times New Roman" w:hAnsi="Times New Roman"/>
                <w:bCs/>
                <w:sz w:val="28"/>
                <w:szCs w:val="28"/>
                <w:lang w:eastAsia="ru-RU"/>
              </w:rPr>
              <w:t>Технический элемент</w:t>
            </w:r>
          </w:p>
        </w:tc>
        <w:tc>
          <w:tcPr>
            <w:tcW w:w="4752" w:type="dxa"/>
            <w:gridSpan w:val="12"/>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Месяц</w:t>
            </w:r>
          </w:p>
        </w:tc>
      </w:tr>
      <w:tr w:rsidR="0077061E" w:rsidRPr="00973AF5" w:rsidTr="0027234E">
        <w:trPr>
          <w:trHeight w:val="315"/>
        </w:trPr>
        <w:tc>
          <w:tcPr>
            <w:tcW w:w="582" w:type="dxa"/>
            <w:vMerge/>
            <w:vAlign w:val="center"/>
            <w:hideMark/>
          </w:tcPr>
          <w:p w:rsidR="0077061E" w:rsidRPr="00973AF5" w:rsidRDefault="0077061E" w:rsidP="00973AF5">
            <w:pPr>
              <w:spacing w:after="0"/>
              <w:rPr>
                <w:rFonts w:ascii="Times New Roman" w:eastAsia="Times New Roman" w:hAnsi="Times New Roman"/>
                <w:bCs/>
                <w:color w:val="000000"/>
                <w:sz w:val="28"/>
                <w:szCs w:val="28"/>
                <w:lang w:eastAsia="ru-RU"/>
              </w:rPr>
            </w:pPr>
          </w:p>
        </w:tc>
        <w:tc>
          <w:tcPr>
            <w:tcW w:w="4111" w:type="dxa"/>
            <w:vMerge/>
            <w:vAlign w:val="center"/>
            <w:hideMark/>
          </w:tcPr>
          <w:p w:rsidR="0077061E" w:rsidRPr="00973AF5" w:rsidRDefault="0077061E" w:rsidP="00973AF5">
            <w:pPr>
              <w:spacing w:after="0"/>
              <w:rPr>
                <w:rFonts w:ascii="Times New Roman" w:eastAsia="Times New Roman" w:hAnsi="Times New Roman"/>
                <w:bCs/>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09</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10</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11</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12</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01</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02</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03</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04</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05</w:t>
            </w:r>
          </w:p>
        </w:tc>
        <w:tc>
          <w:tcPr>
            <w:tcW w:w="396"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06</w:t>
            </w:r>
          </w:p>
        </w:tc>
        <w:tc>
          <w:tcPr>
            <w:tcW w:w="396"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07</w:t>
            </w:r>
          </w:p>
        </w:tc>
        <w:tc>
          <w:tcPr>
            <w:tcW w:w="396"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08</w:t>
            </w:r>
          </w:p>
        </w:tc>
      </w:tr>
      <w:tr w:rsidR="0077061E" w:rsidRPr="00973AF5" w:rsidTr="0027234E">
        <w:trPr>
          <w:trHeight w:val="98"/>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w:t>
            </w:r>
          </w:p>
        </w:tc>
        <w:tc>
          <w:tcPr>
            <w:tcW w:w="4111" w:type="dxa"/>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ЗАХВАТЫ</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r>
      <w:tr w:rsidR="0077061E" w:rsidRPr="00973AF5" w:rsidTr="0027234E">
        <w:trPr>
          <w:trHeight w:val="29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1.1</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руки соперника под плечо (односторонний).</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3"/>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1.2</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руками двух ног соперника.</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9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1.3</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руками левой или правой ноги соперника.</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25"/>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1.4</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захват изнутри ноги односторонней.</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7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1.5</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туловища (корпуса) соперника спереди, сзади, сбоку.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23"/>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1.6</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туловища (корпуса), а также одной руки или обеих рук соперника спереди, сзади, сбоку.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1"/>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1.7</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Различные варианты защит от захватов.</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1"/>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2</w:t>
            </w:r>
          </w:p>
        </w:tc>
        <w:tc>
          <w:tcPr>
            <w:tcW w:w="4111" w:type="dxa"/>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ПАРТЕРЕ</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r>
      <w:tr w:rsidR="0077061E" w:rsidRPr="00973AF5" w:rsidTr="0027234E">
        <w:trPr>
          <w:trHeight w:val="205"/>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w:t>
            </w:r>
          </w:p>
        </w:tc>
        <w:tc>
          <w:tcPr>
            <w:tcW w:w="4111"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УДЕРЖАНИЯ</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2"/>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w:t>
            </w:r>
            <w:r w:rsidRPr="00973AF5">
              <w:rPr>
                <w:rFonts w:ascii="Times New Roman" w:eastAsia="Times New Roman" w:hAnsi="Times New Roman"/>
                <w:color w:val="000000"/>
                <w:sz w:val="28"/>
                <w:szCs w:val="28"/>
                <w:lang w:eastAsia="ru-RU"/>
              </w:rPr>
              <w:lastRenderedPageBreak/>
              <w:t>.1</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 xml:space="preserve">Удержание с боку с захватом из </w:t>
            </w:r>
            <w:r w:rsidRPr="00973AF5">
              <w:rPr>
                <w:rFonts w:ascii="Times New Roman" w:eastAsia="Times New Roman" w:hAnsi="Times New Roman"/>
                <w:color w:val="000000"/>
                <w:sz w:val="28"/>
                <w:szCs w:val="28"/>
                <w:lang w:eastAsia="ru-RU"/>
              </w:rPr>
              <w:lastRenderedPageBreak/>
              <w:t>под руки.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7"/>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2.1.2</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с боку с захватом своей ноги.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2.1.3</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сбоку без захвата руки под плечо.</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1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2.1.4</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поперек с захватом дальней одноименной руки.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7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2.1.5</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Обратное удержание с захватом бедра и руки.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82"/>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2.1.6</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со стороны головы с захватом руки и головы.</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03"/>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2.1.7</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Удержание верхом с захватом руки.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20"/>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2.1.8</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Обратное удержание со стороны головы с захватом двух рук.</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2.1.9</w:t>
            </w:r>
          </w:p>
        </w:tc>
        <w:tc>
          <w:tcPr>
            <w:tcW w:w="4111"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Уходы с пройденных вариантов удержаний</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02"/>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w:t>
            </w:r>
          </w:p>
        </w:tc>
        <w:tc>
          <w:tcPr>
            <w:tcW w:w="4111"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БОЛЕВЫЕ ПРИЁМЫ</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2"/>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2.2.1</w:t>
            </w:r>
          </w:p>
        </w:tc>
        <w:tc>
          <w:tcPr>
            <w:tcW w:w="4111" w:type="dxa"/>
            <w:shd w:val="clear" w:color="auto" w:fill="auto"/>
            <w:noWrap/>
            <w:vAlign w:val="bottom"/>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Рычаг локтя с захватом руки между ног («седом»).</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94"/>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2.2.2</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Узел ногой от удержания сбоку.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54"/>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2.2.3</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Узел локтя от удержания сбоку.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27"/>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2.2.4</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с удержания с боку на рычаг локтя.</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2.2.5</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Узел предплечья вниз (обратный узел) от удержания поперек.</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8"/>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2.2.6</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Узел локтя от удержания поперек.</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4"/>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2.2.7</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с удержания поперек на рычаг локтя.</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9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2.2.8</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с удержания со стороны головы на рычаг локтя.</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2"/>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2.2.9</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с удержания сверху на рычаг локтя.</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23"/>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2.2.10</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с удержания со стороны ног на рычаг локтя и удержание.</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8"/>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2.3</w:t>
            </w:r>
          </w:p>
        </w:tc>
        <w:tc>
          <w:tcPr>
            <w:tcW w:w="4111"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РАЗРЫВЫ ОБОРОНИТЕЛЬНЫХ ЗАХВАТОВ</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0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2.3.1</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Разъединение рук за счет «становой» силы.</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0"/>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2.3.2</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Разъединение рук узлом с отжиманием локтя.</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97"/>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2.3.3</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Разъединение рук с упором ногой.</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14"/>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2.3.4</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Разъединение сцепленных рук путем подтягивания локтя дальней руки.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77"/>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2.3.5</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Расцепление рук рычагом плеча.</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7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2.3.6</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Разъединение рук просовыванием руки между предплечьями.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02"/>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2.3.7</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Разъединение рук "соскребанием".</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7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3</w:t>
            </w:r>
          </w:p>
        </w:tc>
        <w:tc>
          <w:tcPr>
            <w:tcW w:w="4111" w:type="dxa"/>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СТОЙКЕ</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r>
      <w:tr w:rsidR="0077061E" w:rsidRPr="00973AF5" w:rsidTr="0027234E">
        <w:trPr>
          <w:trHeight w:val="93"/>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w:t>
            </w:r>
          </w:p>
        </w:tc>
        <w:tc>
          <w:tcPr>
            <w:tcW w:w="4111"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БРОСКИ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r>
      <w:tr w:rsidR="0077061E" w:rsidRPr="00973AF5" w:rsidTr="0027234E">
        <w:trPr>
          <w:trHeight w:val="168"/>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3.1.1</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Выведение из равновесия толчком (назад).</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8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3.1.2</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с захватом двух ног.</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43"/>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3.1.3</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плечи «мельница» (атакующий стоит на одном колене).</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3"/>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3.1.4</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Передняя подсечка под выставленную ногу.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4"/>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3.1.5</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Передняя подножка.</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9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3.1.6</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спину (плечо) с захватом рукава и отворота.</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50"/>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3.1.7</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бедро с захватом пояса на спине.</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3.1.8</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Зацеп изнутри разноименной ногой;</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5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3.1.9</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спину  с захватом односторонней руки под плечо.</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05"/>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3.2</w:t>
            </w:r>
          </w:p>
        </w:tc>
        <w:tc>
          <w:tcPr>
            <w:tcW w:w="4111"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ЗАЩИТА ОТ БРОСКОВ</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8"/>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3.2.1</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Защита способом блокирования, подъемом  вверх.</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3.2.2</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Защита от зацепа изнутри способом «освобождение захваченной ноги».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1"/>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3.2.3</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Защита от броска через бедро, способом «обшагивание» по ходу.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w:t>
            </w:r>
          </w:p>
        </w:tc>
        <w:tc>
          <w:tcPr>
            <w:tcW w:w="4111"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КОНТРБРОСКИ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97"/>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3.3.1</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Контрприем от зацепа изнутри голенью (подсечка под дальнюю ногу).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0"/>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3.3.2</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Контрприем от «отхвата» или задней подножки.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5"/>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3.3.3</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Контрприем от передней подсечки (бросок за ногу с зацепом).</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3.3.4</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Контрприем от броска через спину (посадка).</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17"/>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w:t>
            </w:r>
          </w:p>
        </w:tc>
        <w:tc>
          <w:tcPr>
            <w:tcW w:w="4111"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КОМБИНАЦИИ БРОСКОВ</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1"/>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3.4.1</w:t>
            </w:r>
          </w:p>
        </w:tc>
        <w:tc>
          <w:tcPr>
            <w:tcW w:w="4111" w:type="dxa"/>
            <w:shd w:val="clear" w:color="auto" w:fill="auto"/>
            <w:noWrap/>
            <w:vAlign w:val="bottom"/>
            <w:hideMark/>
          </w:tcPr>
          <w:p w:rsidR="0077061E" w:rsidRPr="00973AF5" w:rsidRDefault="0077061E" w:rsidP="00973AF5">
            <w:pPr>
              <w:spacing w:after="0"/>
              <w:jc w:val="both"/>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Передняя подсечка – «Отхват».</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46"/>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3.4.2</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Зацеп изнутри - бросок через спину (плечо) с захватом рукава и отворота.</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9"/>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3.4.3</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«Отхват» - передняя подножка.</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18"/>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3.4.4</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Зацеп изнутри – задняя подножка.</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bCs/>
                <w:color w:val="000000"/>
                <w:sz w:val="28"/>
                <w:szCs w:val="28"/>
                <w:lang w:eastAsia="ru-RU"/>
              </w:rPr>
            </w:pPr>
            <w:r w:rsidRPr="00973AF5">
              <w:rPr>
                <w:rFonts w:ascii="Times New Roman" w:eastAsia="Times New Roman" w:hAnsi="Times New Roman"/>
                <w:bCs/>
                <w:color w:val="000000"/>
                <w:sz w:val="28"/>
                <w:szCs w:val="28"/>
                <w:lang w:eastAsia="ru-RU"/>
              </w:rPr>
              <w:t>4</w:t>
            </w:r>
          </w:p>
        </w:tc>
        <w:tc>
          <w:tcPr>
            <w:tcW w:w="4111" w:type="dxa"/>
            <w:shd w:val="clear" w:color="auto" w:fill="auto"/>
            <w:hideMark/>
          </w:tcPr>
          <w:p w:rsidR="0077061E" w:rsidRPr="00973AF5" w:rsidRDefault="0077061E" w:rsidP="00973AF5">
            <w:pPr>
              <w:spacing w:after="0"/>
              <w:rPr>
                <w:rFonts w:ascii="Times New Roman" w:eastAsia="Times New Roman" w:hAnsi="Times New Roman"/>
                <w:bCs/>
                <w:color w:val="000000"/>
                <w:sz w:val="28"/>
                <w:szCs w:val="28"/>
                <w:lang w:eastAsia="ru-RU"/>
              </w:rPr>
            </w:pPr>
            <w:r w:rsidRPr="00973AF5">
              <w:rPr>
                <w:rFonts w:ascii="Times New Roman" w:eastAsia="Times New Roman" w:hAnsi="Times New Roman"/>
                <w:bCs/>
                <w:color w:val="000000"/>
                <w:sz w:val="28"/>
                <w:szCs w:val="28"/>
                <w:lang w:eastAsia="ru-RU"/>
              </w:rPr>
              <w:t xml:space="preserve">КОМБИНАЦИИ ТЕХНИЧЕСКИХ ДЕЙСТВИЙ </w:t>
            </w:r>
            <w:r w:rsidRPr="00973AF5">
              <w:rPr>
                <w:rFonts w:ascii="Times New Roman" w:eastAsia="Times New Roman" w:hAnsi="Times New Roman"/>
                <w:bCs/>
                <w:color w:val="000000"/>
                <w:sz w:val="28"/>
                <w:szCs w:val="28"/>
                <w:lang w:eastAsia="ru-RU"/>
              </w:rPr>
              <w:lastRenderedPageBreak/>
              <w:t>(стойка - партер)</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bCs/>
                <w:color w:val="000000"/>
                <w:sz w:val="28"/>
                <w:szCs w:val="28"/>
                <w:lang w:eastAsia="ru-RU"/>
              </w:rPr>
            </w:pPr>
          </w:p>
        </w:tc>
      </w:tr>
      <w:tr w:rsidR="0077061E" w:rsidRPr="00973AF5" w:rsidTr="0027234E">
        <w:trPr>
          <w:trHeight w:val="441"/>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4.1</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Бросок через плечи (мельница) рычаг локтя захватом руки между ног  (атакующий стоит на одном колене).                                                                                                                                           </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65"/>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4.2</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Передняя подножка - рычаг локтя захватом руки между ног</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47"/>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4.3</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«Отхват» - рычаг локтя захватом руки между ног.</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pStyle w:val="a3"/>
              <w:spacing w:line="276" w:lineRule="auto"/>
              <w:jc w:val="center"/>
              <w:rPr>
                <w:rFonts w:ascii="Times New Roman" w:hAnsi="Times New Roman"/>
                <w:sz w:val="28"/>
                <w:szCs w:val="28"/>
              </w:rPr>
            </w:pPr>
            <w:r w:rsidRPr="00973AF5">
              <w:rPr>
                <w:rFonts w:ascii="Times New Roman" w:hAnsi="Times New Roman"/>
                <w:sz w:val="28"/>
                <w:szCs w:val="28"/>
                <w:lang w:eastAsia="ru-RU"/>
              </w:rPr>
              <w:t>с</w:t>
            </w: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535"/>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4.4</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(вставка) с захватом одноименного рукава и отворота и переход на атаку, рычага локтя с захватом руки соперника между ног.</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pStyle w:val="a3"/>
              <w:spacing w:line="276" w:lineRule="auto"/>
              <w:jc w:val="center"/>
              <w:rPr>
                <w:rFonts w:ascii="Times New Roman" w:hAnsi="Times New Roman"/>
                <w:sz w:val="28"/>
                <w:szCs w:val="28"/>
              </w:rPr>
            </w:pPr>
            <w:r w:rsidRPr="00973AF5">
              <w:rPr>
                <w:rFonts w:ascii="Times New Roman" w:hAnsi="Times New Roman"/>
                <w:sz w:val="28"/>
                <w:szCs w:val="28"/>
                <w:lang w:eastAsia="ru-RU"/>
              </w:rPr>
              <w:t>с</w:t>
            </w: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577"/>
        </w:trPr>
        <w:tc>
          <w:tcPr>
            <w:tcW w:w="582"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4.5</w:t>
            </w:r>
          </w:p>
        </w:tc>
        <w:tc>
          <w:tcPr>
            <w:tcW w:w="4111"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спину с захватом рукава и отворота, переход на рычаг локтя с захватом руки между ног (с выбиванием дальней ноги).</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bl>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Условные обозначения:</w:t>
      </w:r>
    </w:p>
    <w:p w:rsidR="0077061E" w:rsidRPr="00973AF5" w:rsidRDefault="0077061E" w:rsidP="00973AF5">
      <w:pPr>
        <w:pStyle w:val="a3"/>
        <w:numPr>
          <w:ilvl w:val="0"/>
          <w:numId w:val="14"/>
        </w:numPr>
        <w:spacing w:line="276" w:lineRule="auto"/>
        <w:jc w:val="both"/>
        <w:rPr>
          <w:rFonts w:ascii="Times New Roman" w:hAnsi="Times New Roman"/>
          <w:i/>
          <w:sz w:val="28"/>
          <w:szCs w:val="28"/>
        </w:rPr>
      </w:pPr>
      <w:r w:rsidRPr="00973AF5">
        <w:rPr>
          <w:rFonts w:ascii="Times New Roman" w:hAnsi="Times New Roman"/>
          <w:i/>
          <w:sz w:val="28"/>
          <w:szCs w:val="28"/>
        </w:rPr>
        <w:t>У – учить;</w:t>
      </w:r>
    </w:p>
    <w:p w:rsidR="0077061E" w:rsidRPr="00973AF5" w:rsidRDefault="0077061E" w:rsidP="00973AF5">
      <w:pPr>
        <w:pStyle w:val="a3"/>
        <w:numPr>
          <w:ilvl w:val="0"/>
          <w:numId w:val="14"/>
        </w:numPr>
        <w:spacing w:line="276" w:lineRule="auto"/>
        <w:jc w:val="both"/>
        <w:rPr>
          <w:rFonts w:ascii="Times New Roman" w:hAnsi="Times New Roman"/>
          <w:i/>
          <w:sz w:val="28"/>
          <w:szCs w:val="28"/>
        </w:rPr>
      </w:pPr>
      <w:r w:rsidRPr="00973AF5">
        <w:rPr>
          <w:rFonts w:ascii="Times New Roman" w:hAnsi="Times New Roman"/>
          <w:i/>
          <w:sz w:val="28"/>
          <w:szCs w:val="28"/>
        </w:rPr>
        <w:t>З – зачёт;</w:t>
      </w:r>
    </w:p>
    <w:p w:rsidR="0077061E" w:rsidRPr="00973AF5" w:rsidRDefault="0077061E" w:rsidP="00973AF5">
      <w:pPr>
        <w:pStyle w:val="a3"/>
        <w:numPr>
          <w:ilvl w:val="0"/>
          <w:numId w:val="14"/>
        </w:numPr>
        <w:spacing w:line="276" w:lineRule="auto"/>
        <w:jc w:val="both"/>
        <w:rPr>
          <w:rFonts w:ascii="Times New Roman" w:hAnsi="Times New Roman"/>
          <w:i/>
          <w:sz w:val="28"/>
          <w:szCs w:val="28"/>
        </w:rPr>
      </w:pPr>
      <w:r w:rsidRPr="00973AF5">
        <w:rPr>
          <w:rFonts w:ascii="Times New Roman" w:hAnsi="Times New Roman"/>
          <w:i/>
          <w:sz w:val="28"/>
          <w:szCs w:val="28"/>
        </w:rPr>
        <w:t>С- совершенствовать</w:t>
      </w:r>
    </w:p>
    <w:p w:rsidR="0077061E" w:rsidRPr="00973AF5" w:rsidRDefault="0077061E" w:rsidP="00973AF5">
      <w:pPr>
        <w:pStyle w:val="a3"/>
        <w:spacing w:line="276" w:lineRule="auto"/>
        <w:ind w:firstLine="567"/>
        <w:jc w:val="both"/>
        <w:rPr>
          <w:rFonts w:ascii="Times New Roman" w:hAnsi="Times New Roman"/>
          <w:b/>
          <w:i/>
          <w:sz w:val="28"/>
          <w:szCs w:val="28"/>
        </w:rPr>
      </w:pPr>
    </w:p>
    <w:p w:rsidR="0077061E" w:rsidRPr="00973AF5" w:rsidRDefault="0077061E" w:rsidP="00973AF5">
      <w:pPr>
        <w:pStyle w:val="a3"/>
        <w:spacing w:line="276" w:lineRule="auto"/>
        <w:ind w:firstLine="567"/>
        <w:jc w:val="both"/>
        <w:rPr>
          <w:rFonts w:ascii="Times New Roman" w:hAnsi="Times New Roman"/>
          <w:b/>
          <w:i/>
          <w:sz w:val="28"/>
          <w:szCs w:val="28"/>
        </w:rPr>
      </w:pPr>
    </w:p>
    <w:p w:rsidR="0077061E" w:rsidRPr="00973AF5" w:rsidRDefault="0077061E" w:rsidP="00410FCB">
      <w:pPr>
        <w:pStyle w:val="a3"/>
        <w:spacing w:line="276" w:lineRule="auto"/>
        <w:jc w:val="both"/>
        <w:rPr>
          <w:rFonts w:ascii="Times New Roman" w:hAnsi="Times New Roman"/>
          <w:b/>
          <w:i/>
          <w:sz w:val="28"/>
          <w:szCs w:val="28"/>
        </w:rPr>
      </w:pPr>
      <w:r w:rsidRPr="00973AF5">
        <w:rPr>
          <w:rFonts w:ascii="Times New Roman" w:hAnsi="Times New Roman"/>
          <w:b/>
          <w:i/>
          <w:sz w:val="28"/>
          <w:szCs w:val="28"/>
        </w:rPr>
        <w:t xml:space="preserve"> Программный материал для тренировочных групп 1 года обучения.</w:t>
      </w:r>
    </w:p>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jc w:val="center"/>
        <w:rPr>
          <w:rFonts w:ascii="Times New Roman" w:hAnsi="Times New Roman"/>
          <w:i/>
          <w:sz w:val="28"/>
          <w:szCs w:val="28"/>
        </w:rPr>
      </w:pPr>
      <w:r w:rsidRPr="00973AF5">
        <w:rPr>
          <w:rFonts w:ascii="Times New Roman" w:hAnsi="Times New Roman"/>
          <w:i/>
          <w:sz w:val="28"/>
          <w:szCs w:val="28"/>
        </w:rPr>
        <w:t>План-график технической подготовки тренировочных групп 1 года обучения</w:t>
      </w:r>
    </w:p>
    <w:p w:rsidR="0077061E" w:rsidRPr="00973AF5" w:rsidRDefault="0077061E" w:rsidP="00973AF5">
      <w:pPr>
        <w:pStyle w:val="a3"/>
        <w:spacing w:line="276" w:lineRule="auto"/>
        <w:ind w:firstLine="567"/>
        <w:jc w:val="right"/>
        <w:rPr>
          <w:rFonts w:ascii="Times New Roman" w:hAnsi="Times New Roman"/>
          <w:sz w:val="28"/>
          <w:szCs w:val="28"/>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827"/>
        <w:gridCol w:w="400"/>
        <w:gridCol w:w="399"/>
        <w:gridCol w:w="399"/>
        <w:gridCol w:w="399"/>
        <w:gridCol w:w="530"/>
        <w:gridCol w:w="425"/>
        <w:gridCol w:w="426"/>
        <w:gridCol w:w="425"/>
        <w:gridCol w:w="425"/>
        <w:gridCol w:w="425"/>
        <w:gridCol w:w="426"/>
        <w:gridCol w:w="425"/>
      </w:tblGrid>
      <w:tr w:rsidR="0077061E" w:rsidRPr="00973AF5" w:rsidTr="0027234E">
        <w:trPr>
          <w:trHeight w:val="586"/>
        </w:trPr>
        <w:tc>
          <w:tcPr>
            <w:tcW w:w="724" w:type="dxa"/>
            <w:vMerge w:val="restart"/>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 п/п</w:t>
            </w:r>
          </w:p>
        </w:tc>
        <w:tc>
          <w:tcPr>
            <w:tcW w:w="3827" w:type="dxa"/>
            <w:vMerge w:val="restart"/>
            <w:shd w:val="clear" w:color="auto" w:fill="auto"/>
            <w:vAlign w:val="center"/>
            <w:hideMark/>
          </w:tcPr>
          <w:p w:rsidR="0077061E" w:rsidRPr="00973AF5" w:rsidRDefault="0077061E" w:rsidP="00973AF5">
            <w:pPr>
              <w:spacing w:after="0"/>
              <w:jc w:val="center"/>
              <w:rPr>
                <w:rFonts w:ascii="Times New Roman" w:eastAsia="Times New Roman" w:hAnsi="Times New Roman"/>
                <w:b/>
                <w:bCs/>
                <w:sz w:val="28"/>
                <w:szCs w:val="28"/>
                <w:lang w:eastAsia="ru-RU"/>
              </w:rPr>
            </w:pPr>
            <w:r w:rsidRPr="00973AF5">
              <w:rPr>
                <w:rFonts w:ascii="Times New Roman" w:eastAsia="Times New Roman" w:hAnsi="Times New Roman"/>
                <w:b/>
                <w:bCs/>
                <w:sz w:val="28"/>
                <w:szCs w:val="28"/>
                <w:lang w:eastAsia="ru-RU"/>
              </w:rPr>
              <w:t>Технический элемент</w:t>
            </w:r>
          </w:p>
        </w:tc>
        <w:tc>
          <w:tcPr>
            <w:tcW w:w="5104" w:type="dxa"/>
            <w:gridSpan w:val="12"/>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Месяц</w:t>
            </w:r>
          </w:p>
        </w:tc>
      </w:tr>
      <w:tr w:rsidR="0077061E" w:rsidRPr="00973AF5" w:rsidTr="0027234E">
        <w:trPr>
          <w:trHeight w:val="315"/>
        </w:trPr>
        <w:tc>
          <w:tcPr>
            <w:tcW w:w="724" w:type="dxa"/>
            <w:vMerge/>
            <w:vAlign w:val="center"/>
            <w:hideMark/>
          </w:tcPr>
          <w:p w:rsidR="0077061E" w:rsidRPr="00973AF5" w:rsidRDefault="0077061E" w:rsidP="00973AF5">
            <w:pPr>
              <w:spacing w:after="0"/>
              <w:rPr>
                <w:rFonts w:ascii="Times New Roman" w:eastAsia="Times New Roman" w:hAnsi="Times New Roman"/>
                <w:b/>
                <w:bCs/>
                <w:color w:val="000000"/>
                <w:sz w:val="28"/>
                <w:szCs w:val="28"/>
                <w:lang w:eastAsia="ru-RU"/>
              </w:rPr>
            </w:pPr>
          </w:p>
        </w:tc>
        <w:tc>
          <w:tcPr>
            <w:tcW w:w="3827" w:type="dxa"/>
            <w:vMerge/>
            <w:vAlign w:val="center"/>
            <w:hideMark/>
          </w:tcPr>
          <w:p w:rsidR="0077061E" w:rsidRPr="00973AF5" w:rsidRDefault="0077061E" w:rsidP="00973AF5">
            <w:pPr>
              <w:spacing w:after="0"/>
              <w:rPr>
                <w:rFonts w:ascii="Times New Roman" w:eastAsia="Times New Roman" w:hAnsi="Times New Roman"/>
                <w:b/>
                <w:bCs/>
                <w:sz w:val="28"/>
                <w:szCs w:val="28"/>
                <w:lang w:eastAsia="ru-RU"/>
              </w:rPr>
            </w:pPr>
          </w:p>
        </w:tc>
        <w:tc>
          <w:tcPr>
            <w:tcW w:w="400" w:type="dxa"/>
            <w:shd w:val="clear" w:color="auto" w:fill="auto"/>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09</w:t>
            </w:r>
          </w:p>
        </w:tc>
        <w:tc>
          <w:tcPr>
            <w:tcW w:w="399" w:type="dxa"/>
            <w:shd w:val="clear" w:color="auto" w:fill="auto"/>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10</w:t>
            </w:r>
          </w:p>
        </w:tc>
        <w:tc>
          <w:tcPr>
            <w:tcW w:w="399" w:type="dxa"/>
            <w:shd w:val="clear" w:color="auto" w:fill="auto"/>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11</w:t>
            </w:r>
          </w:p>
        </w:tc>
        <w:tc>
          <w:tcPr>
            <w:tcW w:w="399" w:type="dxa"/>
            <w:shd w:val="clear" w:color="auto" w:fill="auto"/>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12</w:t>
            </w:r>
          </w:p>
        </w:tc>
        <w:tc>
          <w:tcPr>
            <w:tcW w:w="530" w:type="dxa"/>
            <w:shd w:val="clear" w:color="auto" w:fill="auto"/>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01</w:t>
            </w:r>
          </w:p>
        </w:tc>
        <w:tc>
          <w:tcPr>
            <w:tcW w:w="425" w:type="dxa"/>
            <w:shd w:val="clear" w:color="auto" w:fill="auto"/>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02</w:t>
            </w:r>
          </w:p>
        </w:tc>
        <w:tc>
          <w:tcPr>
            <w:tcW w:w="426" w:type="dxa"/>
            <w:shd w:val="clear" w:color="auto" w:fill="auto"/>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03</w:t>
            </w:r>
          </w:p>
        </w:tc>
        <w:tc>
          <w:tcPr>
            <w:tcW w:w="425" w:type="dxa"/>
            <w:shd w:val="clear" w:color="auto" w:fill="auto"/>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04</w:t>
            </w:r>
          </w:p>
        </w:tc>
        <w:tc>
          <w:tcPr>
            <w:tcW w:w="425" w:type="dxa"/>
            <w:shd w:val="clear" w:color="auto" w:fill="auto"/>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05</w:t>
            </w:r>
          </w:p>
        </w:tc>
        <w:tc>
          <w:tcPr>
            <w:tcW w:w="425" w:type="dxa"/>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06</w:t>
            </w:r>
          </w:p>
        </w:tc>
        <w:tc>
          <w:tcPr>
            <w:tcW w:w="426" w:type="dxa"/>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07</w:t>
            </w:r>
          </w:p>
        </w:tc>
        <w:tc>
          <w:tcPr>
            <w:tcW w:w="425" w:type="dxa"/>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08</w:t>
            </w:r>
          </w:p>
        </w:tc>
      </w:tr>
      <w:tr w:rsidR="0077061E" w:rsidRPr="00973AF5" w:rsidTr="0027234E">
        <w:trPr>
          <w:trHeight w:val="194"/>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w:t>
            </w:r>
          </w:p>
        </w:tc>
        <w:tc>
          <w:tcPr>
            <w:tcW w:w="3827" w:type="dxa"/>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ЗАХВАТЫ</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409"/>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1.1</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рукава односторонний и захват снаружи ноги односторонней.</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02"/>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1.2</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Захват рукава односторонний </w:t>
            </w:r>
            <w:r w:rsidRPr="00973AF5">
              <w:rPr>
                <w:rFonts w:ascii="Times New Roman" w:eastAsia="Times New Roman" w:hAnsi="Times New Roman"/>
                <w:color w:val="000000"/>
                <w:sz w:val="28"/>
                <w:szCs w:val="28"/>
                <w:lang w:eastAsia="ru-RU"/>
              </w:rPr>
              <w:lastRenderedPageBreak/>
              <w:t>и захват снаружи ноги разносторонний.</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08"/>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1.3</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отворота односторонний и захват снаружи ноги разносторонней.</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3"/>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1.4</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отворота односторонний и захват изнутри ноги односторонний.</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9"/>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1.5</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отворота разносторонний и захват изнутри ноги разносторонний.</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2"/>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1.6</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Захват отворота разносторонний и захват снаружи ноги разносторонний.</w:t>
            </w:r>
          </w:p>
        </w:tc>
        <w:tc>
          <w:tcPr>
            <w:tcW w:w="400" w:type="dxa"/>
            <w:shd w:val="clear" w:color="auto" w:fill="auto"/>
            <w:noWrap/>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4"/>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1.7</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Различные варианты защит от захватов.</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4"/>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1.8</w:t>
            </w:r>
          </w:p>
        </w:tc>
        <w:tc>
          <w:tcPr>
            <w:tcW w:w="3827" w:type="dxa"/>
            <w:shd w:val="clear" w:color="auto" w:fill="auto"/>
            <w:noWrap/>
            <w:vAlign w:val="bottom"/>
            <w:hideMark/>
          </w:tcPr>
          <w:p w:rsidR="0077061E" w:rsidRPr="00973AF5" w:rsidRDefault="0077061E" w:rsidP="00973AF5">
            <w:pPr>
              <w:spacing w:after="0"/>
              <w:jc w:val="both"/>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Тактические варианты выигрыша захватов.</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5"/>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2</w:t>
            </w:r>
          </w:p>
        </w:tc>
        <w:tc>
          <w:tcPr>
            <w:tcW w:w="3827" w:type="dxa"/>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ПАРТЕРЕ</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86"/>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w:t>
            </w:r>
          </w:p>
        </w:tc>
        <w:tc>
          <w:tcPr>
            <w:tcW w:w="3827"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УДЕРЖАНИЯ</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01"/>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2.1.1</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Переворот ногами со стороны головы из положения партнер на животе.</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08"/>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2.1.2</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Переворот захватом за два отворота с выходом на удержание верхом.</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86"/>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2.1.3</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Переворот предплечьем "забеганием"в сторону головы партнёра</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91"/>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2.1.4</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Перевороты с положения партнер со стороны ног « рогатка ».</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63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2.1.5</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Переворот вращением вокруг своей оси захватом двух рук с </w:t>
            </w:r>
            <w:r w:rsidRPr="00973AF5">
              <w:rPr>
                <w:rFonts w:ascii="Times New Roman" w:eastAsia="Times New Roman" w:hAnsi="Times New Roman"/>
                <w:color w:val="000000"/>
                <w:sz w:val="28"/>
                <w:szCs w:val="28"/>
                <w:lang w:eastAsia="ru-RU"/>
              </w:rPr>
              <w:lastRenderedPageBreak/>
              <w:t>выходом на «обратное» удержание.</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79"/>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2.2</w:t>
            </w:r>
          </w:p>
        </w:tc>
        <w:tc>
          <w:tcPr>
            <w:tcW w:w="3827"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БОЛЕВЫЕ ПРИЁМЫ</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12"/>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2.2.1</w:t>
            </w:r>
          </w:p>
        </w:tc>
        <w:tc>
          <w:tcPr>
            <w:tcW w:w="3827" w:type="dxa"/>
            <w:shd w:val="clear" w:color="auto" w:fill="auto"/>
            <w:noWrap/>
            <w:vAlign w:val="bottom"/>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Рычаг локтя, внутрь прижимая руку к ключице.</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5"/>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2.2.2</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Узел предплечьем вниз (обратный узел) после удержания сбоку («промокашка»).</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63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2.2.3</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на рычаг локтя переворотом предплечьем (переносицу) из положения на животе.</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636"/>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2.2.4</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на рычаг локтя - переворотом предплечьем (рычагом) «забеганием» в сторону головы партнера из положения на животе.</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03"/>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2.2.5</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на рычаг локтя - переворот рычагом в сторону головы из положения на четвереньках.</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537"/>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2.2.6</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Переворот рычагом (махом ноги и разворотом корпуса в сторону ног)  из положения на четвереньках.</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63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2.2.7</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Переворот кувырком вперед (маховым движением ноги)  из положения на четвереньках.</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4"/>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2.2.8</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Уходы с пройденных вариантов болевых приёмов - Мостом</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64"/>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2.2.9</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Уходы с пройденных вариантов болевых приёмов  - с отдачей руки</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1"/>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2.2.10</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Уходы с пройденных вариантов болевых приёмов - </w:t>
            </w:r>
            <w:r w:rsidRPr="00973AF5">
              <w:rPr>
                <w:rFonts w:ascii="Times New Roman" w:eastAsia="Times New Roman" w:hAnsi="Times New Roman"/>
                <w:color w:val="000000"/>
                <w:sz w:val="28"/>
                <w:szCs w:val="28"/>
                <w:lang w:eastAsia="ru-RU"/>
              </w:rPr>
              <w:lastRenderedPageBreak/>
              <w:t>с выходом головой на ногу соперника</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75"/>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2.2.11</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Ущемление ахиллесова сухожилия с захватом разноименной ноги</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82"/>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2.2.12</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Ущемление ахиллесова сухожилия с захватом одноименной ноги</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87"/>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2.2.13</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Ущемление ахиллесова сухожилия с упором в подколенный изгиб другой ноги.</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79"/>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2.2.14</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Основные варианты защиты от ущемления ахиллесова сухожилия:</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86"/>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2.2.15</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Защита от ущемления ахиллесова сухожилия с выходом в стойку</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92"/>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2.2.16</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Защита от ущемления ахиллесова сухожилия с захватом отворотов и проталкиванием ноги</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97"/>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2.2.17</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 Защита от ущемления ахиллесова сухожилия с вращением в сторону.</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92"/>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8</w:t>
            </w:r>
          </w:p>
        </w:tc>
        <w:tc>
          <w:tcPr>
            <w:tcW w:w="3827" w:type="dxa"/>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СТОЙКЕ</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65"/>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w:t>
            </w:r>
          </w:p>
        </w:tc>
        <w:tc>
          <w:tcPr>
            <w:tcW w:w="3827"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БРОСКИ</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226"/>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8.1.1</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Подсечка изнутри.</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43"/>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8.1.2</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плечи «мельница» с колен.</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04"/>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8.1.3</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бедро с захватом шеи, отворота.</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6"/>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8.1.4</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Передняя подсечка под оставленную ногу.</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5"/>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8.1.5</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Боковая подсечка в темп шагов.</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8"/>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8.1.6</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Подхват бедром под две ноги.</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7"/>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8.1.7</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Подхват изнутри под одну ногу.</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8.1.8</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захватом ноги за подколенный сгиб</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63"/>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8.1.9</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бедро с обратным захватом (захватом двух рукавов).</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8.4</w:t>
            </w:r>
          </w:p>
        </w:tc>
        <w:tc>
          <w:tcPr>
            <w:tcW w:w="3827" w:type="dxa"/>
            <w:shd w:val="clear" w:color="auto" w:fill="auto"/>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КОМБИНАЦИИ БРОСКОВ</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8.4.1</w:t>
            </w:r>
          </w:p>
        </w:tc>
        <w:tc>
          <w:tcPr>
            <w:tcW w:w="3827" w:type="dxa"/>
            <w:shd w:val="clear" w:color="auto" w:fill="auto"/>
            <w:noWrap/>
            <w:vAlign w:val="bottom"/>
            <w:hideMark/>
          </w:tcPr>
          <w:p w:rsidR="0077061E" w:rsidRPr="00973AF5" w:rsidRDefault="0077061E" w:rsidP="00973AF5">
            <w:pPr>
              <w:spacing w:after="0"/>
              <w:jc w:val="both"/>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бедро с захватом пояса – посадка.</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7"/>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8.4.2</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Зацеп изнутри разноименной ногой - подхват изнутри под одну ногу.</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02"/>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8.4.3</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бедро - зацеп изнутри с колен</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03"/>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8.4.4</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Подсечка изнутри - бросок через спину (плечо) с захватом рукава и отворота.</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8.4.5</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Задняя подножка – подхват изнутри под одну ногу.</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2"/>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8.4.6</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Проход в ноги – мельница</w:t>
            </w:r>
          </w:p>
          <w:p w:rsidR="0077061E" w:rsidRPr="00973AF5" w:rsidRDefault="0077061E" w:rsidP="00973AF5">
            <w:pPr>
              <w:spacing w:after="0"/>
              <w:rPr>
                <w:rFonts w:ascii="Times New Roman" w:eastAsia="Times New Roman" w:hAnsi="Times New Roman"/>
                <w:color w:val="000000"/>
                <w:sz w:val="28"/>
                <w:szCs w:val="28"/>
                <w:lang w:eastAsia="ru-RU"/>
              </w:rPr>
            </w:pP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2"/>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8.4.7</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Толчёк назад – мельница</w:t>
            </w:r>
          </w:p>
          <w:p w:rsidR="0077061E" w:rsidRPr="00973AF5" w:rsidRDefault="0077061E" w:rsidP="00973AF5">
            <w:pPr>
              <w:spacing w:after="0"/>
              <w:rPr>
                <w:rFonts w:ascii="Times New Roman" w:eastAsia="Times New Roman" w:hAnsi="Times New Roman"/>
                <w:color w:val="000000"/>
                <w:sz w:val="28"/>
                <w:szCs w:val="28"/>
                <w:lang w:eastAsia="ru-RU"/>
              </w:rPr>
            </w:pP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9</w:t>
            </w:r>
          </w:p>
        </w:tc>
        <w:tc>
          <w:tcPr>
            <w:tcW w:w="3827" w:type="dxa"/>
            <w:shd w:val="clear" w:color="auto" w:fill="auto"/>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КОМБИНАЦИИ ТЕХНИЧЕСКИХ ДЕЙСТВИЙ (стойка - партер)</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3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9.1</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Подхват изнутри под одну ногу – рычаг локтя.</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5"/>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9.2</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захватом ноги за подколенный сгиб - ущемление ахиллесова сухожилия.</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2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9.3</w:t>
            </w:r>
          </w:p>
        </w:tc>
        <w:tc>
          <w:tcPr>
            <w:tcW w:w="3827" w:type="dxa"/>
            <w:shd w:val="clear" w:color="auto" w:fill="auto"/>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Зацеп изнутри разноименной ногой - ущемление </w:t>
            </w:r>
            <w:r w:rsidRPr="00973AF5">
              <w:rPr>
                <w:rFonts w:ascii="Times New Roman" w:eastAsia="Times New Roman" w:hAnsi="Times New Roman"/>
                <w:color w:val="000000"/>
                <w:sz w:val="28"/>
                <w:szCs w:val="28"/>
                <w:lang w:eastAsia="ru-RU"/>
              </w:rPr>
              <w:lastRenderedPageBreak/>
              <w:t>ахиллесова сухожилия.</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auto" w:fill="auto"/>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9.4</w:t>
            </w:r>
          </w:p>
        </w:tc>
        <w:tc>
          <w:tcPr>
            <w:tcW w:w="3827" w:type="dxa"/>
            <w:shd w:val="clear" w:color="auto" w:fill="auto"/>
            <w:noWrap/>
            <w:vAlign w:val="bottom"/>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Подсечка изнутри - ущемление ахиллесова сухожилия.</w:t>
            </w:r>
          </w:p>
        </w:tc>
        <w:tc>
          <w:tcPr>
            <w:tcW w:w="40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9"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30"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auto" w:fill="auto"/>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bl>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Условные обозначения:</w:t>
      </w:r>
    </w:p>
    <w:p w:rsidR="0077061E" w:rsidRPr="00973AF5" w:rsidRDefault="0077061E" w:rsidP="00973AF5">
      <w:pPr>
        <w:pStyle w:val="a3"/>
        <w:numPr>
          <w:ilvl w:val="0"/>
          <w:numId w:val="15"/>
        </w:numPr>
        <w:spacing w:line="276" w:lineRule="auto"/>
        <w:jc w:val="both"/>
        <w:rPr>
          <w:rFonts w:ascii="Times New Roman" w:hAnsi="Times New Roman"/>
          <w:i/>
          <w:sz w:val="28"/>
          <w:szCs w:val="28"/>
        </w:rPr>
      </w:pPr>
      <w:r w:rsidRPr="00973AF5">
        <w:rPr>
          <w:rFonts w:ascii="Times New Roman" w:hAnsi="Times New Roman"/>
          <w:i/>
          <w:sz w:val="28"/>
          <w:szCs w:val="28"/>
        </w:rPr>
        <w:t>У – учить;</w:t>
      </w:r>
    </w:p>
    <w:p w:rsidR="0077061E" w:rsidRPr="00973AF5" w:rsidRDefault="0077061E" w:rsidP="00973AF5">
      <w:pPr>
        <w:pStyle w:val="a3"/>
        <w:numPr>
          <w:ilvl w:val="0"/>
          <w:numId w:val="15"/>
        </w:numPr>
        <w:spacing w:line="276" w:lineRule="auto"/>
        <w:jc w:val="both"/>
        <w:rPr>
          <w:rFonts w:ascii="Times New Roman" w:hAnsi="Times New Roman"/>
          <w:i/>
          <w:sz w:val="28"/>
          <w:szCs w:val="28"/>
        </w:rPr>
      </w:pPr>
      <w:r w:rsidRPr="00973AF5">
        <w:rPr>
          <w:rFonts w:ascii="Times New Roman" w:hAnsi="Times New Roman"/>
          <w:i/>
          <w:sz w:val="28"/>
          <w:szCs w:val="28"/>
        </w:rPr>
        <w:t>З – зачёт;</w:t>
      </w:r>
    </w:p>
    <w:p w:rsidR="0077061E" w:rsidRPr="00973AF5" w:rsidRDefault="0077061E" w:rsidP="00973AF5">
      <w:pPr>
        <w:pStyle w:val="a3"/>
        <w:numPr>
          <w:ilvl w:val="0"/>
          <w:numId w:val="15"/>
        </w:numPr>
        <w:spacing w:line="276" w:lineRule="auto"/>
        <w:jc w:val="both"/>
        <w:rPr>
          <w:rFonts w:ascii="Times New Roman" w:hAnsi="Times New Roman"/>
          <w:i/>
          <w:sz w:val="28"/>
          <w:szCs w:val="28"/>
        </w:rPr>
      </w:pPr>
      <w:r w:rsidRPr="00973AF5">
        <w:rPr>
          <w:rFonts w:ascii="Times New Roman" w:hAnsi="Times New Roman"/>
          <w:i/>
          <w:sz w:val="28"/>
          <w:szCs w:val="28"/>
        </w:rPr>
        <w:t>С- совершенствовать</w:t>
      </w:r>
    </w:p>
    <w:p w:rsidR="0077061E" w:rsidRPr="00973AF5" w:rsidRDefault="0077061E" w:rsidP="00E56826">
      <w:pPr>
        <w:pStyle w:val="a3"/>
        <w:spacing w:line="276" w:lineRule="auto"/>
        <w:jc w:val="both"/>
        <w:rPr>
          <w:rFonts w:ascii="Times New Roman" w:hAnsi="Times New Roman"/>
          <w:b/>
          <w:i/>
          <w:sz w:val="28"/>
          <w:szCs w:val="28"/>
        </w:rPr>
      </w:pPr>
      <w:r w:rsidRPr="00973AF5">
        <w:rPr>
          <w:rFonts w:ascii="Times New Roman" w:hAnsi="Times New Roman"/>
          <w:b/>
          <w:i/>
          <w:sz w:val="28"/>
          <w:szCs w:val="28"/>
        </w:rPr>
        <w:t xml:space="preserve"> Программный материал для тренировочных групп 2 года обучения.</w:t>
      </w:r>
    </w:p>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jc w:val="center"/>
        <w:rPr>
          <w:rFonts w:ascii="Times New Roman" w:hAnsi="Times New Roman"/>
          <w:i/>
          <w:sz w:val="28"/>
          <w:szCs w:val="28"/>
        </w:rPr>
      </w:pPr>
      <w:r w:rsidRPr="00973AF5">
        <w:rPr>
          <w:rFonts w:ascii="Times New Roman" w:hAnsi="Times New Roman"/>
          <w:i/>
          <w:sz w:val="28"/>
          <w:szCs w:val="28"/>
        </w:rPr>
        <w:t>План-график технической подготовки тренировочных групп 2 года обучения</w:t>
      </w:r>
    </w:p>
    <w:p w:rsidR="0077061E" w:rsidRPr="00973AF5" w:rsidRDefault="0077061E" w:rsidP="00973AF5">
      <w:pPr>
        <w:pStyle w:val="a3"/>
        <w:spacing w:line="276" w:lineRule="auto"/>
        <w:ind w:firstLine="567"/>
        <w:jc w:val="right"/>
        <w:rPr>
          <w:rFonts w:ascii="Times New Roman" w:hAnsi="Times New Roman"/>
          <w:sz w:val="28"/>
          <w:szCs w:val="28"/>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686"/>
        <w:gridCol w:w="418"/>
        <w:gridCol w:w="456"/>
        <w:gridCol w:w="456"/>
        <w:gridCol w:w="456"/>
        <w:gridCol w:w="405"/>
        <w:gridCol w:w="425"/>
        <w:gridCol w:w="425"/>
        <w:gridCol w:w="425"/>
        <w:gridCol w:w="426"/>
        <w:gridCol w:w="502"/>
        <w:gridCol w:w="426"/>
        <w:gridCol w:w="425"/>
      </w:tblGrid>
      <w:tr w:rsidR="0077061E" w:rsidRPr="00973AF5" w:rsidTr="0027234E">
        <w:trPr>
          <w:trHeight w:val="216"/>
        </w:trPr>
        <w:tc>
          <w:tcPr>
            <w:tcW w:w="724" w:type="dxa"/>
            <w:vMerge w:val="restart"/>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 xml:space="preserve">№ </w:t>
            </w:r>
          </w:p>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п/п</w:t>
            </w:r>
          </w:p>
        </w:tc>
        <w:tc>
          <w:tcPr>
            <w:tcW w:w="3686" w:type="dxa"/>
            <w:vMerge w:val="restart"/>
            <w:shd w:val="clear" w:color="000000" w:fill="FFFFFF"/>
            <w:vAlign w:val="center"/>
            <w:hideMark/>
          </w:tcPr>
          <w:p w:rsidR="0077061E" w:rsidRPr="00973AF5" w:rsidRDefault="0077061E" w:rsidP="00973AF5">
            <w:pPr>
              <w:spacing w:after="0"/>
              <w:jc w:val="center"/>
              <w:rPr>
                <w:rFonts w:ascii="Times New Roman" w:eastAsia="Times New Roman" w:hAnsi="Times New Roman"/>
                <w:b/>
                <w:bCs/>
                <w:sz w:val="28"/>
                <w:szCs w:val="28"/>
                <w:lang w:eastAsia="ru-RU"/>
              </w:rPr>
            </w:pPr>
            <w:r w:rsidRPr="00973AF5">
              <w:rPr>
                <w:rFonts w:ascii="Times New Roman" w:eastAsia="Times New Roman" w:hAnsi="Times New Roman"/>
                <w:b/>
                <w:bCs/>
                <w:sz w:val="28"/>
                <w:szCs w:val="28"/>
                <w:lang w:eastAsia="ru-RU"/>
              </w:rPr>
              <w:t>Технический элемент</w:t>
            </w:r>
          </w:p>
        </w:tc>
        <w:tc>
          <w:tcPr>
            <w:tcW w:w="5245" w:type="dxa"/>
            <w:gridSpan w:val="12"/>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Месяц</w:t>
            </w:r>
          </w:p>
        </w:tc>
      </w:tr>
      <w:tr w:rsidR="0077061E" w:rsidRPr="00973AF5" w:rsidTr="0027234E">
        <w:trPr>
          <w:trHeight w:val="315"/>
        </w:trPr>
        <w:tc>
          <w:tcPr>
            <w:tcW w:w="724" w:type="dxa"/>
            <w:vMerge/>
            <w:vAlign w:val="center"/>
            <w:hideMark/>
          </w:tcPr>
          <w:p w:rsidR="0077061E" w:rsidRPr="00973AF5" w:rsidRDefault="0077061E" w:rsidP="00973AF5">
            <w:pPr>
              <w:spacing w:after="0"/>
              <w:rPr>
                <w:rFonts w:ascii="Times New Roman" w:eastAsia="Times New Roman" w:hAnsi="Times New Roman"/>
                <w:b/>
                <w:bCs/>
                <w:color w:val="000000"/>
                <w:sz w:val="28"/>
                <w:szCs w:val="28"/>
                <w:lang w:eastAsia="ru-RU"/>
              </w:rPr>
            </w:pPr>
          </w:p>
        </w:tc>
        <w:tc>
          <w:tcPr>
            <w:tcW w:w="3686" w:type="dxa"/>
            <w:vMerge/>
            <w:vAlign w:val="center"/>
            <w:hideMark/>
          </w:tcPr>
          <w:p w:rsidR="0077061E" w:rsidRPr="00973AF5" w:rsidRDefault="0077061E" w:rsidP="00973AF5">
            <w:pPr>
              <w:spacing w:after="0"/>
              <w:rPr>
                <w:rFonts w:ascii="Times New Roman" w:eastAsia="Times New Roman" w:hAnsi="Times New Roman"/>
                <w:b/>
                <w:bCs/>
                <w:sz w:val="28"/>
                <w:szCs w:val="28"/>
                <w:lang w:eastAsia="ru-RU"/>
              </w:rPr>
            </w:pPr>
          </w:p>
        </w:tc>
        <w:tc>
          <w:tcPr>
            <w:tcW w:w="418"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09</w:t>
            </w:r>
          </w:p>
        </w:tc>
        <w:tc>
          <w:tcPr>
            <w:tcW w:w="45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10</w:t>
            </w:r>
          </w:p>
        </w:tc>
        <w:tc>
          <w:tcPr>
            <w:tcW w:w="45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11</w:t>
            </w:r>
          </w:p>
        </w:tc>
        <w:tc>
          <w:tcPr>
            <w:tcW w:w="45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12</w:t>
            </w:r>
          </w:p>
        </w:tc>
        <w:tc>
          <w:tcPr>
            <w:tcW w:w="405"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01</w:t>
            </w:r>
          </w:p>
        </w:tc>
        <w:tc>
          <w:tcPr>
            <w:tcW w:w="425"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02</w:t>
            </w:r>
          </w:p>
        </w:tc>
        <w:tc>
          <w:tcPr>
            <w:tcW w:w="425"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03</w:t>
            </w:r>
          </w:p>
        </w:tc>
        <w:tc>
          <w:tcPr>
            <w:tcW w:w="425"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04</w:t>
            </w:r>
          </w:p>
        </w:tc>
        <w:tc>
          <w:tcPr>
            <w:tcW w:w="42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05</w:t>
            </w:r>
          </w:p>
        </w:tc>
        <w:tc>
          <w:tcPr>
            <w:tcW w:w="502"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06</w:t>
            </w:r>
          </w:p>
        </w:tc>
        <w:tc>
          <w:tcPr>
            <w:tcW w:w="42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07</w:t>
            </w:r>
          </w:p>
        </w:tc>
        <w:tc>
          <w:tcPr>
            <w:tcW w:w="425"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08</w:t>
            </w:r>
          </w:p>
        </w:tc>
      </w:tr>
      <w:tr w:rsidR="0077061E" w:rsidRPr="00973AF5" w:rsidTr="0027234E">
        <w:trPr>
          <w:trHeight w:val="1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w:t>
            </w:r>
          </w:p>
        </w:tc>
        <w:tc>
          <w:tcPr>
            <w:tcW w:w="3686"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ЗАХВАТЫ</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203"/>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1.1</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различных вариантов захватов</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74"/>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1.2</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Различные варианты защит от захватов.</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47"/>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1.3</w:t>
            </w:r>
          </w:p>
        </w:tc>
        <w:tc>
          <w:tcPr>
            <w:tcW w:w="3686" w:type="dxa"/>
            <w:shd w:val="clear" w:color="000000" w:fill="FFFFFF"/>
            <w:noWrap/>
            <w:vAlign w:val="bottom"/>
            <w:hideMark/>
          </w:tcPr>
          <w:p w:rsidR="0077061E" w:rsidRPr="00973AF5" w:rsidRDefault="0077061E" w:rsidP="00973AF5">
            <w:pPr>
              <w:spacing w:after="0"/>
              <w:jc w:val="both"/>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Тактические варианты выигрыша захватов.</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2</w:t>
            </w:r>
          </w:p>
        </w:tc>
        <w:tc>
          <w:tcPr>
            <w:tcW w:w="3686"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ПАРТЕРЕ</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502"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214"/>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w:t>
            </w:r>
          </w:p>
        </w:tc>
        <w:tc>
          <w:tcPr>
            <w:tcW w:w="3686" w:type="dxa"/>
            <w:shd w:val="clear" w:color="000000" w:fill="FFFFFF"/>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БОЛЕВЫЕ ПРИЁМЫ</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2.1.1</w:t>
            </w:r>
          </w:p>
        </w:tc>
        <w:tc>
          <w:tcPr>
            <w:tcW w:w="3686" w:type="dxa"/>
            <w:shd w:val="clear" w:color="000000" w:fill="FFFFFF"/>
            <w:noWrap/>
            <w:vAlign w:val="bottom"/>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ранее изученных болевых приёмов</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2.1.2</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Ущемление икроножной мышцы («Канарейка»).</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3"/>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2.1.3</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Растяжка двуглавой мышцы бедра (положения «Канарейка»).</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1"/>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2.1.4</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Рычаг колена с зажимом ноги бедрами.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6"/>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2.1.5</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Узел плеча («Едвига»).</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97"/>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w:t>
            </w:r>
            <w:r w:rsidRPr="00973AF5">
              <w:rPr>
                <w:rFonts w:ascii="Times New Roman" w:eastAsia="Times New Roman" w:hAnsi="Times New Roman"/>
                <w:color w:val="000000"/>
                <w:sz w:val="28"/>
                <w:szCs w:val="28"/>
                <w:lang w:eastAsia="ru-RU"/>
              </w:rPr>
              <w:lastRenderedPageBreak/>
              <w:t>6</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 xml:space="preserve">Переход на растяжку </w:t>
            </w:r>
            <w:r w:rsidRPr="00973AF5">
              <w:rPr>
                <w:rFonts w:ascii="Times New Roman" w:eastAsia="Times New Roman" w:hAnsi="Times New Roman"/>
                <w:color w:val="000000"/>
                <w:sz w:val="28"/>
                <w:szCs w:val="28"/>
                <w:lang w:eastAsia="ru-RU"/>
              </w:rPr>
              <w:lastRenderedPageBreak/>
              <w:t>двуглавой мышцы бедра (партнер на четвереньках).</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2.1.7</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Рычаг колена кувырком из положения стоя</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3</w:t>
            </w:r>
          </w:p>
        </w:tc>
        <w:tc>
          <w:tcPr>
            <w:tcW w:w="3686"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СТОЙКЕ</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502"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86"/>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w:t>
            </w:r>
          </w:p>
        </w:tc>
        <w:tc>
          <w:tcPr>
            <w:tcW w:w="3686" w:type="dxa"/>
            <w:shd w:val="clear" w:color="000000" w:fill="FFFFFF"/>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БРОСКИ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17"/>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3.1.1</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ранее изученных бросков</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2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3.1.2</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голову подсадом голенью с «косого» захвата.</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25"/>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3.1.3</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«мельница» выседом - («бодок») в сторону, назад, вперед.</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3.1.4</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Подсад бедром и голенью изнутри.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3.1.5</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голову с упором стопы в живот.</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55"/>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3.1.6</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плечи («мельница») из стойки.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3.1.7</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голову подсадом голенью (пояс-рукав).</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4"/>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3.1.8</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Одноименный зацеп изнутри голенью.</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8"/>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3.1.9</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с захватом ноги за пятку изнутри.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99"/>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3.1.10</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Броски через спину с различных захватов (через плечо, с колен, колена).</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2"/>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w:t>
            </w:r>
          </w:p>
        </w:tc>
        <w:tc>
          <w:tcPr>
            <w:tcW w:w="3686" w:type="dxa"/>
            <w:shd w:val="clear" w:color="000000" w:fill="FFFFFF"/>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КОНТРБРОСКИ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3.3.1</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Контрприем от подсада бедром и голенью изнутри.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3.3.2</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Контрприем от броска через голову подсадом голенью с косого захвата.</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3.3.</w:t>
            </w:r>
            <w:r w:rsidRPr="00973AF5">
              <w:rPr>
                <w:rFonts w:ascii="Times New Roman" w:eastAsia="Times New Roman" w:hAnsi="Times New Roman"/>
                <w:color w:val="000000"/>
                <w:sz w:val="28"/>
                <w:szCs w:val="28"/>
                <w:lang w:eastAsia="ru-RU"/>
              </w:rPr>
              <w:lastRenderedPageBreak/>
              <w:t>3</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 xml:space="preserve">Контрприем от броска </w:t>
            </w:r>
            <w:r w:rsidRPr="00973AF5">
              <w:rPr>
                <w:rFonts w:ascii="Times New Roman" w:eastAsia="Times New Roman" w:hAnsi="Times New Roman"/>
                <w:color w:val="000000"/>
                <w:sz w:val="28"/>
                <w:szCs w:val="28"/>
                <w:lang w:eastAsia="ru-RU"/>
              </w:rPr>
              <w:lastRenderedPageBreak/>
              <w:t>захватом двух ног - (Подхват бедром под две ноги).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625"/>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3.3.4</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Контрприем от броска через голову подсадом голенью (пояс-рукав) -   («выхват» за одноименную ногу снаружи).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4"/>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w:t>
            </w:r>
          </w:p>
        </w:tc>
        <w:tc>
          <w:tcPr>
            <w:tcW w:w="3686" w:type="dxa"/>
            <w:shd w:val="clear" w:color="000000" w:fill="FFFFFF"/>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КОМБИНАЦИИ БРОСКОВ</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6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3.4.1</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спину (плечо) с захватом отворота - одноименный зацеп изнутри голенью.</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6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3.4.2</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с захватом ноги за подколенный сгиб - бросок через спину (плечо с колен, колена).</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3.4.3</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с захватом ноги за подколенный сгиб - бросок через плечи («мельница»).</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21"/>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3.4.4</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Подсечка изнутри - бросок через голову подсадом голенью (пояс-рукав).</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5"/>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3.4.5</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Подсечка изнутри - бросок через голову с упором стопы в живот.</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4</w:t>
            </w:r>
          </w:p>
        </w:tc>
        <w:tc>
          <w:tcPr>
            <w:tcW w:w="3686"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КОМБИНАЦИИ ТЕХНИЧЕСКИХ ДЕЙСТВИЙ (стойка - партер)</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502"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36"/>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4.1</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ранее изученных комбинаций</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4.2</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голову подсадом голенью (пояс-рукав) (атакуемый на коленях).</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86"/>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4.3</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Бросок через плечи («мельница»)- рычаг локтя с </w:t>
            </w:r>
            <w:r w:rsidRPr="00973AF5">
              <w:rPr>
                <w:rFonts w:ascii="Times New Roman" w:eastAsia="Times New Roman" w:hAnsi="Times New Roman"/>
                <w:color w:val="000000"/>
                <w:sz w:val="28"/>
                <w:szCs w:val="28"/>
                <w:lang w:eastAsia="ru-RU"/>
              </w:rPr>
              <w:lastRenderedPageBreak/>
              <w:t>захватом руки соперника между ног (атакующий на одном колене).</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4.4</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Подхват изнутри под одну ногу - рычаг колена с зажимом ноги бедрами.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630"/>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4.5</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голову подсадом голенью с «косого» захвата - рычаг колена с зажимом ноги бедрами.</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7"/>
        </w:trPr>
        <w:tc>
          <w:tcPr>
            <w:tcW w:w="724"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4.6</w:t>
            </w:r>
          </w:p>
        </w:tc>
        <w:tc>
          <w:tcPr>
            <w:tcW w:w="3686"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Передняя подножка - узел плеча («Едвига»).</w:t>
            </w:r>
          </w:p>
        </w:tc>
        <w:tc>
          <w:tcPr>
            <w:tcW w:w="418"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5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0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425"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42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502"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425"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bl>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Условные обозначения:</w:t>
      </w:r>
    </w:p>
    <w:p w:rsidR="0077061E" w:rsidRPr="00973AF5" w:rsidRDefault="0077061E" w:rsidP="00973AF5">
      <w:pPr>
        <w:pStyle w:val="a3"/>
        <w:numPr>
          <w:ilvl w:val="0"/>
          <w:numId w:val="39"/>
        </w:numPr>
        <w:spacing w:line="276" w:lineRule="auto"/>
        <w:jc w:val="both"/>
        <w:rPr>
          <w:rFonts w:ascii="Times New Roman" w:hAnsi="Times New Roman"/>
          <w:i/>
          <w:sz w:val="28"/>
          <w:szCs w:val="28"/>
        </w:rPr>
      </w:pPr>
      <w:r w:rsidRPr="00973AF5">
        <w:rPr>
          <w:rFonts w:ascii="Times New Roman" w:hAnsi="Times New Roman"/>
          <w:i/>
          <w:sz w:val="28"/>
          <w:szCs w:val="28"/>
        </w:rPr>
        <w:t>У – учить;</w:t>
      </w:r>
    </w:p>
    <w:p w:rsidR="0077061E" w:rsidRPr="00973AF5" w:rsidRDefault="0077061E" w:rsidP="00973AF5">
      <w:pPr>
        <w:pStyle w:val="a3"/>
        <w:numPr>
          <w:ilvl w:val="0"/>
          <w:numId w:val="39"/>
        </w:numPr>
        <w:spacing w:line="276" w:lineRule="auto"/>
        <w:jc w:val="both"/>
        <w:rPr>
          <w:rFonts w:ascii="Times New Roman" w:hAnsi="Times New Roman"/>
          <w:i/>
          <w:sz w:val="28"/>
          <w:szCs w:val="28"/>
        </w:rPr>
      </w:pPr>
      <w:r w:rsidRPr="00973AF5">
        <w:rPr>
          <w:rFonts w:ascii="Times New Roman" w:hAnsi="Times New Roman"/>
          <w:i/>
          <w:sz w:val="28"/>
          <w:szCs w:val="28"/>
        </w:rPr>
        <w:t>З – зачёт;</w:t>
      </w:r>
    </w:p>
    <w:p w:rsidR="0077061E" w:rsidRPr="00973AF5" w:rsidRDefault="0077061E" w:rsidP="00973AF5">
      <w:pPr>
        <w:pStyle w:val="a3"/>
        <w:numPr>
          <w:ilvl w:val="0"/>
          <w:numId w:val="39"/>
        </w:numPr>
        <w:spacing w:line="276" w:lineRule="auto"/>
        <w:jc w:val="both"/>
        <w:rPr>
          <w:rFonts w:ascii="Times New Roman" w:hAnsi="Times New Roman"/>
          <w:i/>
          <w:sz w:val="28"/>
          <w:szCs w:val="28"/>
        </w:rPr>
      </w:pPr>
      <w:r w:rsidRPr="00973AF5">
        <w:rPr>
          <w:rFonts w:ascii="Times New Roman" w:hAnsi="Times New Roman"/>
          <w:i/>
          <w:sz w:val="28"/>
          <w:szCs w:val="28"/>
        </w:rPr>
        <w:t>С- совершенствовать</w:t>
      </w:r>
    </w:p>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E56826">
      <w:pPr>
        <w:pStyle w:val="a3"/>
        <w:spacing w:line="276" w:lineRule="auto"/>
        <w:jc w:val="both"/>
        <w:rPr>
          <w:rFonts w:ascii="Times New Roman" w:hAnsi="Times New Roman"/>
          <w:b/>
          <w:i/>
          <w:sz w:val="28"/>
          <w:szCs w:val="28"/>
        </w:rPr>
      </w:pPr>
      <w:r w:rsidRPr="00973AF5">
        <w:rPr>
          <w:rFonts w:ascii="Times New Roman" w:hAnsi="Times New Roman"/>
          <w:b/>
          <w:i/>
          <w:sz w:val="28"/>
          <w:szCs w:val="28"/>
        </w:rPr>
        <w:t xml:space="preserve"> Программный материал для тренировочных групп 3 года обучения.</w:t>
      </w:r>
    </w:p>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jc w:val="center"/>
        <w:rPr>
          <w:rFonts w:ascii="Times New Roman" w:hAnsi="Times New Roman"/>
          <w:i/>
          <w:sz w:val="28"/>
          <w:szCs w:val="28"/>
        </w:rPr>
      </w:pPr>
      <w:r w:rsidRPr="00973AF5">
        <w:rPr>
          <w:rFonts w:ascii="Times New Roman" w:hAnsi="Times New Roman"/>
          <w:i/>
          <w:sz w:val="28"/>
          <w:szCs w:val="28"/>
        </w:rPr>
        <w:t>План-график технической подготовки тренировочных групп 3 года обучения</w:t>
      </w:r>
    </w:p>
    <w:p w:rsidR="0077061E" w:rsidRPr="00973AF5" w:rsidRDefault="0077061E" w:rsidP="00973AF5">
      <w:pPr>
        <w:pStyle w:val="a3"/>
        <w:spacing w:line="276" w:lineRule="auto"/>
        <w:ind w:firstLine="567"/>
        <w:jc w:val="right"/>
        <w:rPr>
          <w:rFonts w:ascii="Times New Roman" w:hAnsi="Times New Roman"/>
          <w:sz w:val="28"/>
          <w:szCs w:val="28"/>
        </w:rPr>
      </w:pPr>
      <w:r w:rsidRPr="00973AF5">
        <w:rPr>
          <w:rFonts w:ascii="Times New Roman" w:hAnsi="Times New Roman"/>
          <w:sz w:val="28"/>
          <w:szCs w:val="28"/>
        </w:rPr>
        <w:t xml:space="preserve">Таблица </w:t>
      </w:r>
      <w:r w:rsidR="00DF7C3D" w:rsidRPr="00973AF5">
        <w:rPr>
          <w:rFonts w:ascii="Times New Roman" w:hAnsi="Times New Roman"/>
          <w:sz w:val="28"/>
          <w:szCs w:val="28"/>
        </w:rPr>
        <w:t>12</w:t>
      </w:r>
    </w:p>
    <w:tbl>
      <w:tblPr>
        <w:tblW w:w="94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865"/>
        <w:gridCol w:w="477"/>
        <w:gridCol w:w="477"/>
        <w:gridCol w:w="477"/>
        <w:gridCol w:w="477"/>
        <w:gridCol w:w="477"/>
        <w:gridCol w:w="477"/>
        <w:gridCol w:w="477"/>
        <w:gridCol w:w="477"/>
        <w:gridCol w:w="477"/>
        <w:gridCol w:w="477"/>
        <w:gridCol w:w="477"/>
        <w:gridCol w:w="477"/>
      </w:tblGrid>
      <w:tr w:rsidR="0077061E" w:rsidRPr="00973AF5" w:rsidTr="0027234E">
        <w:trPr>
          <w:trHeight w:val="74"/>
        </w:trPr>
        <w:tc>
          <w:tcPr>
            <w:tcW w:w="576" w:type="dxa"/>
            <w:vMerge w:val="restart"/>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 п/п</w:t>
            </w:r>
          </w:p>
        </w:tc>
        <w:tc>
          <w:tcPr>
            <w:tcW w:w="4127" w:type="dxa"/>
            <w:vMerge w:val="restart"/>
            <w:shd w:val="clear" w:color="000000" w:fill="FFFFFF"/>
            <w:vAlign w:val="center"/>
            <w:hideMark/>
          </w:tcPr>
          <w:p w:rsidR="0077061E" w:rsidRPr="00973AF5" w:rsidRDefault="0077061E" w:rsidP="00973AF5">
            <w:pPr>
              <w:spacing w:after="0"/>
              <w:jc w:val="center"/>
              <w:rPr>
                <w:rFonts w:ascii="Times New Roman" w:eastAsia="Times New Roman" w:hAnsi="Times New Roman"/>
                <w:b/>
                <w:bCs/>
                <w:sz w:val="28"/>
                <w:szCs w:val="28"/>
                <w:lang w:eastAsia="ru-RU"/>
              </w:rPr>
            </w:pPr>
            <w:r w:rsidRPr="00973AF5">
              <w:rPr>
                <w:rFonts w:ascii="Times New Roman" w:eastAsia="Times New Roman" w:hAnsi="Times New Roman"/>
                <w:b/>
                <w:bCs/>
                <w:sz w:val="28"/>
                <w:szCs w:val="28"/>
                <w:lang w:eastAsia="ru-RU"/>
              </w:rPr>
              <w:t>Технический элемент</w:t>
            </w:r>
          </w:p>
        </w:tc>
        <w:tc>
          <w:tcPr>
            <w:tcW w:w="4752" w:type="dxa"/>
            <w:gridSpan w:val="12"/>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Месяц</w:t>
            </w:r>
          </w:p>
        </w:tc>
      </w:tr>
      <w:tr w:rsidR="0077061E" w:rsidRPr="00973AF5" w:rsidTr="0027234E">
        <w:trPr>
          <w:trHeight w:val="315"/>
        </w:trPr>
        <w:tc>
          <w:tcPr>
            <w:tcW w:w="576" w:type="dxa"/>
            <w:vMerge/>
            <w:vAlign w:val="center"/>
            <w:hideMark/>
          </w:tcPr>
          <w:p w:rsidR="0077061E" w:rsidRPr="00973AF5" w:rsidRDefault="0077061E" w:rsidP="00973AF5">
            <w:pPr>
              <w:spacing w:after="0"/>
              <w:rPr>
                <w:rFonts w:ascii="Times New Roman" w:eastAsia="Times New Roman" w:hAnsi="Times New Roman"/>
                <w:b/>
                <w:bCs/>
                <w:color w:val="000000"/>
                <w:sz w:val="28"/>
                <w:szCs w:val="28"/>
                <w:lang w:eastAsia="ru-RU"/>
              </w:rPr>
            </w:pPr>
          </w:p>
        </w:tc>
        <w:tc>
          <w:tcPr>
            <w:tcW w:w="4127" w:type="dxa"/>
            <w:vMerge/>
            <w:vAlign w:val="center"/>
            <w:hideMark/>
          </w:tcPr>
          <w:p w:rsidR="0077061E" w:rsidRPr="00973AF5" w:rsidRDefault="0077061E" w:rsidP="00973AF5">
            <w:pPr>
              <w:spacing w:after="0"/>
              <w:rPr>
                <w:rFonts w:ascii="Times New Roman" w:eastAsia="Times New Roman" w:hAnsi="Times New Roman"/>
                <w:b/>
                <w:bCs/>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09</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10</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11</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12</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01</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02</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03</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04</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05</w:t>
            </w: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06</w:t>
            </w: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07</w:t>
            </w: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08</w:t>
            </w:r>
          </w:p>
        </w:tc>
      </w:tr>
      <w:tr w:rsidR="0077061E" w:rsidRPr="00973AF5" w:rsidTr="0027234E">
        <w:trPr>
          <w:trHeight w:val="13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w:t>
            </w:r>
          </w:p>
        </w:tc>
        <w:tc>
          <w:tcPr>
            <w:tcW w:w="4127"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ЗАХВАТЫ</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22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1.1</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различных вариантов захватов</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1"/>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1.2</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Различные варианты защит от захватов.</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1.3</w:t>
            </w:r>
          </w:p>
        </w:tc>
        <w:tc>
          <w:tcPr>
            <w:tcW w:w="4127" w:type="dxa"/>
            <w:shd w:val="clear" w:color="000000" w:fill="FFFFFF"/>
            <w:noWrap/>
            <w:vAlign w:val="bottom"/>
            <w:hideMark/>
          </w:tcPr>
          <w:p w:rsidR="0077061E" w:rsidRPr="00973AF5" w:rsidRDefault="0077061E" w:rsidP="00973AF5">
            <w:pPr>
              <w:spacing w:after="0"/>
              <w:jc w:val="both"/>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Тактические варианты выигрыша захватов.</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05"/>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2</w:t>
            </w:r>
          </w:p>
        </w:tc>
        <w:tc>
          <w:tcPr>
            <w:tcW w:w="4127"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ПАРТЕРЕ</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96"/>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w:t>
            </w:r>
          </w:p>
        </w:tc>
        <w:tc>
          <w:tcPr>
            <w:tcW w:w="4127" w:type="dxa"/>
            <w:shd w:val="clear" w:color="000000" w:fill="FFFFFF"/>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БОЛЕВЫЕ ПРИЁМЫ</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43"/>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2.1.1</w:t>
            </w:r>
          </w:p>
        </w:tc>
        <w:tc>
          <w:tcPr>
            <w:tcW w:w="4127" w:type="dxa"/>
            <w:shd w:val="clear" w:color="000000" w:fill="FFFFFF"/>
            <w:noWrap/>
            <w:vAlign w:val="bottom"/>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ранее изученных болевых приёмов</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06"/>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lastRenderedPageBreak/>
              <w:t>3</w:t>
            </w:r>
          </w:p>
        </w:tc>
        <w:tc>
          <w:tcPr>
            <w:tcW w:w="4127"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СТОЙКЕ</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96"/>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w:t>
            </w:r>
          </w:p>
        </w:tc>
        <w:tc>
          <w:tcPr>
            <w:tcW w:w="4127" w:type="dxa"/>
            <w:shd w:val="clear" w:color="000000" w:fill="FFFFFF"/>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БРОСКИ</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57"/>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3.1.1</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ранее изученных бросков</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6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3.1.2</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Подхват изнутри в падении с захватом руки под плечо</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15"/>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3.1.3</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Обратный бросок через бедро с «подбивом» сбоку.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01"/>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3.1.4</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спину (бедром) вращением захватом руки под плечо (скручивание).</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7"/>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3.1.5</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Боковой переворот.</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46"/>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3.1.6</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через грудь вращением («седом»).</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5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3.1.7</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«Отхват» в падении с захватом руки под плечо.</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53"/>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4</w:t>
            </w:r>
          </w:p>
        </w:tc>
        <w:tc>
          <w:tcPr>
            <w:tcW w:w="4127"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КОМБИНАЦИИ ТЕХНИЧЕСКИХ ДЕЙСТВИЙ (стойка - партер)</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277"/>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4.1</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ранее изученных комбинаций</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09"/>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4.2</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из стойки на рычаг колена с зажимом ноги бедрами.</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415"/>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4.3</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из стойки выбиванием дальней ноги и переходом на рычаг локтя.</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3"/>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4.4</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Переход из стойки на рычаг локтя (висячка).</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4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4.5</w:t>
            </w:r>
          </w:p>
        </w:tc>
        <w:tc>
          <w:tcPr>
            <w:tcW w:w="4127"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с захватом двух ног и переход на любой вид удержания.</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с</w:t>
            </w: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bl>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Условные обозначения:</w:t>
      </w:r>
    </w:p>
    <w:p w:rsidR="0077061E" w:rsidRPr="00973AF5" w:rsidRDefault="0077061E" w:rsidP="00973AF5">
      <w:pPr>
        <w:pStyle w:val="a3"/>
        <w:numPr>
          <w:ilvl w:val="0"/>
          <w:numId w:val="40"/>
        </w:numPr>
        <w:spacing w:line="276" w:lineRule="auto"/>
        <w:jc w:val="both"/>
        <w:rPr>
          <w:rFonts w:ascii="Times New Roman" w:hAnsi="Times New Roman"/>
          <w:i/>
          <w:sz w:val="28"/>
          <w:szCs w:val="28"/>
        </w:rPr>
      </w:pPr>
      <w:r w:rsidRPr="00973AF5">
        <w:rPr>
          <w:rFonts w:ascii="Times New Roman" w:hAnsi="Times New Roman"/>
          <w:i/>
          <w:sz w:val="28"/>
          <w:szCs w:val="28"/>
        </w:rPr>
        <w:t>У – учить;</w:t>
      </w:r>
    </w:p>
    <w:p w:rsidR="0077061E" w:rsidRPr="00973AF5" w:rsidRDefault="0077061E" w:rsidP="00973AF5">
      <w:pPr>
        <w:pStyle w:val="a3"/>
        <w:numPr>
          <w:ilvl w:val="0"/>
          <w:numId w:val="40"/>
        </w:numPr>
        <w:spacing w:line="276" w:lineRule="auto"/>
        <w:jc w:val="both"/>
        <w:rPr>
          <w:rFonts w:ascii="Times New Roman" w:hAnsi="Times New Roman"/>
          <w:i/>
          <w:sz w:val="28"/>
          <w:szCs w:val="28"/>
        </w:rPr>
      </w:pPr>
      <w:r w:rsidRPr="00973AF5">
        <w:rPr>
          <w:rFonts w:ascii="Times New Roman" w:hAnsi="Times New Roman"/>
          <w:i/>
          <w:sz w:val="28"/>
          <w:szCs w:val="28"/>
        </w:rPr>
        <w:lastRenderedPageBreak/>
        <w:t>З – зачёт;</w:t>
      </w:r>
    </w:p>
    <w:p w:rsidR="0077061E" w:rsidRPr="00973AF5" w:rsidRDefault="0077061E" w:rsidP="00973AF5">
      <w:pPr>
        <w:pStyle w:val="a3"/>
        <w:numPr>
          <w:ilvl w:val="0"/>
          <w:numId w:val="40"/>
        </w:numPr>
        <w:spacing w:line="276" w:lineRule="auto"/>
        <w:jc w:val="both"/>
        <w:rPr>
          <w:rFonts w:ascii="Times New Roman" w:hAnsi="Times New Roman"/>
          <w:i/>
          <w:sz w:val="28"/>
          <w:szCs w:val="28"/>
        </w:rPr>
      </w:pPr>
      <w:r w:rsidRPr="00973AF5">
        <w:rPr>
          <w:rFonts w:ascii="Times New Roman" w:hAnsi="Times New Roman"/>
          <w:i/>
          <w:sz w:val="28"/>
          <w:szCs w:val="28"/>
        </w:rPr>
        <w:t>С- совершенствовать</w:t>
      </w:r>
    </w:p>
    <w:p w:rsidR="0077061E" w:rsidRPr="00973AF5" w:rsidRDefault="0077061E" w:rsidP="00E56826">
      <w:pPr>
        <w:pStyle w:val="a3"/>
        <w:spacing w:line="276" w:lineRule="auto"/>
        <w:jc w:val="both"/>
        <w:rPr>
          <w:rFonts w:ascii="Times New Roman" w:hAnsi="Times New Roman"/>
          <w:b/>
          <w:i/>
          <w:sz w:val="28"/>
          <w:szCs w:val="28"/>
        </w:rPr>
      </w:pPr>
      <w:r w:rsidRPr="00973AF5">
        <w:rPr>
          <w:rFonts w:ascii="Times New Roman" w:hAnsi="Times New Roman"/>
          <w:b/>
          <w:i/>
          <w:sz w:val="28"/>
          <w:szCs w:val="28"/>
        </w:rPr>
        <w:t>Программный материал для тренировочных групп 4 года обучения.</w:t>
      </w:r>
    </w:p>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jc w:val="center"/>
        <w:rPr>
          <w:rFonts w:ascii="Times New Roman" w:hAnsi="Times New Roman"/>
          <w:i/>
          <w:sz w:val="28"/>
          <w:szCs w:val="28"/>
        </w:rPr>
      </w:pPr>
      <w:r w:rsidRPr="00973AF5">
        <w:rPr>
          <w:rFonts w:ascii="Times New Roman" w:hAnsi="Times New Roman"/>
          <w:i/>
          <w:sz w:val="28"/>
          <w:szCs w:val="28"/>
        </w:rPr>
        <w:t>План-график технической подготовки тренировочных групп 4 года обучения</w:t>
      </w:r>
    </w:p>
    <w:p w:rsidR="0077061E" w:rsidRPr="00973AF5" w:rsidRDefault="0077061E" w:rsidP="00973AF5">
      <w:pPr>
        <w:pStyle w:val="a3"/>
        <w:spacing w:line="276" w:lineRule="auto"/>
        <w:ind w:firstLine="567"/>
        <w:jc w:val="right"/>
        <w:rPr>
          <w:rFonts w:ascii="Times New Roman" w:hAnsi="Times New Roman"/>
          <w:sz w:val="28"/>
          <w:szCs w:val="28"/>
        </w:rPr>
      </w:pPr>
    </w:p>
    <w:tbl>
      <w:tblPr>
        <w:tblW w:w="94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57"/>
        <w:gridCol w:w="477"/>
        <w:gridCol w:w="477"/>
        <w:gridCol w:w="477"/>
        <w:gridCol w:w="478"/>
        <w:gridCol w:w="478"/>
        <w:gridCol w:w="478"/>
        <w:gridCol w:w="478"/>
        <w:gridCol w:w="478"/>
        <w:gridCol w:w="478"/>
        <w:gridCol w:w="478"/>
        <w:gridCol w:w="478"/>
        <w:gridCol w:w="478"/>
      </w:tblGrid>
      <w:tr w:rsidR="0077061E" w:rsidRPr="00973AF5" w:rsidTr="0027234E">
        <w:trPr>
          <w:trHeight w:val="216"/>
        </w:trPr>
        <w:tc>
          <w:tcPr>
            <w:tcW w:w="576" w:type="dxa"/>
            <w:vMerge w:val="restart"/>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 п/п</w:t>
            </w:r>
          </w:p>
        </w:tc>
        <w:tc>
          <w:tcPr>
            <w:tcW w:w="4115" w:type="dxa"/>
            <w:vMerge w:val="restart"/>
            <w:shd w:val="clear" w:color="000000" w:fill="FFFFFF"/>
            <w:vAlign w:val="center"/>
            <w:hideMark/>
          </w:tcPr>
          <w:p w:rsidR="0077061E" w:rsidRPr="00973AF5" w:rsidRDefault="0077061E" w:rsidP="00973AF5">
            <w:pPr>
              <w:spacing w:after="0"/>
              <w:jc w:val="center"/>
              <w:rPr>
                <w:rFonts w:ascii="Times New Roman" w:eastAsia="Times New Roman" w:hAnsi="Times New Roman"/>
                <w:b/>
                <w:bCs/>
                <w:sz w:val="28"/>
                <w:szCs w:val="28"/>
                <w:lang w:eastAsia="ru-RU"/>
              </w:rPr>
            </w:pPr>
            <w:r w:rsidRPr="00973AF5">
              <w:rPr>
                <w:rFonts w:ascii="Times New Roman" w:eastAsia="Times New Roman" w:hAnsi="Times New Roman"/>
                <w:b/>
                <w:bCs/>
                <w:sz w:val="28"/>
                <w:szCs w:val="28"/>
                <w:lang w:eastAsia="ru-RU"/>
              </w:rPr>
              <w:t>Технический элемент</w:t>
            </w:r>
          </w:p>
        </w:tc>
        <w:tc>
          <w:tcPr>
            <w:tcW w:w="4752" w:type="dxa"/>
            <w:gridSpan w:val="12"/>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Месяц</w:t>
            </w:r>
          </w:p>
        </w:tc>
      </w:tr>
      <w:tr w:rsidR="0077061E" w:rsidRPr="00973AF5" w:rsidTr="0027234E">
        <w:trPr>
          <w:trHeight w:val="315"/>
        </w:trPr>
        <w:tc>
          <w:tcPr>
            <w:tcW w:w="576" w:type="dxa"/>
            <w:vMerge/>
            <w:vAlign w:val="center"/>
            <w:hideMark/>
          </w:tcPr>
          <w:p w:rsidR="0077061E" w:rsidRPr="00973AF5" w:rsidRDefault="0077061E" w:rsidP="00973AF5">
            <w:pPr>
              <w:spacing w:after="0"/>
              <w:rPr>
                <w:rFonts w:ascii="Times New Roman" w:eastAsia="Times New Roman" w:hAnsi="Times New Roman"/>
                <w:b/>
                <w:bCs/>
                <w:color w:val="000000"/>
                <w:sz w:val="28"/>
                <w:szCs w:val="28"/>
                <w:lang w:eastAsia="ru-RU"/>
              </w:rPr>
            </w:pPr>
          </w:p>
        </w:tc>
        <w:tc>
          <w:tcPr>
            <w:tcW w:w="4115" w:type="dxa"/>
            <w:vMerge/>
            <w:vAlign w:val="center"/>
            <w:hideMark/>
          </w:tcPr>
          <w:p w:rsidR="0077061E" w:rsidRPr="00973AF5" w:rsidRDefault="0077061E" w:rsidP="00973AF5">
            <w:pPr>
              <w:spacing w:after="0"/>
              <w:rPr>
                <w:rFonts w:ascii="Times New Roman" w:eastAsia="Times New Roman" w:hAnsi="Times New Roman"/>
                <w:b/>
                <w:bCs/>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09</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10</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11</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12</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01</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02</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03</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04</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05</w:t>
            </w: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06</w:t>
            </w: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07</w:t>
            </w: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08</w:t>
            </w:r>
          </w:p>
        </w:tc>
      </w:tr>
      <w:tr w:rsidR="0077061E" w:rsidRPr="00973AF5" w:rsidTr="0027234E">
        <w:trPr>
          <w:trHeight w:val="223"/>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1</w:t>
            </w:r>
          </w:p>
        </w:tc>
        <w:tc>
          <w:tcPr>
            <w:tcW w:w="4115"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ЗАХВАТЫ</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22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1.1</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различных вариантов захватов</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4"/>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1.2</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Различные варианты защит от захватов.</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97"/>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1.3</w:t>
            </w:r>
          </w:p>
        </w:tc>
        <w:tc>
          <w:tcPr>
            <w:tcW w:w="4115" w:type="dxa"/>
            <w:shd w:val="clear" w:color="000000" w:fill="FFFFFF"/>
            <w:noWrap/>
            <w:vAlign w:val="bottom"/>
            <w:hideMark/>
          </w:tcPr>
          <w:p w:rsidR="0077061E" w:rsidRPr="00973AF5" w:rsidRDefault="0077061E" w:rsidP="00973AF5">
            <w:pPr>
              <w:spacing w:after="0"/>
              <w:jc w:val="both"/>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Тактические варианты выигрыша захватов.</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r w:rsidRPr="00973AF5">
              <w:rPr>
                <w:rFonts w:ascii="Times New Roman" w:hAnsi="Times New Roman"/>
                <w:sz w:val="28"/>
                <w:szCs w:val="28"/>
                <w:lang w:eastAsia="ru-RU"/>
              </w:rPr>
              <w:t>с</w:t>
            </w:r>
          </w:p>
        </w:tc>
        <w:tc>
          <w:tcPr>
            <w:tcW w:w="396" w:type="dxa"/>
            <w:shd w:val="clear" w:color="000000" w:fill="FFFFFF"/>
            <w:vAlign w:val="center"/>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2</w:t>
            </w:r>
          </w:p>
        </w:tc>
        <w:tc>
          <w:tcPr>
            <w:tcW w:w="4115"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ПАРТЕРЕ</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9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w:t>
            </w:r>
          </w:p>
        </w:tc>
        <w:tc>
          <w:tcPr>
            <w:tcW w:w="4115" w:type="dxa"/>
            <w:shd w:val="clear" w:color="000000" w:fill="FFFFFF"/>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БОЛЕВЫЕ ПРИЁМЫ</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2"/>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2.1.1</w:t>
            </w:r>
          </w:p>
        </w:tc>
        <w:tc>
          <w:tcPr>
            <w:tcW w:w="4115" w:type="dxa"/>
            <w:shd w:val="clear" w:color="000000" w:fill="FFFFFF"/>
            <w:noWrap/>
            <w:vAlign w:val="bottom"/>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ранее изученных болевых приёмов</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82"/>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3</w:t>
            </w:r>
          </w:p>
        </w:tc>
        <w:tc>
          <w:tcPr>
            <w:tcW w:w="4115"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ТЕХНИЧЕСКИЕ ДЕЙСТВИЯ В СТОЙКЕ</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pStyle w:val="a3"/>
              <w:spacing w:line="276" w:lineRule="auto"/>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96"/>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w:t>
            </w:r>
          </w:p>
        </w:tc>
        <w:tc>
          <w:tcPr>
            <w:tcW w:w="4115" w:type="dxa"/>
            <w:shd w:val="clear" w:color="000000" w:fill="FFFFFF"/>
            <w:hideMark/>
          </w:tcPr>
          <w:p w:rsidR="0077061E" w:rsidRPr="00973AF5" w:rsidRDefault="0077061E" w:rsidP="00973AF5">
            <w:pPr>
              <w:spacing w:after="0"/>
              <w:rPr>
                <w:rFonts w:ascii="Times New Roman" w:eastAsia="Times New Roman" w:hAnsi="Times New Roman"/>
                <w:i/>
                <w:iCs/>
                <w:color w:val="000000"/>
                <w:sz w:val="28"/>
                <w:szCs w:val="28"/>
                <w:lang w:eastAsia="ru-RU"/>
              </w:rPr>
            </w:pPr>
            <w:r w:rsidRPr="00973AF5">
              <w:rPr>
                <w:rFonts w:ascii="Times New Roman" w:eastAsia="Times New Roman" w:hAnsi="Times New Roman"/>
                <w:i/>
                <w:iCs/>
                <w:color w:val="000000"/>
                <w:sz w:val="28"/>
                <w:szCs w:val="28"/>
                <w:lang w:eastAsia="ru-RU"/>
              </w:rPr>
              <w:t>БРОСКИ</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57"/>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3.1.1</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ранее изученных бросков</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pStyle w:val="a3"/>
              <w:spacing w:line="276" w:lineRule="auto"/>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3.1.2</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«Подсад» бедром сзади.</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351"/>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3.1.3</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«Мельница» с захватом разноименной ноги снаружи (обратная «мельница»).</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33"/>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3.1.4</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 xml:space="preserve">Бросок через грудь прогибом. </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1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3.1.5</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Зашагивание.</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00"/>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3.1.6</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Подъем из партера («переворотом»).</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61"/>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w:t>
            </w:r>
            <w:r w:rsidRPr="00973AF5">
              <w:rPr>
                <w:rFonts w:ascii="Times New Roman" w:eastAsia="Times New Roman" w:hAnsi="Times New Roman"/>
                <w:color w:val="000000"/>
                <w:sz w:val="28"/>
                <w:szCs w:val="28"/>
                <w:lang w:eastAsia="ru-RU"/>
              </w:rPr>
              <w:lastRenderedPageBreak/>
              <w:t>7</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 xml:space="preserve">Бросок двойным подбивом </w:t>
            </w:r>
            <w:r w:rsidRPr="00973AF5">
              <w:rPr>
                <w:rFonts w:ascii="Times New Roman" w:eastAsia="Times New Roman" w:hAnsi="Times New Roman"/>
                <w:color w:val="000000"/>
                <w:sz w:val="28"/>
                <w:szCs w:val="28"/>
                <w:lang w:eastAsia="ru-RU"/>
              </w:rPr>
              <w:lastRenderedPageBreak/>
              <w:t>(«ножницы»).</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24"/>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lastRenderedPageBreak/>
              <w:t>3.1.8</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с «обвивом» голени.</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213"/>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3.1.9</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Бросок  «Гадавли».</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у</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r w:rsidR="0077061E" w:rsidRPr="00973AF5" w:rsidTr="0027234E">
        <w:trPr>
          <w:trHeight w:val="176"/>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4</w:t>
            </w:r>
          </w:p>
        </w:tc>
        <w:tc>
          <w:tcPr>
            <w:tcW w:w="4115" w:type="dxa"/>
            <w:shd w:val="clear" w:color="000000" w:fill="FFFFFF"/>
            <w:hideMark/>
          </w:tcPr>
          <w:p w:rsidR="0077061E" w:rsidRPr="00973AF5" w:rsidRDefault="0077061E" w:rsidP="00973AF5">
            <w:pPr>
              <w:spacing w:after="0"/>
              <w:rPr>
                <w:rFonts w:ascii="Times New Roman" w:eastAsia="Times New Roman" w:hAnsi="Times New Roman"/>
                <w:b/>
                <w:bCs/>
                <w:color w:val="000000"/>
                <w:sz w:val="28"/>
                <w:szCs w:val="28"/>
                <w:lang w:eastAsia="ru-RU"/>
              </w:rPr>
            </w:pPr>
            <w:r w:rsidRPr="00973AF5">
              <w:rPr>
                <w:rFonts w:ascii="Times New Roman" w:eastAsia="Times New Roman" w:hAnsi="Times New Roman"/>
                <w:b/>
                <w:bCs/>
                <w:color w:val="000000"/>
                <w:sz w:val="28"/>
                <w:szCs w:val="28"/>
                <w:lang w:eastAsia="ru-RU"/>
              </w:rPr>
              <w:t>КОМБИНАЦИИ ТЕХНИЧЕСКИХ ДЕЙСТВИЙ (стойка - партер)</w:t>
            </w: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hideMark/>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b/>
                <w:bCs/>
                <w:color w:val="000000"/>
                <w:sz w:val="28"/>
                <w:szCs w:val="28"/>
                <w:lang w:eastAsia="ru-RU"/>
              </w:rPr>
            </w:pPr>
          </w:p>
        </w:tc>
      </w:tr>
      <w:tr w:rsidR="0077061E" w:rsidRPr="00973AF5" w:rsidTr="0027234E">
        <w:trPr>
          <w:trHeight w:val="107"/>
        </w:trPr>
        <w:tc>
          <w:tcPr>
            <w:tcW w:w="576" w:type="dxa"/>
            <w:shd w:val="clear" w:color="000000" w:fill="FFFFFF"/>
            <w:hideMark/>
          </w:tcPr>
          <w:p w:rsidR="0077061E" w:rsidRPr="00973AF5" w:rsidRDefault="0077061E" w:rsidP="00973AF5">
            <w:pPr>
              <w:spacing w:after="0"/>
              <w:jc w:val="right"/>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4.1</w:t>
            </w:r>
          </w:p>
        </w:tc>
        <w:tc>
          <w:tcPr>
            <w:tcW w:w="4115" w:type="dxa"/>
            <w:shd w:val="clear" w:color="000000" w:fill="FFFFFF"/>
            <w:hideMark/>
          </w:tcPr>
          <w:p w:rsidR="0077061E" w:rsidRPr="00973AF5" w:rsidRDefault="0077061E" w:rsidP="00973AF5">
            <w:pPr>
              <w:spacing w:after="0"/>
              <w:rPr>
                <w:rFonts w:ascii="Times New Roman" w:eastAsia="Times New Roman" w:hAnsi="Times New Roman"/>
                <w:color w:val="000000"/>
                <w:sz w:val="28"/>
                <w:szCs w:val="28"/>
                <w:lang w:eastAsia="ru-RU"/>
              </w:rPr>
            </w:pPr>
            <w:r w:rsidRPr="00973AF5">
              <w:rPr>
                <w:rFonts w:ascii="Times New Roman" w:eastAsia="Times New Roman" w:hAnsi="Times New Roman"/>
                <w:color w:val="000000"/>
                <w:sz w:val="28"/>
                <w:szCs w:val="28"/>
                <w:lang w:eastAsia="ru-RU"/>
              </w:rPr>
              <w:t>Повторение ранее изученных комбинаций</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hideMark/>
          </w:tcPr>
          <w:p w:rsidR="0077061E" w:rsidRPr="00973AF5" w:rsidRDefault="0077061E" w:rsidP="00973AF5">
            <w:pPr>
              <w:pStyle w:val="a3"/>
              <w:spacing w:line="276" w:lineRule="auto"/>
              <w:rPr>
                <w:rFonts w:ascii="Times New Roman" w:hAnsi="Times New Roman"/>
                <w:sz w:val="28"/>
                <w:szCs w:val="28"/>
              </w:rPr>
            </w:pPr>
            <w:r w:rsidRPr="00973AF5">
              <w:rPr>
                <w:rFonts w:ascii="Times New Roman" w:hAnsi="Times New Roman"/>
                <w:sz w:val="28"/>
                <w:szCs w:val="28"/>
                <w:lang w:eastAsia="ru-RU"/>
              </w:rPr>
              <w:t>с</w:t>
            </w: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c>
          <w:tcPr>
            <w:tcW w:w="396" w:type="dxa"/>
            <w:shd w:val="clear" w:color="000000" w:fill="FFFFFF"/>
            <w:vAlign w:val="center"/>
          </w:tcPr>
          <w:p w:rsidR="0077061E" w:rsidRPr="00973AF5" w:rsidRDefault="0077061E" w:rsidP="00973AF5">
            <w:pPr>
              <w:spacing w:after="0"/>
              <w:jc w:val="center"/>
              <w:rPr>
                <w:rFonts w:ascii="Times New Roman" w:eastAsia="Times New Roman" w:hAnsi="Times New Roman"/>
                <w:color w:val="000000"/>
                <w:sz w:val="28"/>
                <w:szCs w:val="28"/>
                <w:lang w:eastAsia="ru-RU"/>
              </w:rPr>
            </w:pPr>
          </w:p>
        </w:tc>
      </w:tr>
    </w:tbl>
    <w:p w:rsidR="0077061E" w:rsidRPr="00973AF5" w:rsidRDefault="0077061E" w:rsidP="00973AF5">
      <w:pPr>
        <w:pStyle w:val="a3"/>
        <w:spacing w:line="276" w:lineRule="auto"/>
        <w:ind w:firstLine="567"/>
        <w:jc w:val="both"/>
        <w:rPr>
          <w:rFonts w:ascii="Times New Roman" w:hAnsi="Times New Roman"/>
          <w:sz w:val="28"/>
          <w:szCs w:val="28"/>
        </w:rPr>
      </w:pPr>
    </w:p>
    <w:p w:rsidR="0077061E" w:rsidRPr="00973AF5" w:rsidRDefault="0077061E"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Условные обозначения:</w:t>
      </w:r>
    </w:p>
    <w:p w:rsidR="0077061E" w:rsidRPr="00973AF5" w:rsidRDefault="0077061E" w:rsidP="00973AF5">
      <w:pPr>
        <w:pStyle w:val="a3"/>
        <w:numPr>
          <w:ilvl w:val="0"/>
          <w:numId w:val="41"/>
        </w:numPr>
        <w:spacing w:line="276" w:lineRule="auto"/>
        <w:jc w:val="both"/>
        <w:rPr>
          <w:rFonts w:ascii="Times New Roman" w:hAnsi="Times New Roman"/>
          <w:i/>
          <w:sz w:val="28"/>
          <w:szCs w:val="28"/>
        </w:rPr>
      </w:pPr>
      <w:r w:rsidRPr="00973AF5">
        <w:rPr>
          <w:rFonts w:ascii="Times New Roman" w:hAnsi="Times New Roman"/>
          <w:i/>
          <w:sz w:val="28"/>
          <w:szCs w:val="28"/>
        </w:rPr>
        <w:t>У – учить;</w:t>
      </w:r>
    </w:p>
    <w:p w:rsidR="0077061E" w:rsidRPr="00973AF5" w:rsidRDefault="0077061E" w:rsidP="00973AF5">
      <w:pPr>
        <w:pStyle w:val="a3"/>
        <w:numPr>
          <w:ilvl w:val="0"/>
          <w:numId w:val="41"/>
        </w:numPr>
        <w:spacing w:line="276" w:lineRule="auto"/>
        <w:jc w:val="both"/>
        <w:rPr>
          <w:rFonts w:ascii="Times New Roman" w:hAnsi="Times New Roman"/>
          <w:i/>
          <w:sz w:val="28"/>
          <w:szCs w:val="28"/>
        </w:rPr>
      </w:pPr>
      <w:r w:rsidRPr="00973AF5">
        <w:rPr>
          <w:rFonts w:ascii="Times New Roman" w:hAnsi="Times New Roman"/>
          <w:i/>
          <w:sz w:val="28"/>
          <w:szCs w:val="28"/>
        </w:rPr>
        <w:t>З – зачёт;</w:t>
      </w:r>
    </w:p>
    <w:p w:rsidR="00E56826" w:rsidRDefault="0077061E" w:rsidP="00E56826">
      <w:pPr>
        <w:jc w:val="both"/>
        <w:rPr>
          <w:rStyle w:val="1"/>
          <w:rFonts w:ascii="Times New Roman" w:hAnsi="Times New Roman"/>
          <w:b/>
          <w:bCs/>
          <w:sz w:val="28"/>
          <w:szCs w:val="28"/>
        </w:rPr>
      </w:pPr>
      <w:r w:rsidRPr="00973AF5">
        <w:rPr>
          <w:rFonts w:ascii="Times New Roman" w:hAnsi="Times New Roman"/>
          <w:i/>
          <w:sz w:val="28"/>
          <w:szCs w:val="28"/>
        </w:rPr>
        <w:t>С- совершенствовать</w:t>
      </w:r>
      <w:r w:rsidR="00E56826" w:rsidRPr="00E56826">
        <w:rPr>
          <w:rStyle w:val="1"/>
          <w:rFonts w:ascii="Times New Roman" w:hAnsi="Times New Roman"/>
          <w:b/>
          <w:bCs/>
          <w:sz w:val="28"/>
          <w:szCs w:val="28"/>
        </w:rPr>
        <w:t xml:space="preserve"> </w:t>
      </w:r>
    </w:p>
    <w:p w:rsidR="00E56826" w:rsidRDefault="00E56826" w:rsidP="00E56826">
      <w:pPr>
        <w:jc w:val="both"/>
        <w:rPr>
          <w:rStyle w:val="1"/>
          <w:rFonts w:ascii="Times New Roman" w:hAnsi="Times New Roman"/>
          <w:sz w:val="28"/>
          <w:szCs w:val="28"/>
        </w:rPr>
      </w:pPr>
      <w:r w:rsidRPr="006A18B2">
        <w:rPr>
          <w:rStyle w:val="1"/>
          <w:rFonts w:ascii="Times New Roman" w:hAnsi="Times New Roman"/>
          <w:b/>
          <w:bCs/>
          <w:sz w:val="28"/>
          <w:szCs w:val="28"/>
        </w:rPr>
        <w:t xml:space="preserve">Психологическая подготовка </w:t>
      </w:r>
      <w:r w:rsidRPr="006A18B2">
        <w:rPr>
          <w:rStyle w:val="1"/>
          <w:rFonts w:ascii="Times New Roman" w:hAnsi="Times New Roman"/>
          <w:sz w:val="28"/>
          <w:szCs w:val="28"/>
        </w:rPr>
        <w:t>- воспитательный процесс, направленный на развитие и совершенствование значимых свойств личности. Она  включает мероприятия, которые обеспечивают формирование у спортсменов таких психологических качеств, которые необходимы для успешного решения задач тренировки и участия в соревнованиях. Психологическая подготовка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выступает здесь как воспитательный и самовоспитательный процесс. Центральной фигурой этого процесса является тренер-преподаватель, который не ограничивает свои воспитательные функции лишь руководством поведением юных спортсменов во время учебно-тренировочных занятий  и соревнований.</w:t>
      </w:r>
    </w:p>
    <w:p w:rsidR="00E56826" w:rsidRPr="006A18B2" w:rsidRDefault="00E56826" w:rsidP="00E56826">
      <w:pPr>
        <w:jc w:val="both"/>
        <w:rPr>
          <w:rFonts w:ascii="Times New Roman" w:hAnsi="Times New Roman"/>
          <w:sz w:val="28"/>
          <w:szCs w:val="28"/>
        </w:rPr>
      </w:pPr>
      <w:r w:rsidRPr="006A18B2">
        <w:rPr>
          <w:rFonts w:ascii="Times New Roman" w:hAnsi="Times New Roman"/>
          <w:sz w:val="28"/>
          <w:szCs w:val="28"/>
        </w:rPr>
        <w:t xml:space="preserve">       По содержанию средства и методы делятся на следующие группы:</w:t>
      </w:r>
    </w:p>
    <w:p w:rsidR="00E56826" w:rsidRPr="006A18B2" w:rsidRDefault="00E56826" w:rsidP="00E56826">
      <w:pPr>
        <w:jc w:val="both"/>
        <w:rPr>
          <w:rFonts w:ascii="Times New Roman" w:hAnsi="Times New Roman"/>
          <w:sz w:val="28"/>
          <w:szCs w:val="28"/>
        </w:rPr>
      </w:pPr>
      <w:r w:rsidRPr="006A18B2">
        <w:rPr>
          <w:rFonts w:ascii="Times New Roman" w:hAnsi="Times New Roman"/>
          <w:sz w:val="28"/>
          <w:szCs w:val="28"/>
        </w:rPr>
        <w:t>- психолого-педагогические – убеждающие, направляющие, социально-организующие, поведенческо-организующие;</w:t>
      </w:r>
    </w:p>
    <w:p w:rsidR="00E56826" w:rsidRPr="006A18B2" w:rsidRDefault="00E56826" w:rsidP="00E56826">
      <w:pPr>
        <w:jc w:val="both"/>
        <w:rPr>
          <w:rFonts w:ascii="Times New Roman" w:hAnsi="Times New Roman"/>
          <w:sz w:val="28"/>
          <w:szCs w:val="28"/>
        </w:rPr>
      </w:pPr>
      <w:r w:rsidRPr="006A18B2">
        <w:rPr>
          <w:rFonts w:ascii="Times New Roman" w:hAnsi="Times New Roman"/>
          <w:sz w:val="28"/>
          <w:szCs w:val="28"/>
        </w:rPr>
        <w:t>- психологические – ментальные, социально-игровые;</w:t>
      </w:r>
    </w:p>
    <w:p w:rsidR="00E56826" w:rsidRPr="00B5313B" w:rsidRDefault="00E56826" w:rsidP="00E56826">
      <w:pPr>
        <w:jc w:val="both"/>
        <w:rPr>
          <w:rFonts w:ascii="Times New Roman" w:hAnsi="Times New Roman"/>
          <w:sz w:val="28"/>
          <w:szCs w:val="28"/>
        </w:rPr>
      </w:pPr>
      <w:r w:rsidRPr="006A18B2">
        <w:rPr>
          <w:rFonts w:ascii="Times New Roman" w:hAnsi="Times New Roman"/>
          <w:sz w:val="28"/>
          <w:szCs w:val="28"/>
        </w:rPr>
        <w:t>- психофизиологические – аппаратурные, психофармокологические, дыхательные.</w:t>
      </w:r>
      <w:r w:rsidRPr="006A18B2">
        <w:rPr>
          <w:rFonts w:ascii="Times New Roman" w:hAnsi="Times New Roman"/>
        </w:rPr>
        <w:t xml:space="preserve">                                                          </w:t>
      </w:r>
    </w:p>
    <w:p w:rsidR="00E56826" w:rsidRPr="006A18B2" w:rsidRDefault="00E56826" w:rsidP="00E56826">
      <w:pPr>
        <w:jc w:val="both"/>
        <w:rPr>
          <w:rFonts w:ascii="Times New Roman" w:hAnsi="Times New Roman"/>
          <w:sz w:val="28"/>
          <w:szCs w:val="28"/>
        </w:rPr>
      </w:pPr>
      <w:r w:rsidRPr="006A18B2">
        <w:rPr>
          <w:rFonts w:ascii="Times New Roman" w:hAnsi="Times New Roman"/>
          <w:sz w:val="28"/>
          <w:szCs w:val="28"/>
        </w:rPr>
        <w:lastRenderedPageBreak/>
        <w:t xml:space="preserve">Тренер-преподаватель должен успешно сочетать задачи спортивной подготовки и общего воспитания. Воспитание дисциплинированности            </w:t>
      </w:r>
    </w:p>
    <w:p w:rsidR="00E56826" w:rsidRPr="006A18B2" w:rsidRDefault="00E56826" w:rsidP="00E56826">
      <w:pPr>
        <w:rPr>
          <w:rFonts w:ascii="Times New Roman" w:hAnsi="Times New Roman"/>
          <w:b/>
          <w:sz w:val="28"/>
          <w:szCs w:val="28"/>
        </w:rPr>
      </w:pPr>
      <w:r w:rsidRPr="006A18B2">
        <w:rPr>
          <w:rFonts w:ascii="Times New Roman" w:hAnsi="Times New Roman"/>
          <w:b/>
          <w:sz w:val="28"/>
          <w:szCs w:val="28"/>
        </w:rPr>
        <w:t>Этап начальной подготовки.</w:t>
      </w:r>
    </w:p>
    <w:p w:rsidR="00E56826" w:rsidRPr="006A18B2" w:rsidRDefault="00E56826" w:rsidP="00E56826">
      <w:pPr>
        <w:numPr>
          <w:ilvl w:val="0"/>
          <w:numId w:val="60"/>
        </w:numPr>
        <w:jc w:val="both"/>
        <w:rPr>
          <w:rFonts w:ascii="Times New Roman" w:hAnsi="Times New Roman"/>
          <w:sz w:val="28"/>
          <w:szCs w:val="28"/>
        </w:rPr>
      </w:pPr>
      <w:r w:rsidRPr="006A18B2">
        <w:rPr>
          <w:rFonts w:ascii="Times New Roman" w:hAnsi="Times New Roman"/>
          <w:sz w:val="28"/>
          <w:szCs w:val="28"/>
        </w:rPr>
        <w:t xml:space="preserve">    На этапах начальной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группах начальной подготовки направлена на преодоление чувства страха перед соперником, на воспитание умения проявлять волю, терпеть усталость и превозмогать боль.</w:t>
      </w:r>
    </w:p>
    <w:p w:rsidR="00E56826" w:rsidRPr="006A18B2" w:rsidRDefault="00E56826" w:rsidP="00E56826">
      <w:pPr>
        <w:rPr>
          <w:rStyle w:val="1"/>
          <w:rFonts w:ascii="Times New Roman" w:hAnsi="Times New Roman"/>
          <w:b/>
          <w:sz w:val="28"/>
          <w:szCs w:val="28"/>
        </w:rPr>
      </w:pPr>
      <w:r w:rsidRPr="006A18B2">
        <w:rPr>
          <w:rStyle w:val="1"/>
          <w:rFonts w:ascii="Times New Roman" w:hAnsi="Times New Roman"/>
          <w:b/>
          <w:sz w:val="28"/>
          <w:szCs w:val="28"/>
        </w:rPr>
        <w:t xml:space="preserve">Тренировочный этап </w:t>
      </w:r>
    </w:p>
    <w:p w:rsidR="00E56826" w:rsidRPr="006A18B2" w:rsidRDefault="00E56826" w:rsidP="00E56826">
      <w:pPr>
        <w:jc w:val="both"/>
        <w:rPr>
          <w:rStyle w:val="1"/>
          <w:rFonts w:ascii="Times New Roman" w:hAnsi="Times New Roman"/>
          <w:sz w:val="28"/>
          <w:szCs w:val="28"/>
        </w:rPr>
      </w:pPr>
      <w:r w:rsidRPr="006A18B2">
        <w:rPr>
          <w:rStyle w:val="1"/>
          <w:rFonts w:ascii="Times New Roman" w:hAnsi="Times New Roman"/>
          <w:sz w:val="28"/>
          <w:szCs w:val="28"/>
        </w:rPr>
        <w:t xml:space="preserve">  Основной целью психологической подготовки на тренировочном этапе является формирование спортивной мотивации, уверенности в достижении цели, настойчивости, эмоциональной устойчивости, самостоятельности. В тренировочных группах решаются задачи воспитания трудолюбия, работоспособности, умения готовиться к соревнованиям и соревноваться, умению мобилизоваться   и преодолевать  нерешительность. На данном этапе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Для современных единоборств, таких как дзюдо  характерен очень высокий уровень тренировочных и соревновательных нагрузок. Выполнение сложных тренировочных заданий вызывает у спортсменов положительные эмоции, переживания, чувство удовлетворения, дает уверенность в своих силах.  </w:t>
      </w:r>
    </w:p>
    <w:p w:rsidR="00E56826" w:rsidRDefault="00E56826" w:rsidP="00E56826">
      <w:pPr>
        <w:jc w:val="both"/>
        <w:rPr>
          <w:rFonts w:ascii="Times New Roman" w:hAnsi="Times New Roman"/>
          <w:sz w:val="28"/>
          <w:szCs w:val="28"/>
        </w:rPr>
      </w:pPr>
      <w:r w:rsidRPr="006A18B2">
        <w:rPr>
          <w:rFonts w:ascii="Times New Roman" w:hAnsi="Times New Roman"/>
          <w:sz w:val="28"/>
          <w:szCs w:val="28"/>
        </w:rPr>
        <w:t>Поэтому важно, чтобы спортсмены, сомневающиеся в своих силах, заканчивали определенный этап тренировки с выраженными положительными показателями. Пройти очень жестокий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мобилизации достижения результата.</w:t>
      </w:r>
    </w:p>
    <w:p w:rsidR="001D7643" w:rsidRPr="00E56826" w:rsidRDefault="001D7643" w:rsidP="001D7643">
      <w:pPr>
        <w:pStyle w:val="a3"/>
        <w:spacing w:line="276" w:lineRule="auto"/>
        <w:jc w:val="both"/>
        <w:rPr>
          <w:rFonts w:ascii="Times New Roman" w:hAnsi="Times New Roman"/>
          <w:i/>
          <w:sz w:val="28"/>
          <w:szCs w:val="28"/>
        </w:rPr>
      </w:pPr>
      <w:r w:rsidRPr="00E56826">
        <w:rPr>
          <w:rFonts w:ascii="Times New Roman" w:hAnsi="Times New Roman"/>
          <w:b/>
          <w:sz w:val="28"/>
          <w:szCs w:val="28"/>
        </w:rPr>
        <w:t>Рекомендации по проведению тренировочных занятий.</w:t>
      </w:r>
    </w:p>
    <w:p w:rsidR="001D7643" w:rsidRPr="00973AF5" w:rsidRDefault="001D7643" w:rsidP="001D7643">
      <w:pPr>
        <w:pStyle w:val="a3"/>
        <w:spacing w:line="276" w:lineRule="auto"/>
        <w:ind w:firstLine="567"/>
        <w:jc w:val="both"/>
        <w:rPr>
          <w:rFonts w:ascii="Times New Roman" w:hAnsi="Times New Roman"/>
          <w:sz w:val="28"/>
          <w:szCs w:val="28"/>
        </w:rPr>
      </w:pPr>
    </w:p>
    <w:p w:rsidR="001D7643" w:rsidRPr="00973AF5" w:rsidRDefault="001D7643" w:rsidP="001D7643">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lastRenderedPageBreak/>
        <w:t>Основной формой учебно-тренировочного процесса является учебно-тренировочное занятие - академический час равен 45 минутам.</w:t>
      </w:r>
    </w:p>
    <w:p w:rsidR="001D7643" w:rsidRPr="00973AF5" w:rsidRDefault="001D7643" w:rsidP="001D7643">
      <w:pPr>
        <w:pStyle w:val="ConsPlusNormal"/>
        <w:spacing w:line="276" w:lineRule="auto"/>
        <w:ind w:firstLine="709"/>
        <w:jc w:val="center"/>
        <w:rPr>
          <w:rFonts w:ascii="Times New Roman" w:hAnsi="Times New Roman" w:cs="Times New Roman"/>
          <w:i/>
          <w:sz w:val="28"/>
          <w:szCs w:val="28"/>
        </w:rPr>
      </w:pPr>
    </w:p>
    <w:p w:rsidR="001D7643" w:rsidRPr="00973AF5" w:rsidRDefault="001D7643" w:rsidP="001D7643">
      <w:pPr>
        <w:pStyle w:val="ConsPlusNormal"/>
        <w:spacing w:line="276" w:lineRule="auto"/>
        <w:ind w:firstLine="709"/>
        <w:jc w:val="center"/>
        <w:rPr>
          <w:rFonts w:ascii="Times New Roman" w:hAnsi="Times New Roman" w:cs="Times New Roman"/>
          <w:i/>
          <w:sz w:val="28"/>
          <w:szCs w:val="28"/>
        </w:rPr>
      </w:pPr>
      <w:r w:rsidRPr="00973AF5">
        <w:rPr>
          <w:rFonts w:ascii="Times New Roman" w:hAnsi="Times New Roman" w:cs="Times New Roman"/>
          <w:i/>
          <w:sz w:val="28"/>
          <w:szCs w:val="28"/>
        </w:rPr>
        <w:t>Продолжительность тренировочного занятия</w:t>
      </w:r>
    </w:p>
    <w:p w:rsidR="001D7643" w:rsidRPr="00973AF5" w:rsidRDefault="001D7643" w:rsidP="001D7643">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этапов подготовки занимающихся и не может превышать:</w:t>
      </w:r>
    </w:p>
    <w:p w:rsidR="001D7643" w:rsidRPr="00973AF5" w:rsidRDefault="001D7643" w:rsidP="001D7643">
      <w:pPr>
        <w:pStyle w:val="ConsPlusNormal"/>
        <w:numPr>
          <w:ilvl w:val="0"/>
          <w:numId w:val="50"/>
        </w:numPr>
        <w:tabs>
          <w:tab w:val="left" w:pos="142"/>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на этапе начальной подготовки - 2 часов;</w:t>
      </w:r>
    </w:p>
    <w:p w:rsidR="001D7643" w:rsidRPr="00973AF5" w:rsidRDefault="001D7643" w:rsidP="001D7643">
      <w:pPr>
        <w:pStyle w:val="ConsPlusNormal"/>
        <w:numPr>
          <w:ilvl w:val="0"/>
          <w:numId w:val="50"/>
        </w:numPr>
        <w:tabs>
          <w:tab w:val="left" w:pos="142"/>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на тренировочном этапе (этапе спортивной специализации) - 3 часов;</w:t>
      </w:r>
    </w:p>
    <w:p w:rsidR="001D7643" w:rsidRPr="00973AF5" w:rsidRDefault="001D7643" w:rsidP="001D7643">
      <w:pPr>
        <w:pStyle w:val="ConsPlusNormal"/>
        <w:numPr>
          <w:ilvl w:val="0"/>
          <w:numId w:val="50"/>
        </w:numPr>
        <w:tabs>
          <w:tab w:val="left" w:pos="142"/>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на этапе совершенствования спортивного мастерства - 4 часов.</w:t>
      </w:r>
    </w:p>
    <w:p w:rsidR="001D7643" w:rsidRPr="00973AF5" w:rsidRDefault="001D7643" w:rsidP="001D7643">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1D7643" w:rsidRPr="00973AF5" w:rsidRDefault="001D7643" w:rsidP="001D7643">
      <w:pPr>
        <w:pStyle w:val="a3"/>
        <w:spacing w:line="276" w:lineRule="auto"/>
        <w:ind w:firstLine="567"/>
        <w:jc w:val="both"/>
        <w:rPr>
          <w:rFonts w:ascii="Times New Roman" w:hAnsi="Times New Roman"/>
          <w:sz w:val="28"/>
          <w:szCs w:val="28"/>
        </w:rPr>
      </w:pPr>
    </w:p>
    <w:p w:rsidR="001D7643" w:rsidRPr="00973AF5" w:rsidRDefault="001D7643" w:rsidP="001D7643">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Начало тренировочных занятий для спортсменов младше 18 лет не раньше 8.00 часов, окончание - не позднее 20.00. Для занимающихся 16-17 лет занятия могут заканчиваться в 21.00.  Занятия могут проводиться в любой день недели, включая воскресенья и каникулы.</w:t>
      </w:r>
    </w:p>
    <w:p w:rsidR="001D7643" w:rsidRPr="00973AF5" w:rsidRDefault="001D7643" w:rsidP="001D7643">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Тренировочные занятия проводятся по расписанию, составленному согласно санитарно-эпидемиологическим требованиям и нормам Роспотребнадзора и «Методическими рекомендациями по организации спортивной подготовки в РФ. При составлении расписания, должна учитываться занятость спортсменов по месту учебы в образовательных учреждениях, для обеспечения равных условий выполнения тренировочного процесса. В предэкзаменационный и экзаменационный периоды, при необходимости тренер может, для некоторых занимающихся (в индивидуальном порядке), уменьшить количество тренировочных дней и (или) продолжительность тренировочного занятия, для чего в соответствии с программой переводит спортсмена на индивидуальный план подготовки, согласованный на тренерском совете.</w:t>
      </w:r>
    </w:p>
    <w:p w:rsidR="001D7643" w:rsidRPr="00973AF5" w:rsidRDefault="001D7643" w:rsidP="001D7643">
      <w:pPr>
        <w:pStyle w:val="ConsPlusNormal"/>
        <w:spacing w:line="276" w:lineRule="auto"/>
        <w:ind w:firstLine="709"/>
        <w:jc w:val="both"/>
        <w:rPr>
          <w:rFonts w:ascii="Times New Roman" w:hAnsi="Times New Roman" w:cs="Times New Roman"/>
          <w:sz w:val="28"/>
          <w:szCs w:val="28"/>
        </w:rPr>
      </w:pPr>
    </w:p>
    <w:p w:rsidR="001D7643" w:rsidRPr="00973AF5" w:rsidRDefault="001D7643" w:rsidP="001D7643">
      <w:pPr>
        <w:pStyle w:val="ConsPlusNormal"/>
        <w:spacing w:line="276" w:lineRule="auto"/>
        <w:ind w:firstLine="709"/>
        <w:jc w:val="center"/>
        <w:rPr>
          <w:rFonts w:ascii="Times New Roman" w:hAnsi="Times New Roman" w:cs="Times New Roman"/>
          <w:i/>
          <w:sz w:val="28"/>
          <w:szCs w:val="28"/>
        </w:rPr>
      </w:pPr>
      <w:r w:rsidRPr="00973AF5">
        <w:rPr>
          <w:rFonts w:ascii="Times New Roman" w:hAnsi="Times New Roman" w:cs="Times New Roman"/>
          <w:i/>
          <w:sz w:val="28"/>
          <w:szCs w:val="28"/>
        </w:rPr>
        <w:t>Методические принципы</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1) Направленность на максимально реализацию возможностей обучающегося.</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2) Программно-целевой подход к организации спортивной подготовки.</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 xml:space="preserve">Данный принцип выражается в прогнозировании спортивного результата и его составляющих, моделировании основных сторон соревновательной деятельности, </w:t>
      </w:r>
      <w:r w:rsidRPr="00973AF5">
        <w:rPr>
          <w:rFonts w:ascii="Times New Roman" w:hAnsi="Times New Roman" w:cs="Times New Roman"/>
          <w:sz w:val="28"/>
          <w:szCs w:val="28"/>
        </w:rPr>
        <w:lastRenderedPageBreak/>
        <w:t>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3) Индивидуализация спортивной подготовки.</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4) Единство общей и специальной спортивной подготовки.</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5) Непрерывность и цикличность процесса подготовки.</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6) Возрастание нагрузок.</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7) Взаимосвязанность спортивной подготовки и соревновательной деятельности.</w:t>
      </w:r>
    </w:p>
    <w:p w:rsidR="001D7643" w:rsidRPr="00973AF5" w:rsidRDefault="001D7643" w:rsidP="001D7643">
      <w:pPr>
        <w:pStyle w:val="ConsPlusNormal"/>
        <w:spacing w:line="276" w:lineRule="auto"/>
        <w:ind w:firstLine="567"/>
        <w:jc w:val="both"/>
        <w:rPr>
          <w:rFonts w:ascii="Times New Roman" w:hAnsi="Times New Roman" w:cs="Times New Roman"/>
          <w:sz w:val="28"/>
          <w:szCs w:val="28"/>
        </w:rPr>
      </w:pPr>
      <w:r w:rsidRPr="00973AF5">
        <w:rPr>
          <w:rFonts w:ascii="Times New Roman" w:hAnsi="Times New Roman" w:cs="Times New Roman"/>
          <w:sz w:val="28"/>
          <w:szCs w:val="28"/>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1D7643" w:rsidRPr="00973AF5" w:rsidRDefault="001D7643" w:rsidP="001D7643">
      <w:pPr>
        <w:pStyle w:val="a3"/>
        <w:spacing w:line="276" w:lineRule="auto"/>
        <w:ind w:firstLine="567"/>
        <w:jc w:val="both"/>
        <w:rPr>
          <w:rFonts w:ascii="Times New Roman" w:hAnsi="Times New Roman"/>
          <w:sz w:val="28"/>
          <w:szCs w:val="28"/>
        </w:rPr>
      </w:pPr>
    </w:p>
    <w:p w:rsidR="009C6B56" w:rsidRPr="006A18B2" w:rsidRDefault="009C6B56" w:rsidP="009C6B56">
      <w:pPr>
        <w:ind w:left="360"/>
        <w:jc w:val="both"/>
        <w:rPr>
          <w:rStyle w:val="1"/>
          <w:rFonts w:ascii="Times New Roman" w:eastAsia="Times New Roman CYR" w:hAnsi="Times New Roman"/>
          <w:b/>
          <w:bCs/>
          <w:sz w:val="32"/>
          <w:szCs w:val="32"/>
        </w:rPr>
      </w:pPr>
      <w:r w:rsidRPr="006A18B2">
        <w:rPr>
          <w:rStyle w:val="1"/>
          <w:rFonts w:ascii="Times New Roman" w:eastAsia="Times New Roman CYR" w:hAnsi="Times New Roman"/>
          <w:b/>
          <w:bCs/>
          <w:sz w:val="32"/>
          <w:szCs w:val="32"/>
        </w:rPr>
        <w:t>3.3</w:t>
      </w:r>
      <w:r>
        <w:rPr>
          <w:rStyle w:val="1"/>
          <w:rFonts w:ascii="Times New Roman" w:eastAsia="Times New Roman CYR" w:hAnsi="Times New Roman"/>
          <w:b/>
          <w:bCs/>
          <w:sz w:val="32"/>
          <w:szCs w:val="32"/>
        </w:rPr>
        <w:t xml:space="preserve"> ПРАВИЛА ТЕХНИКИ </w:t>
      </w:r>
      <w:r w:rsidRPr="006A18B2">
        <w:rPr>
          <w:rStyle w:val="1"/>
          <w:rFonts w:ascii="Times New Roman" w:eastAsia="Times New Roman CYR" w:hAnsi="Times New Roman"/>
          <w:b/>
          <w:bCs/>
          <w:sz w:val="32"/>
          <w:szCs w:val="32"/>
        </w:rPr>
        <w:t xml:space="preserve">БЕЗОПАСНОСТИ ПРИ </w:t>
      </w:r>
      <w:r>
        <w:rPr>
          <w:rStyle w:val="1"/>
          <w:rFonts w:ascii="Times New Roman" w:eastAsia="Times New Roman CYR" w:hAnsi="Times New Roman"/>
          <w:b/>
          <w:bCs/>
          <w:sz w:val="32"/>
          <w:szCs w:val="32"/>
        </w:rPr>
        <w:t xml:space="preserve">ПРОВЕДЕНИИ ТРЕНИРОВОЧНЫХ </w:t>
      </w:r>
      <w:r w:rsidRPr="006A18B2">
        <w:rPr>
          <w:rStyle w:val="1"/>
          <w:rFonts w:ascii="Times New Roman" w:eastAsia="Times New Roman CYR" w:hAnsi="Times New Roman"/>
          <w:b/>
          <w:bCs/>
          <w:sz w:val="32"/>
          <w:szCs w:val="32"/>
        </w:rPr>
        <w:t>ЗАНЯТИ</w:t>
      </w:r>
      <w:r>
        <w:rPr>
          <w:rStyle w:val="1"/>
          <w:rFonts w:ascii="Times New Roman" w:eastAsia="Times New Roman CYR" w:hAnsi="Times New Roman"/>
          <w:b/>
          <w:bCs/>
          <w:sz w:val="32"/>
          <w:szCs w:val="32"/>
        </w:rPr>
        <w:t xml:space="preserve">Й </w:t>
      </w:r>
    </w:p>
    <w:p w:rsidR="001D7643" w:rsidRPr="00973AF5" w:rsidRDefault="001D7643" w:rsidP="001D7643">
      <w:pPr>
        <w:pStyle w:val="ConsPlusNormal"/>
        <w:spacing w:line="276" w:lineRule="auto"/>
        <w:ind w:firstLine="709"/>
        <w:jc w:val="both"/>
        <w:rPr>
          <w:rFonts w:ascii="Times New Roman" w:hAnsi="Times New Roman" w:cs="Times New Roman"/>
          <w:sz w:val="28"/>
          <w:szCs w:val="28"/>
        </w:rPr>
      </w:pPr>
    </w:p>
    <w:p w:rsidR="0055624D" w:rsidRPr="00973AF5" w:rsidRDefault="0055624D" w:rsidP="00973AF5">
      <w:pPr>
        <w:pStyle w:val="ConsPlusNormal"/>
        <w:spacing w:line="276" w:lineRule="auto"/>
        <w:ind w:firstLine="709"/>
        <w:jc w:val="both"/>
        <w:rPr>
          <w:rFonts w:ascii="Times New Roman" w:hAnsi="Times New Roman" w:cs="Times New Roman"/>
          <w:b/>
          <w:sz w:val="28"/>
          <w:szCs w:val="28"/>
        </w:rPr>
      </w:pPr>
      <w:r w:rsidRPr="00973AF5">
        <w:rPr>
          <w:rFonts w:ascii="Times New Roman" w:hAnsi="Times New Roman" w:cs="Times New Roman"/>
          <w:b/>
          <w:sz w:val="28"/>
          <w:szCs w:val="28"/>
        </w:rPr>
        <w:t>Техника безопасности при проведении тренировочного занятия.</w:t>
      </w:r>
    </w:p>
    <w:p w:rsidR="0055624D" w:rsidRPr="00973AF5" w:rsidRDefault="0055624D" w:rsidP="00973AF5">
      <w:pPr>
        <w:pStyle w:val="ConsPlusNormal"/>
        <w:spacing w:line="276" w:lineRule="auto"/>
        <w:ind w:firstLine="709"/>
        <w:jc w:val="both"/>
        <w:rPr>
          <w:rFonts w:ascii="Times New Roman" w:hAnsi="Times New Roman" w:cs="Times New Roman"/>
          <w:sz w:val="28"/>
          <w:szCs w:val="28"/>
        </w:rPr>
      </w:pPr>
    </w:p>
    <w:p w:rsidR="0055624D" w:rsidRPr="00973AF5" w:rsidRDefault="0077061E"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lastRenderedPageBreak/>
        <w:t>Обучающиеся</w:t>
      </w:r>
      <w:r w:rsidR="0055624D" w:rsidRPr="00973AF5">
        <w:rPr>
          <w:rFonts w:ascii="Times New Roman" w:hAnsi="Times New Roman" w:cs="Times New Roman"/>
          <w:sz w:val="28"/>
          <w:szCs w:val="28"/>
        </w:rPr>
        <w:t xml:space="preserve"> обязаны:</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 своевременно проходить медицинские осмотры, предусмотренные в соответствии с настоящим ФЗ, </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выполнять по согласованию с тренером</w:t>
      </w:r>
      <w:r w:rsidR="0077061E" w:rsidRPr="00973AF5">
        <w:rPr>
          <w:rFonts w:ascii="Times New Roman" w:hAnsi="Times New Roman" w:cs="Times New Roman"/>
          <w:sz w:val="28"/>
          <w:szCs w:val="28"/>
        </w:rPr>
        <w:t>-преподавателем</w:t>
      </w:r>
      <w:r w:rsidRPr="00973AF5">
        <w:rPr>
          <w:rFonts w:ascii="Times New Roman" w:hAnsi="Times New Roman" w:cs="Times New Roman"/>
          <w:sz w:val="28"/>
          <w:szCs w:val="28"/>
        </w:rPr>
        <w:t xml:space="preserve"> указания врача;</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соблюдать антидопинговые правила;</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 предоставлять информацию о своем местонахождении в соответствии с общероссийскими антидопинговыми </w:t>
      </w:r>
      <w:hyperlink r:id="rId18" w:tooltip="Приказ Минспорта России от 02.10.2012 N 267 &quot;Об утверждении Общероссийских антидопинговых правил&quot;{КонсультантПлюс}" w:history="1">
        <w:r w:rsidRPr="00973AF5">
          <w:rPr>
            <w:rFonts w:ascii="Times New Roman" w:hAnsi="Times New Roman" w:cs="Times New Roman"/>
            <w:sz w:val="28"/>
            <w:szCs w:val="28"/>
          </w:rPr>
          <w:t>правилами</w:t>
        </w:r>
      </w:hyperlink>
      <w:r w:rsidRPr="00973AF5">
        <w:rPr>
          <w:rFonts w:ascii="Times New Roman" w:hAnsi="Times New Roman" w:cs="Times New Roman"/>
          <w:sz w:val="28"/>
          <w:szCs w:val="28"/>
        </w:rPr>
        <w:t xml:space="preserve"> в целях проведения допинг-контроля;</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55624D" w:rsidRPr="00973AF5" w:rsidRDefault="0055624D"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Тренера</w:t>
      </w:r>
      <w:r w:rsidR="0077061E" w:rsidRPr="00973AF5">
        <w:rPr>
          <w:rFonts w:ascii="Times New Roman" w:hAnsi="Times New Roman" w:cs="Times New Roman"/>
          <w:sz w:val="28"/>
          <w:szCs w:val="28"/>
        </w:rPr>
        <w:t>-преподаватели</w:t>
      </w:r>
      <w:r w:rsidRPr="00973AF5">
        <w:rPr>
          <w:rFonts w:ascii="Times New Roman" w:hAnsi="Times New Roman" w:cs="Times New Roman"/>
          <w:sz w:val="28"/>
          <w:szCs w:val="28"/>
        </w:rPr>
        <w:t xml:space="preserve"> обязаны:</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перед началом занятий проверить место занятий на предмет соблюдения правил безопасности и при необходимости не начинать занятия или их приостановить если они были начаты, не устранив опасности самостоятельно или с помощью, при невозможности сообщить об этом руководству;</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не реже двух раз в год проводить инструктаж по технике безопасности с занимающимися на месте проведения тренировок (</w:t>
      </w:r>
      <w:r w:rsidRPr="00973AF5">
        <w:rPr>
          <w:rFonts w:ascii="Times New Roman" w:hAnsi="Times New Roman" w:cs="Times New Roman"/>
          <w:i/>
          <w:sz w:val="28"/>
          <w:szCs w:val="28"/>
        </w:rPr>
        <w:t>Приложение №1</w:t>
      </w:r>
      <w:r w:rsidRPr="00973AF5">
        <w:rPr>
          <w:rFonts w:ascii="Times New Roman" w:hAnsi="Times New Roman" w:cs="Times New Roman"/>
          <w:sz w:val="28"/>
          <w:szCs w:val="28"/>
        </w:rPr>
        <w:t>);</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проводить инструктаж по технике безопасности с занимающимися при проведении физкультурных и спортивных мероприятий, при выездах на соревнования, тренировочные сборы и др. мероприятия (</w:t>
      </w:r>
      <w:r w:rsidRPr="00973AF5">
        <w:rPr>
          <w:rFonts w:ascii="Times New Roman" w:hAnsi="Times New Roman" w:cs="Times New Roman"/>
          <w:i/>
          <w:sz w:val="28"/>
          <w:szCs w:val="28"/>
        </w:rPr>
        <w:t>Приложение №2</w:t>
      </w:r>
      <w:r w:rsidRPr="00973AF5">
        <w:rPr>
          <w:rFonts w:ascii="Times New Roman" w:hAnsi="Times New Roman" w:cs="Times New Roman"/>
          <w:sz w:val="28"/>
          <w:szCs w:val="28"/>
        </w:rPr>
        <w:t>);</w:t>
      </w:r>
    </w:p>
    <w:p w:rsidR="0055624D" w:rsidRPr="00973AF5" w:rsidRDefault="0055624D"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следить за соблюдением спортсменами антидопинговых правил.</w:t>
      </w:r>
    </w:p>
    <w:p w:rsidR="009858D0" w:rsidRPr="00973AF5" w:rsidRDefault="00E56826" w:rsidP="00E56826">
      <w:pPr>
        <w:pStyle w:val="a3"/>
        <w:spacing w:line="276" w:lineRule="auto"/>
        <w:jc w:val="both"/>
        <w:rPr>
          <w:rFonts w:ascii="Times New Roman" w:hAnsi="Times New Roman"/>
          <w:b/>
          <w:i/>
          <w:sz w:val="28"/>
          <w:szCs w:val="28"/>
        </w:rPr>
      </w:pPr>
      <w:r>
        <w:rPr>
          <w:rFonts w:ascii="Times New Roman" w:hAnsi="Times New Roman"/>
          <w:b/>
          <w:sz w:val="28"/>
          <w:szCs w:val="28"/>
        </w:rPr>
        <w:t xml:space="preserve">                                                            </w:t>
      </w:r>
      <w:r w:rsidR="00224C89" w:rsidRPr="00973AF5">
        <w:rPr>
          <w:rFonts w:ascii="Times New Roman" w:hAnsi="Times New Roman"/>
          <w:b/>
          <w:i/>
          <w:sz w:val="28"/>
          <w:szCs w:val="28"/>
        </w:rPr>
        <w:t>Тренировочные сборы.</w:t>
      </w:r>
    </w:p>
    <w:p w:rsidR="00C732C5" w:rsidRPr="00973AF5" w:rsidRDefault="00C732C5" w:rsidP="00973AF5">
      <w:pPr>
        <w:pStyle w:val="a3"/>
        <w:spacing w:line="276" w:lineRule="auto"/>
        <w:ind w:firstLine="567"/>
        <w:jc w:val="both"/>
        <w:rPr>
          <w:rFonts w:ascii="Times New Roman" w:hAnsi="Times New Roman"/>
          <w:i/>
          <w:sz w:val="28"/>
          <w:szCs w:val="28"/>
        </w:rPr>
      </w:pPr>
    </w:p>
    <w:p w:rsidR="00C732C5" w:rsidRPr="00973AF5" w:rsidRDefault="00C732C5"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lastRenderedPageBreak/>
        <w:t>Для обеспечения непрерывности подготовки к спортивным соревнованиям и активного отдыха (восстановления) спортсменов организуются тренировочные сборы, являющиеся составной частью тренировочного процесса.</w:t>
      </w:r>
    </w:p>
    <w:p w:rsidR="00C732C5" w:rsidRPr="00973AF5" w:rsidRDefault="00224C89"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С занимающимися по Программе предусматривается проведение минимум один тренировочный сбор продолжительностью от 14 до 21 дня (без учёта проезда к месту проведения тренировочных сборов и обратно).</w:t>
      </w:r>
    </w:p>
    <w:p w:rsidR="00D27246" w:rsidRPr="00973AF5" w:rsidRDefault="00D27246"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Возможности и задачи сборов предопределяют и содержание тренировочной работы на них. Сборы могут проводиться как на тренировочных спортивных базах, так и расположенных в загородной местности.</w:t>
      </w:r>
    </w:p>
    <w:p w:rsidR="00D27246" w:rsidRPr="00973AF5" w:rsidRDefault="00D27246"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Документацию сбора (положение, общий план тренировочной работы, рабочий план, индивидуальные планы подготовки спортсменов и распорядок дня) составляют на основе анализа предшествующей сбору подготовки спортсменов и с учетом задач на предстоящий период. Каждый недельный цикл направлен на выполнение определенной задачи этапа непосредственной подготовки.</w:t>
      </w:r>
    </w:p>
    <w:p w:rsidR="00C732C5" w:rsidRPr="00973AF5" w:rsidRDefault="00C732C5" w:rsidP="00973AF5">
      <w:pPr>
        <w:pStyle w:val="a3"/>
        <w:spacing w:line="276" w:lineRule="auto"/>
        <w:ind w:firstLine="567"/>
        <w:jc w:val="both"/>
        <w:rPr>
          <w:rFonts w:ascii="Times New Roman" w:hAnsi="Times New Roman"/>
          <w:i/>
          <w:sz w:val="28"/>
          <w:szCs w:val="28"/>
        </w:rPr>
      </w:pPr>
    </w:p>
    <w:p w:rsidR="009858D0" w:rsidRPr="00973AF5" w:rsidRDefault="009858D0" w:rsidP="00973AF5">
      <w:pPr>
        <w:pStyle w:val="a3"/>
        <w:spacing w:line="276" w:lineRule="auto"/>
        <w:ind w:firstLine="567"/>
        <w:jc w:val="center"/>
        <w:rPr>
          <w:rFonts w:ascii="Times New Roman" w:hAnsi="Times New Roman"/>
          <w:i/>
          <w:sz w:val="28"/>
          <w:szCs w:val="28"/>
        </w:rPr>
      </w:pPr>
      <w:r w:rsidRPr="00973AF5">
        <w:rPr>
          <w:rFonts w:ascii="Times New Roman" w:hAnsi="Times New Roman"/>
          <w:i/>
          <w:sz w:val="28"/>
          <w:szCs w:val="28"/>
        </w:rPr>
        <w:t>Виды и предельная продолжительность сборов по этапам спортивной подготовки</w:t>
      </w:r>
    </w:p>
    <w:p w:rsidR="009858D0" w:rsidRPr="00973AF5" w:rsidRDefault="009858D0" w:rsidP="00973AF5">
      <w:pPr>
        <w:pStyle w:val="a3"/>
        <w:spacing w:line="276" w:lineRule="auto"/>
        <w:ind w:firstLine="567"/>
        <w:jc w:val="right"/>
        <w:rPr>
          <w:rFonts w:ascii="Times New Roman" w:hAnsi="Times New Roman"/>
          <w:sz w:val="28"/>
          <w:szCs w:val="28"/>
        </w:rPr>
      </w:pPr>
    </w:p>
    <w:tbl>
      <w:tblPr>
        <w:tblW w:w="9361" w:type="dxa"/>
        <w:tblLayout w:type="fixed"/>
        <w:tblCellMar>
          <w:left w:w="0" w:type="dxa"/>
          <w:right w:w="0" w:type="dxa"/>
        </w:tblCellMar>
        <w:tblLook w:val="04A0" w:firstRow="1" w:lastRow="0" w:firstColumn="1" w:lastColumn="0" w:noHBand="0" w:noVBand="1"/>
      </w:tblPr>
      <w:tblGrid>
        <w:gridCol w:w="431"/>
        <w:gridCol w:w="2976"/>
        <w:gridCol w:w="850"/>
        <w:gridCol w:w="993"/>
        <w:gridCol w:w="1134"/>
        <w:gridCol w:w="709"/>
        <w:gridCol w:w="2268"/>
      </w:tblGrid>
      <w:tr w:rsidR="009858D0" w:rsidRPr="00973AF5" w:rsidTr="001F7B33">
        <w:trPr>
          <w:cantSplit/>
          <w:trHeight w:val="507"/>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b/>
                <w:sz w:val="28"/>
                <w:szCs w:val="28"/>
              </w:rPr>
            </w:pPr>
            <w:r w:rsidRPr="00973AF5">
              <w:rPr>
                <w:rFonts w:ascii="Times New Roman" w:hAnsi="Times New Roman"/>
                <w:b/>
                <w:sz w:val="28"/>
                <w:szCs w:val="28"/>
              </w:rPr>
              <w:t>№ п/п</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b/>
                <w:sz w:val="28"/>
                <w:szCs w:val="28"/>
              </w:rPr>
            </w:pPr>
            <w:r w:rsidRPr="00973AF5">
              <w:rPr>
                <w:rFonts w:ascii="Times New Roman" w:hAnsi="Times New Roman"/>
                <w:b/>
                <w:sz w:val="28"/>
                <w:szCs w:val="28"/>
              </w:rPr>
              <w:t>Вид тренировочных сборов</w:t>
            </w:r>
          </w:p>
        </w:tc>
        <w:tc>
          <w:tcPr>
            <w:tcW w:w="3686" w:type="dxa"/>
            <w:gridSpan w:val="4"/>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jc w:val="center"/>
              <w:rPr>
                <w:rFonts w:ascii="Times New Roman" w:hAnsi="Times New Roman"/>
                <w:b/>
                <w:sz w:val="28"/>
                <w:szCs w:val="28"/>
              </w:rPr>
            </w:pPr>
            <w:r w:rsidRPr="00973AF5">
              <w:rPr>
                <w:rFonts w:ascii="Times New Roman" w:hAnsi="Times New Roman"/>
                <w:b/>
                <w:sz w:val="28"/>
                <w:szCs w:val="28"/>
              </w:rPr>
              <w:t>Предельная продолжительность сборов по этапам спортивной подготовки (количество дней)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28"/>
              <w:jc w:val="center"/>
              <w:rPr>
                <w:rFonts w:ascii="Times New Roman" w:hAnsi="Times New Roman"/>
                <w:b/>
                <w:sz w:val="28"/>
                <w:szCs w:val="28"/>
              </w:rPr>
            </w:pPr>
            <w:r w:rsidRPr="00973AF5">
              <w:rPr>
                <w:rFonts w:ascii="Times New Roman" w:hAnsi="Times New Roman"/>
                <w:b/>
                <w:sz w:val="28"/>
                <w:szCs w:val="28"/>
              </w:rPr>
              <w:t xml:space="preserve">Оптимальное число </w:t>
            </w:r>
          </w:p>
          <w:p w:rsidR="009858D0" w:rsidRPr="00973AF5" w:rsidRDefault="009858D0" w:rsidP="00973AF5">
            <w:pPr>
              <w:spacing w:after="0"/>
              <w:ind w:left="28"/>
              <w:jc w:val="center"/>
              <w:rPr>
                <w:rFonts w:ascii="Times New Roman" w:hAnsi="Times New Roman"/>
                <w:b/>
                <w:sz w:val="28"/>
                <w:szCs w:val="28"/>
              </w:rPr>
            </w:pPr>
            <w:r w:rsidRPr="00973AF5">
              <w:rPr>
                <w:rFonts w:ascii="Times New Roman" w:hAnsi="Times New Roman"/>
                <w:b/>
                <w:sz w:val="28"/>
                <w:szCs w:val="28"/>
              </w:rPr>
              <w:t xml:space="preserve">участников </w:t>
            </w:r>
          </w:p>
          <w:p w:rsidR="009858D0" w:rsidRPr="00973AF5" w:rsidRDefault="009858D0" w:rsidP="00973AF5">
            <w:pPr>
              <w:spacing w:after="0"/>
              <w:ind w:left="28"/>
              <w:jc w:val="center"/>
              <w:rPr>
                <w:rFonts w:ascii="Times New Roman" w:hAnsi="Times New Roman"/>
                <w:sz w:val="28"/>
                <w:szCs w:val="28"/>
              </w:rPr>
            </w:pPr>
            <w:r w:rsidRPr="00973AF5">
              <w:rPr>
                <w:rFonts w:ascii="Times New Roman" w:hAnsi="Times New Roman"/>
                <w:b/>
                <w:sz w:val="28"/>
                <w:szCs w:val="28"/>
              </w:rPr>
              <w:t>сбора</w:t>
            </w:r>
          </w:p>
        </w:tc>
      </w:tr>
      <w:tr w:rsidR="009858D0" w:rsidRPr="00973AF5" w:rsidTr="00F919F3">
        <w:trPr>
          <w:cantSplit/>
          <w:trHeight w:val="1621"/>
        </w:trPr>
        <w:tc>
          <w:tcPr>
            <w:tcW w:w="431" w:type="dxa"/>
            <w:vMerge/>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rPr>
                <w:rFonts w:ascii="Times New Roman" w:hAnsi="Times New Roman"/>
                <w:b/>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858D0" w:rsidRPr="00973AF5" w:rsidRDefault="009858D0" w:rsidP="00973AF5">
            <w:pPr>
              <w:spacing w:after="0"/>
              <w:ind w:left="31" w:right="113"/>
              <w:rPr>
                <w:rFonts w:ascii="Times New Roman" w:hAnsi="Times New Roman"/>
                <w:b/>
                <w:sz w:val="28"/>
                <w:szCs w:val="28"/>
              </w:rPr>
            </w:pPr>
            <w:r w:rsidRPr="00973AF5">
              <w:rPr>
                <w:rFonts w:ascii="Times New Roman" w:hAnsi="Times New Roman"/>
                <w:b/>
                <w:sz w:val="28"/>
                <w:szCs w:val="28"/>
              </w:rPr>
              <w:t>Этап высшего спортивного мастерства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9858D0" w:rsidRPr="00973AF5" w:rsidRDefault="009858D0" w:rsidP="00973AF5">
            <w:pPr>
              <w:spacing w:after="0"/>
              <w:ind w:left="31" w:right="113"/>
              <w:rPr>
                <w:rFonts w:ascii="Times New Roman" w:hAnsi="Times New Roman"/>
                <w:b/>
                <w:sz w:val="28"/>
                <w:szCs w:val="28"/>
              </w:rPr>
            </w:pPr>
            <w:r w:rsidRPr="00973AF5">
              <w:rPr>
                <w:rFonts w:ascii="Times New Roman" w:hAnsi="Times New Roman"/>
                <w:b/>
                <w:sz w:val="28"/>
                <w:szCs w:val="28"/>
              </w:rPr>
              <w:t>Этап совершенствования  спортивного мастерства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9858D0" w:rsidRPr="00973AF5" w:rsidRDefault="009858D0" w:rsidP="00973AF5">
            <w:pPr>
              <w:spacing w:after="0"/>
              <w:ind w:left="28" w:right="113"/>
              <w:rPr>
                <w:rFonts w:ascii="Times New Roman" w:hAnsi="Times New Roman"/>
                <w:b/>
                <w:sz w:val="28"/>
                <w:szCs w:val="28"/>
              </w:rPr>
            </w:pPr>
            <w:r w:rsidRPr="00973AF5">
              <w:rPr>
                <w:rFonts w:ascii="Times New Roman" w:hAnsi="Times New Roman"/>
                <w:b/>
                <w:sz w:val="28"/>
                <w:szCs w:val="28"/>
              </w:rPr>
              <w:t xml:space="preserve">Тренировочный этап </w:t>
            </w:r>
          </w:p>
          <w:p w:rsidR="009858D0" w:rsidRPr="00973AF5" w:rsidRDefault="009858D0" w:rsidP="00973AF5">
            <w:pPr>
              <w:spacing w:after="0"/>
              <w:ind w:left="28" w:right="113"/>
              <w:rPr>
                <w:rFonts w:ascii="Times New Roman" w:hAnsi="Times New Roman"/>
                <w:b/>
                <w:sz w:val="28"/>
                <w:szCs w:val="28"/>
              </w:rPr>
            </w:pPr>
            <w:r w:rsidRPr="00973AF5">
              <w:rPr>
                <w:rFonts w:ascii="Times New Roman" w:hAnsi="Times New Roman"/>
                <w:b/>
                <w:sz w:val="28"/>
                <w:szCs w:val="28"/>
              </w:rPr>
              <w:t>(этап спортивной специализации)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858D0" w:rsidRPr="00973AF5" w:rsidRDefault="009858D0" w:rsidP="00973AF5">
            <w:pPr>
              <w:spacing w:after="0"/>
              <w:rPr>
                <w:rFonts w:ascii="Times New Roman" w:hAnsi="Times New Roman"/>
                <w:b/>
                <w:sz w:val="28"/>
                <w:szCs w:val="28"/>
              </w:rPr>
            </w:pPr>
            <w:r w:rsidRPr="00973AF5">
              <w:rPr>
                <w:rFonts w:ascii="Times New Roman" w:hAnsi="Times New Roman"/>
                <w:b/>
                <w:sz w:val="28"/>
                <w:szCs w:val="28"/>
              </w:rPr>
              <w:t>Этап начальной</w:t>
            </w:r>
          </w:p>
          <w:p w:rsidR="009858D0" w:rsidRPr="00973AF5" w:rsidRDefault="009858D0" w:rsidP="00973AF5">
            <w:pPr>
              <w:spacing w:after="0"/>
              <w:rPr>
                <w:rFonts w:ascii="Times New Roman" w:hAnsi="Times New Roman"/>
                <w:b/>
                <w:sz w:val="28"/>
                <w:szCs w:val="28"/>
              </w:rPr>
            </w:pPr>
            <w:r w:rsidRPr="00973AF5">
              <w:rPr>
                <w:rFonts w:ascii="Times New Roman" w:hAnsi="Times New Roman"/>
                <w:b/>
                <w:sz w:val="28"/>
                <w:szCs w:val="28"/>
              </w:rPr>
              <w:t>подготовки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rPr>
                <w:rFonts w:ascii="Times New Roman" w:hAnsi="Times New Roman"/>
                <w:b/>
                <w:sz w:val="28"/>
                <w:szCs w:val="28"/>
              </w:rPr>
            </w:pPr>
          </w:p>
        </w:tc>
      </w:tr>
      <w:tr w:rsidR="009858D0" w:rsidRPr="00973AF5" w:rsidTr="001F7B33">
        <w:trPr>
          <w:trHeight w:val="271"/>
        </w:trPr>
        <w:tc>
          <w:tcPr>
            <w:tcW w:w="9361" w:type="dxa"/>
            <w:gridSpan w:val="7"/>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 Тренировочные сборы по подготовке к спортивным соревнованиям</w:t>
            </w:r>
          </w:p>
        </w:tc>
      </w:tr>
      <w:tr w:rsidR="009858D0" w:rsidRPr="00973AF5" w:rsidTr="001F7B33">
        <w:trPr>
          <w:trHeight w:val="849"/>
        </w:trPr>
        <w:tc>
          <w:tcPr>
            <w:tcW w:w="431"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1.1.</w:t>
            </w:r>
          </w:p>
        </w:tc>
        <w:tc>
          <w:tcPr>
            <w:tcW w:w="2976"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Тренировочные сборы</w:t>
            </w:r>
          </w:p>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по подготовке</w:t>
            </w:r>
          </w:p>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к международным</w:t>
            </w:r>
          </w:p>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соревнованиям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vAlign w:val="center"/>
          </w:tcPr>
          <w:p w:rsidR="009858D0" w:rsidRPr="00973AF5" w:rsidRDefault="009858D0" w:rsidP="00973AF5">
            <w:pPr>
              <w:spacing w:after="0"/>
              <w:ind w:left="31"/>
              <w:jc w:val="center"/>
              <w:rPr>
                <w:rFonts w:ascii="Times New Roman" w:hAnsi="Times New Roman"/>
                <w:sz w:val="28"/>
                <w:szCs w:val="28"/>
              </w:rPr>
            </w:pPr>
          </w:p>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w:t>
            </w:r>
          </w:p>
          <w:p w:rsidR="009858D0" w:rsidRPr="00973AF5" w:rsidRDefault="009858D0" w:rsidP="00973AF5">
            <w:pPr>
              <w:spacing w:after="0"/>
              <w:ind w:left="31"/>
              <w:jc w:val="center"/>
              <w:rPr>
                <w:rFonts w:ascii="Times New Roman" w:hAnsi="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Определяется организацией, осуществляющей спортивную подготовку</w:t>
            </w:r>
          </w:p>
        </w:tc>
      </w:tr>
      <w:tr w:rsidR="009858D0" w:rsidRPr="00973AF5" w:rsidTr="001F7B33">
        <w:trPr>
          <w:trHeight w:val="763"/>
        </w:trPr>
        <w:tc>
          <w:tcPr>
            <w:tcW w:w="431"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1.2.</w:t>
            </w:r>
          </w:p>
        </w:tc>
        <w:tc>
          <w:tcPr>
            <w:tcW w:w="2976"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Тренировочные сборы</w:t>
            </w:r>
          </w:p>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по подготовке</w:t>
            </w:r>
          </w:p>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к чемпионатам,</w:t>
            </w:r>
          </w:p>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кубкам, первенствам России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9858D0" w:rsidRPr="00973AF5" w:rsidRDefault="009858D0" w:rsidP="00973AF5">
            <w:pPr>
              <w:spacing w:after="0"/>
              <w:ind w:left="31"/>
              <w:jc w:val="center"/>
              <w:rPr>
                <w:rFonts w:ascii="Times New Roman" w:hAnsi="Times New Roman"/>
                <w:sz w:val="28"/>
                <w:szCs w:val="28"/>
              </w:rPr>
            </w:pPr>
          </w:p>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w:t>
            </w:r>
          </w:p>
          <w:p w:rsidR="009858D0" w:rsidRPr="00973AF5" w:rsidRDefault="009858D0" w:rsidP="00973AF5">
            <w:pPr>
              <w:spacing w:after="0"/>
              <w:ind w:left="31"/>
              <w:jc w:val="center"/>
              <w:rPr>
                <w:rFonts w:ascii="Times New Roman" w:hAnsi="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rPr>
                <w:rFonts w:ascii="Times New Roman" w:hAnsi="Times New Roman"/>
                <w:sz w:val="28"/>
                <w:szCs w:val="28"/>
              </w:rPr>
            </w:pPr>
          </w:p>
        </w:tc>
      </w:tr>
      <w:tr w:rsidR="009858D0" w:rsidRPr="00973AF5" w:rsidTr="001F7B33">
        <w:trPr>
          <w:trHeight w:val="840"/>
        </w:trPr>
        <w:tc>
          <w:tcPr>
            <w:tcW w:w="431"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lastRenderedPageBreak/>
              <w:t>1.3.</w:t>
            </w:r>
          </w:p>
        </w:tc>
        <w:tc>
          <w:tcPr>
            <w:tcW w:w="2976"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Тренировочные сборы по подготовке</w:t>
            </w:r>
            <w:r w:rsidR="00965F68" w:rsidRPr="00973AF5">
              <w:rPr>
                <w:rFonts w:ascii="Times New Roman" w:hAnsi="Times New Roman"/>
                <w:sz w:val="28"/>
                <w:szCs w:val="28"/>
              </w:rPr>
              <w:t xml:space="preserve"> </w:t>
            </w:r>
            <w:r w:rsidRPr="00973AF5">
              <w:rPr>
                <w:rFonts w:ascii="Times New Roman" w:hAnsi="Times New Roman"/>
                <w:sz w:val="28"/>
                <w:szCs w:val="28"/>
              </w:rPr>
              <w:t>к другим всероссийским соревнованиям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9858D0" w:rsidRPr="00973AF5" w:rsidRDefault="009858D0" w:rsidP="00973AF5">
            <w:pPr>
              <w:spacing w:after="0"/>
              <w:ind w:left="31"/>
              <w:jc w:val="center"/>
              <w:rPr>
                <w:rFonts w:ascii="Times New Roman" w:hAnsi="Times New Roman"/>
                <w:sz w:val="28"/>
                <w:szCs w:val="28"/>
              </w:rPr>
            </w:pPr>
          </w:p>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w:t>
            </w:r>
          </w:p>
          <w:p w:rsidR="009858D0" w:rsidRPr="00973AF5" w:rsidRDefault="009858D0" w:rsidP="00973AF5">
            <w:pPr>
              <w:spacing w:after="0"/>
              <w:ind w:left="31"/>
              <w:jc w:val="center"/>
              <w:rPr>
                <w:rFonts w:ascii="Times New Roman" w:hAnsi="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rPr>
                <w:rFonts w:ascii="Times New Roman" w:hAnsi="Times New Roman"/>
                <w:sz w:val="28"/>
                <w:szCs w:val="28"/>
              </w:rPr>
            </w:pPr>
          </w:p>
        </w:tc>
      </w:tr>
      <w:tr w:rsidR="009858D0" w:rsidRPr="00973AF5" w:rsidTr="001F7B33">
        <w:trPr>
          <w:trHeight w:val="840"/>
        </w:trPr>
        <w:tc>
          <w:tcPr>
            <w:tcW w:w="431"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1.4.</w:t>
            </w:r>
          </w:p>
        </w:tc>
        <w:tc>
          <w:tcPr>
            <w:tcW w:w="2976"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Тренировочные сборы по подготовке к официальным соревнованиям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vAlign w:val="center"/>
          </w:tcPr>
          <w:p w:rsidR="009858D0" w:rsidRPr="00973AF5" w:rsidRDefault="009858D0" w:rsidP="00973AF5">
            <w:pPr>
              <w:spacing w:after="0"/>
              <w:ind w:left="31"/>
              <w:jc w:val="center"/>
              <w:rPr>
                <w:rFonts w:ascii="Times New Roman" w:hAnsi="Times New Roman"/>
                <w:sz w:val="28"/>
                <w:szCs w:val="28"/>
              </w:rPr>
            </w:pPr>
          </w:p>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w:t>
            </w:r>
          </w:p>
          <w:p w:rsidR="009858D0" w:rsidRPr="00973AF5" w:rsidRDefault="009858D0" w:rsidP="00973AF5">
            <w:pPr>
              <w:spacing w:after="0"/>
              <w:ind w:left="31"/>
              <w:jc w:val="center"/>
              <w:rPr>
                <w:rFonts w:ascii="Times New Roman" w:hAnsi="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rPr>
                <w:rFonts w:ascii="Times New Roman" w:hAnsi="Times New Roman"/>
                <w:sz w:val="28"/>
                <w:szCs w:val="28"/>
              </w:rPr>
            </w:pPr>
          </w:p>
        </w:tc>
      </w:tr>
      <w:tr w:rsidR="009858D0" w:rsidRPr="00973AF5" w:rsidTr="001F7B33">
        <w:trPr>
          <w:trHeight w:val="304"/>
        </w:trPr>
        <w:tc>
          <w:tcPr>
            <w:tcW w:w="9361" w:type="dxa"/>
            <w:gridSpan w:val="7"/>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2. Специальные тренировочные сборы</w:t>
            </w:r>
          </w:p>
        </w:tc>
      </w:tr>
      <w:tr w:rsidR="009858D0" w:rsidRPr="00973AF5" w:rsidTr="001F7B33">
        <w:trPr>
          <w:trHeight w:val="556"/>
        </w:trPr>
        <w:tc>
          <w:tcPr>
            <w:tcW w:w="431"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2.1.</w:t>
            </w:r>
          </w:p>
        </w:tc>
        <w:tc>
          <w:tcPr>
            <w:tcW w:w="2976"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Тренировочные сборы по общей или специальной физической подготовке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vAlign w:val="center"/>
          </w:tcPr>
          <w:p w:rsidR="009858D0" w:rsidRPr="00973AF5" w:rsidRDefault="009858D0" w:rsidP="00973AF5">
            <w:pPr>
              <w:spacing w:after="0"/>
              <w:ind w:left="31"/>
              <w:jc w:val="center"/>
              <w:rPr>
                <w:rFonts w:ascii="Times New Roman" w:hAnsi="Times New Roman"/>
                <w:sz w:val="28"/>
                <w:szCs w:val="28"/>
              </w:rPr>
            </w:pPr>
          </w:p>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w:t>
            </w:r>
          </w:p>
          <w:p w:rsidR="009858D0" w:rsidRPr="00973AF5" w:rsidRDefault="009858D0" w:rsidP="00973AF5">
            <w:pPr>
              <w:spacing w:after="0"/>
              <w:ind w:left="31"/>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Не менее 70% от состава группы лиц, проходящих спортивную подготовку на определенном этапе</w:t>
            </w:r>
          </w:p>
        </w:tc>
      </w:tr>
      <w:tr w:rsidR="009858D0" w:rsidRPr="00973AF5" w:rsidTr="00965F68">
        <w:trPr>
          <w:trHeight w:val="413"/>
        </w:trPr>
        <w:tc>
          <w:tcPr>
            <w:tcW w:w="431"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2.2.</w:t>
            </w:r>
          </w:p>
        </w:tc>
        <w:tc>
          <w:tcPr>
            <w:tcW w:w="2976" w:type="dxa"/>
            <w:tcBorders>
              <w:top w:val="single" w:sz="4" w:space="0" w:color="auto"/>
              <w:left w:val="single" w:sz="4" w:space="0" w:color="auto"/>
              <w:bottom w:val="single" w:sz="4" w:space="0" w:color="auto"/>
              <w:right w:val="single" w:sz="4" w:space="0" w:color="auto"/>
            </w:tcBorders>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Восстановительные тренировочные сборы</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До 21 дней</w:t>
            </w:r>
          </w:p>
        </w:tc>
        <w:tc>
          <w:tcPr>
            <w:tcW w:w="709" w:type="dxa"/>
            <w:tcBorders>
              <w:top w:val="single" w:sz="4" w:space="0" w:color="auto"/>
              <w:left w:val="single" w:sz="4" w:space="0" w:color="auto"/>
              <w:bottom w:val="single" w:sz="4" w:space="0" w:color="auto"/>
              <w:right w:val="single" w:sz="4" w:space="0" w:color="auto"/>
            </w:tcBorders>
            <w:vAlign w:val="center"/>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 xml:space="preserve">Участники </w:t>
            </w:r>
          </w:p>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соревнований</w:t>
            </w:r>
          </w:p>
        </w:tc>
      </w:tr>
      <w:tr w:rsidR="009858D0" w:rsidRPr="00973AF5" w:rsidTr="001F7B33">
        <w:trPr>
          <w:trHeight w:val="768"/>
        </w:trPr>
        <w:tc>
          <w:tcPr>
            <w:tcW w:w="431"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2.3.</w:t>
            </w:r>
          </w:p>
        </w:tc>
        <w:tc>
          <w:tcPr>
            <w:tcW w:w="2976" w:type="dxa"/>
            <w:tcBorders>
              <w:top w:val="single" w:sz="4" w:space="0" w:color="auto"/>
              <w:left w:val="single" w:sz="4" w:space="0" w:color="auto"/>
              <w:bottom w:val="single" w:sz="4" w:space="0" w:color="auto"/>
              <w:right w:val="single" w:sz="4" w:space="0" w:color="auto"/>
            </w:tcBorders>
          </w:tcPr>
          <w:p w:rsidR="009858D0" w:rsidRPr="00973AF5" w:rsidRDefault="009858D0" w:rsidP="00973AF5">
            <w:pPr>
              <w:spacing w:after="0"/>
              <w:ind w:left="28"/>
              <w:rPr>
                <w:rFonts w:ascii="Times New Roman" w:hAnsi="Times New Roman"/>
                <w:sz w:val="28"/>
                <w:szCs w:val="28"/>
              </w:rPr>
            </w:pPr>
            <w:r w:rsidRPr="00973AF5">
              <w:rPr>
                <w:rFonts w:ascii="Times New Roman" w:hAnsi="Times New Roman"/>
                <w:sz w:val="28"/>
                <w:szCs w:val="28"/>
              </w:rPr>
              <w:t>Тренировочные сборы</w:t>
            </w:r>
          </w:p>
          <w:p w:rsidR="009858D0" w:rsidRPr="00973AF5" w:rsidRDefault="009858D0" w:rsidP="00973AF5">
            <w:pPr>
              <w:spacing w:after="0"/>
              <w:ind w:left="28"/>
              <w:rPr>
                <w:rFonts w:ascii="Times New Roman" w:hAnsi="Times New Roman"/>
                <w:sz w:val="28"/>
                <w:szCs w:val="28"/>
              </w:rPr>
            </w:pPr>
            <w:r w:rsidRPr="00973AF5">
              <w:rPr>
                <w:rFonts w:ascii="Times New Roman" w:hAnsi="Times New Roman"/>
                <w:sz w:val="28"/>
                <w:szCs w:val="28"/>
              </w:rPr>
              <w:t>для комплексного медицинского обследования</w:t>
            </w:r>
          </w:p>
          <w:p w:rsidR="009858D0" w:rsidRPr="00973AF5" w:rsidRDefault="009858D0" w:rsidP="00973AF5">
            <w:pPr>
              <w:spacing w:after="0"/>
              <w:ind w:left="31"/>
              <w:rPr>
                <w:rFonts w:ascii="Times New Roman" w:hAnsi="Times New Roman"/>
                <w:sz w:val="28"/>
                <w:szCs w:val="28"/>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До 5 дней, но не более 2 раз в год</w:t>
            </w:r>
          </w:p>
        </w:tc>
        <w:tc>
          <w:tcPr>
            <w:tcW w:w="709" w:type="dxa"/>
            <w:tcBorders>
              <w:top w:val="single" w:sz="4" w:space="0" w:color="auto"/>
              <w:left w:val="single" w:sz="4" w:space="0" w:color="auto"/>
              <w:bottom w:val="single" w:sz="4" w:space="0" w:color="auto"/>
              <w:right w:val="single" w:sz="4" w:space="0" w:color="auto"/>
            </w:tcBorders>
            <w:vAlign w:val="center"/>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w:t>
            </w:r>
          </w:p>
          <w:p w:rsidR="009858D0" w:rsidRPr="00973AF5" w:rsidRDefault="009858D0" w:rsidP="00973AF5">
            <w:pPr>
              <w:spacing w:after="0"/>
              <w:ind w:left="31"/>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В соответствии с планом комплексного медицинского обследования</w:t>
            </w:r>
          </w:p>
        </w:tc>
      </w:tr>
      <w:tr w:rsidR="009858D0" w:rsidRPr="00973AF5" w:rsidTr="001F7B33">
        <w:trPr>
          <w:trHeight w:val="794"/>
        </w:trPr>
        <w:tc>
          <w:tcPr>
            <w:tcW w:w="431" w:type="dxa"/>
            <w:tcBorders>
              <w:top w:val="single" w:sz="4" w:space="0" w:color="auto"/>
              <w:left w:val="single" w:sz="4" w:space="0" w:color="auto"/>
              <w:bottom w:val="single" w:sz="4" w:space="0" w:color="auto"/>
              <w:right w:val="single" w:sz="4" w:space="0" w:color="auto"/>
            </w:tcBorders>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2.4.</w:t>
            </w:r>
          </w:p>
        </w:tc>
        <w:tc>
          <w:tcPr>
            <w:tcW w:w="2976" w:type="dxa"/>
            <w:tcBorders>
              <w:top w:val="single" w:sz="4" w:space="0" w:color="auto"/>
              <w:left w:val="single" w:sz="4" w:space="0" w:color="auto"/>
              <w:bottom w:val="single" w:sz="4" w:space="0" w:color="auto"/>
              <w:right w:val="single" w:sz="4" w:space="0" w:color="auto"/>
            </w:tcBorders>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Тренировочные сборы в каникулярный период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jc w:val="center"/>
              <w:rPr>
                <w:rFonts w:ascii="Times New Roman" w:hAnsi="Times New Roman"/>
                <w:sz w:val="28"/>
                <w:szCs w:val="28"/>
              </w:rPr>
            </w:pPr>
            <w:r w:rsidRPr="00973AF5">
              <w:rPr>
                <w:rFonts w:ascii="Times New Roman" w:hAnsi="Times New Roman"/>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28"/>
              <w:jc w:val="center"/>
              <w:rPr>
                <w:rFonts w:ascii="Times New Roman" w:hAnsi="Times New Roman"/>
                <w:sz w:val="28"/>
                <w:szCs w:val="28"/>
              </w:rPr>
            </w:pPr>
            <w:r w:rsidRPr="00973AF5">
              <w:rPr>
                <w:rFonts w:ascii="Times New Roman" w:hAnsi="Times New Roman"/>
                <w:sz w:val="28"/>
                <w:szCs w:val="28"/>
              </w:rPr>
              <w:t xml:space="preserve">До 21 дня подряд </w:t>
            </w:r>
          </w:p>
          <w:p w:rsidR="009858D0" w:rsidRPr="00973AF5" w:rsidRDefault="009858D0" w:rsidP="00973AF5">
            <w:pPr>
              <w:spacing w:after="0"/>
              <w:ind w:left="28"/>
              <w:jc w:val="center"/>
              <w:rPr>
                <w:rFonts w:ascii="Times New Roman" w:hAnsi="Times New Roman"/>
                <w:sz w:val="28"/>
                <w:szCs w:val="28"/>
              </w:rPr>
            </w:pPr>
            <w:r w:rsidRPr="00973AF5">
              <w:rPr>
                <w:rFonts w:ascii="Times New Roman" w:hAnsi="Times New Roman"/>
                <w:sz w:val="28"/>
                <w:szCs w:val="28"/>
              </w:rPr>
              <w:t xml:space="preserve">и не более двух сборов </w:t>
            </w:r>
          </w:p>
          <w:p w:rsidR="009858D0" w:rsidRPr="00973AF5" w:rsidRDefault="009858D0" w:rsidP="00973AF5">
            <w:pPr>
              <w:spacing w:after="0"/>
              <w:ind w:left="28"/>
              <w:jc w:val="center"/>
              <w:rPr>
                <w:rFonts w:ascii="Times New Roman" w:hAnsi="Times New Roman"/>
                <w:sz w:val="28"/>
                <w:szCs w:val="28"/>
              </w:rPr>
            </w:pPr>
            <w:r w:rsidRPr="00973AF5">
              <w:rPr>
                <w:rFonts w:ascii="Times New Roman" w:hAnsi="Times New Roman"/>
                <w:sz w:val="28"/>
                <w:szCs w:val="28"/>
              </w:rPr>
              <w:t>в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9858D0" w:rsidRPr="00973AF5" w:rsidRDefault="009858D0" w:rsidP="00973AF5">
            <w:pPr>
              <w:spacing w:after="0"/>
              <w:ind w:left="31"/>
              <w:rPr>
                <w:rFonts w:ascii="Times New Roman" w:hAnsi="Times New Roman"/>
                <w:sz w:val="28"/>
                <w:szCs w:val="28"/>
              </w:rPr>
            </w:pPr>
            <w:r w:rsidRPr="00973AF5">
              <w:rPr>
                <w:rFonts w:ascii="Times New Roman" w:hAnsi="Times New Roman"/>
                <w:sz w:val="28"/>
                <w:szCs w:val="28"/>
              </w:rPr>
              <w:t>Не менее 60% от состава группы лиц, проходящих спортивную подготовку на определенном этапе</w:t>
            </w:r>
          </w:p>
        </w:tc>
      </w:tr>
      <w:tr w:rsidR="00965F68" w:rsidRPr="00973AF5" w:rsidTr="001F7B33">
        <w:trPr>
          <w:trHeight w:val="794"/>
        </w:trPr>
        <w:tc>
          <w:tcPr>
            <w:tcW w:w="431" w:type="dxa"/>
            <w:tcBorders>
              <w:top w:val="single" w:sz="4" w:space="0" w:color="auto"/>
              <w:left w:val="single" w:sz="4" w:space="0" w:color="auto"/>
              <w:bottom w:val="single" w:sz="4" w:space="0" w:color="auto"/>
              <w:right w:val="single" w:sz="4" w:space="0" w:color="auto"/>
            </w:tcBorders>
            <w:hideMark/>
          </w:tcPr>
          <w:p w:rsidR="00965F68" w:rsidRPr="00973AF5" w:rsidRDefault="00965F68" w:rsidP="00973AF5">
            <w:pPr>
              <w:spacing w:after="0"/>
              <w:ind w:left="31"/>
              <w:rPr>
                <w:rFonts w:ascii="Times New Roman" w:hAnsi="Times New Roman"/>
                <w:sz w:val="28"/>
                <w:szCs w:val="28"/>
              </w:rPr>
            </w:pPr>
            <w:r w:rsidRPr="00973AF5">
              <w:rPr>
                <w:rFonts w:ascii="Times New Roman" w:hAnsi="Times New Roman"/>
                <w:sz w:val="28"/>
                <w:szCs w:val="28"/>
              </w:rPr>
              <w:t>2.5.</w:t>
            </w:r>
          </w:p>
        </w:tc>
        <w:tc>
          <w:tcPr>
            <w:tcW w:w="2976" w:type="dxa"/>
            <w:tcBorders>
              <w:top w:val="single" w:sz="4" w:space="0" w:color="auto"/>
              <w:left w:val="single" w:sz="4" w:space="0" w:color="auto"/>
              <w:bottom w:val="single" w:sz="4" w:space="0" w:color="auto"/>
              <w:right w:val="single" w:sz="4" w:space="0" w:color="auto"/>
            </w:tcBorders>
          </w:tcPr>
          <w:p w:rsidR="00965F68" w:rsidRPr="00973AF5" w:rsidRDefault="00965F68" w:rsidP="00973AF5">
            <w:pPr>
              <w:spacing w:after="0"/>
              <w:rPr>
                <w:rFonts w:ascii="Times New Roman" w:hAnsi="Times New Roman"/>
                <w:sz w:val="28"/>
                <w:szCs w:val="28"/>
              </w:rPr>
            </w:pPr>
            <w:r w:rsidRPr="00973AF5">
              <w:rPr>
                <w:rFonts w:ascii="Times New Roman" w:hAnsi="Times New Roman"/>
                <w:sz w:val="28"/>
                <w:szCs w:val="28"/>
              </w:rPr>
              <w:t xml:space="preserve">Просмотровые тренировочные сборы для кандидатов на зачисление в профессиональные </w:t>
            </w:r>
            <w:r w:rsidRPr="00973AF5">
              <w:rPr>
                <w:rFonts w:ascii="Times New Roman" w:hAnsi="Times New Roman"/>
                <w:sz w:val="28"/>
                <w:szCs w:val="28"/>
                <w:lang w:eastAsia="ru-RU"/>
              </w:rPr>
              <w:t xml:space="preserve">образовательные </w:t>
            </w:r>
            <w:r w:rsidRPr="00973AF5">
              <w:rPr>
                <w:rFonts w:ascii="Times New Roman" w:hAnsi="Times New Roman"/>
                <w:sz w:val="28"/>
                <w:szCs w:val="28"/>
                <w:lang w:eastAsia="ru-RU"/>
              </w:rPr>
              <w:lastRenderedPageBreak/>
              <w:t>организации, осуществляющие деятельность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965F68" w:rsidRPr="00973AF5" w:rsidRDefault="00965F68" w:rsidP="00973AF5">
            <w:pPr>
              <w:spacing w:after="0"/>
              <w:ind w:left="31"/>
              <w:jc w:val="center"/>
              <w:rPr>
                <w:rFonts w:ascii="Times New Roman" w:hAnsi="Times New Roman"/>
                <w:sz w:val="28"/>
                <w:szCs w:val="28"/>
              </w:rPr>
            </w:pPr>
            <w:r w:rsidRPr="00973AF5">
              <w:rPr>
                <w:rFonts w:ascii="Times New Roman" w:hAnsi="Times New Roman"/>
                <w:sz w:val="28"/>
                <w:szCs w:val="28"/>
              </w:rPr>
              <w:lastRenderedPageBreak/>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65F68" w:rsidRPr="00973AF5" w:rsidRDefault="00965F68" w:rsidP="00973AF5">
            <w:pPr>
              <w:spacing w:after="0"/>
              <w:ind w:left="31"/>
              <w:jc w:val="center"/>
              <w:rPr>
                <w:rFonts w:ascii="Times New Roman" w:hAnsi="Times New Roman"/>
                <w:sz w:val="28"/>
                <w:szCs w:val="28"/>
              </w:rPr>
            </w:pPr>
            <w:r w:rsidRPr="00973AF5">
              <w:rPr>
                <w:rFonts w:ascii="Times New Roman" w:hAnsi="Times New Roman"/>
                <w:sz w:val="28"/>
                <w:szCs w:val="28"/>
              </w:rPr>
              <w:t>До 60 дней</w:t>
            </w:r>
          </w:p>
          <w:p w:rsidR="00965F68" w:rsidRPr="00973AF5" w:rsidRDefault="00965F68" w:rsidP="00973AF5">
            <w:pPr>
              <w:spacing w:after="0"/>
              <w:ind w:left="31"/>
              <w:jc w:val="center"/>
              <w:rPr>
                <w:rFonts w:ascii="Times New Roman"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65F68" w:rsidRPr="00973AF5" w:rsidRDefault="00965F68" w:rsidP="00973AF5">
            <w:pPr>
              <w:spacing w:after="0"/>
              <w:ind w:left="31"/>
              <w:jc w:val="center"/>
              <w:rPr>
                <w:rFonts w:ascii="Times New Roman" w:hAnsi="Times New Roman"/>
                <w:sz w:val="28"/>
                <w:szCs w:val="28"/>
              </w:rPr>
            </w:pPr>
            <w:r w:rsidRPr="00973AF5">
              <w:rPr>
                <w:rFonts w:ascii="Times New Roman" w:hAnsi="Times New Roman"/>
                <w:sz w:val="28"/>
                <w:szCs w:val="28"/>
              </w:rPr>
              <w:t>-</w:t>
            </w:r>
          </w:p>
          <w:p w:rsidR="00965F68" w:rsidRPr="00973AF5" w:rsidRDefault="00965F68" w:rsidP="00973AF5">
            <w:pPr>
              <w:spacing w:after="0"/>
              <w:ind w:left="31"/>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65F68" w:rsidRPr="00973AF5" w:rsidRDefault="00965F68" w:rsidP="00973AF5">
            <w:pPr>
              <w:spacing w:after="0"/>
              <w:ind w:left="31"/>
              <w:rPr>
                <w:rFonts w:ascii="Times New Roman" w:hAnsi="Times New Roman"/>
                <w:sz w:val="28"/>
                <w:szCs w:val="28"/>
              </w:rPr>
            </w:pPr>
            <w:r w:rsidRPr="00973AF5">
              <w:rPr>
                <w:rFonts w:ascii="Times New Roman" w:hAnsi="Times New Roman"/>
                <w:sz w:val="28"/>
                <w:szCs w:val="28"/>
              </w:rPr>
              <w:t>В соответствии с правилами приема</w:t>
            </w:r>
          </w:p>
        </w:tc>
      </w:tr>
    </w:tbl>
    <w:p w:rsidR="009858D0" w:rsidRPr="00973AF5" w:rsidRDefault="009858D0" w:rsidP="00973AF5">
      <w:pPr>
        <w:pStyle w:val="a3"/>
        <w:spacing w:line="276" w:lineRule="auto"/>
        <w:ind w:firstLine="567"/>
        <w:jc w:val="both"/>
        <w:rPr>
          <w:rFonts w:ascii="Times New Roman" w:hAnsi="Times New Roman"/>
          <w:sz w:val="28"/>
          <w:szCs w:val="28"/>
        </w:rPr>
      </w:pPr>
    </w:p>
    <w:p w:rsidR="00C732C5" w:rsidRPr="00973AF5" w:rsidRDefault="009858D0" w:rsidP="009C6B56">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В начале каждого сбора проводится организационное собрание всех участников, на котором старший тренер сбора сообщает о состоянии подготовленности участников сбора, знакомит их с общим планом работы и другой методической документацией, в том числе с инструктирует по техни</w:t>
      </w:r>
      <w:r w:rsidR="009C6B56">
        <w:rPr>
          <w:rFonts w:ascii="Times New Roman" w:hAnsi="Times New Roman"/>
          <w:sz w:val="28"/>
          <w:szCs w:val="28"/>
        </w:rPr>
        <w:t>ке безопасности во время сборов</w:t>
      </w:r>
    </w:p>
    <w:p w:rsidR="00E521D9" w:rsidRPr="00973AF5" w:rsidRDefault="00E521D9" w:rsidP="00973AF5">
      <w:pPr>
        <w:pStyle w:val="a3"/>
        <w:spacing w:line="276" w:lineRule="auto"/>
        <w:ind w:firstLine="567"/>
        <w:jc w:val="both"/>
        <w:rPr>
          <w:rFonts w:ascii="Times New Roman" w:hAnsi="Times New Roman"/>
          <w:b/>
          <w:i/>
          <w:sz w:val="28"/>
          <w:szCs w:val="28"/>
        </w:rPr>
      </w:pPr>
    </w:p>
    <w:p w:rsidR="00C732C5" w:rsidRPr="00973AF5" w:rsidRDefault="00C732C5" w:rsidP="009C6B56">
      <w:pPr>
        <w:pStyle w:val="a3"/>
        <w:spacing w:line="276" w:lineRule="auto"/>
        <w:jc w:val="both"/>
        <w:rPr>
          <w:rFonts w:ascii="Times New Roman" w:hAnsi="Times New Roman"/>
          <w:b/>
          <w:i/>
          <w:sz w:val="28"/>
          <w:szCs w:val="28"/>
        </w:rPr>
      </w:pPr>
      <w:r w:rsidRPr="00973AF5">
        <w:rPr>
          <w:rFonts w:ascii="Times New Roman" w:hAnsi="Times New Roman"/>
          <w:b/>
          <w:i/>
          <w:sz w:val="28"/>
          <w:szCs w:val="28"/>
        </w:rPr>
        <w:t>Обеспечение тренировочного процесса.</w:t>
      </w:r>
    </w:p>
    <w:p w:rsidR="00C732C5" w:rsidRPr="00973AF5" w:rsidRDefault="00C732C5" w:rsidP="00973AF5">
      <w:pPr>
        <w:pStyle w:val="a3"/>
        <w:spacing w:line="276" w:lineRule="auto"/>
        <w:ind w:firstLine="567"/>
        <w:jc w:val="both"/>
        <w:rPr>
          <w:rFonts w:ascii="Times New Roman" w:hAnsi="Times New Roman"/>
          <w:sz w:val="28"/>
          <w:szCs w:val="28"/>
        </w:rPr>
      </w:pPr>
    </w:p>
    <w:p w:rsidR="00C732C5" w:rsidRPr="00973AF5" w:rsidRDefault="00C732C5" w:rsidP="00973AF5">
      <w:pPr>
        <w:pStyle w:val="a3"/>
        <w:spacing w:line="276" w:lineRule="auto"/>
        <w:ind w:firstLine="567"/>
        <w:jc w:val="center"/>
        <w:rPr>
          <w:rFonts w:ascii="Times New Roman" w:hAnsi="Times New Roman"/>
          <w:i/>
          <w:sz w:val="28"/>
          <w:szCs w:val="28"/>
        </w:rPr>
      </w:pPr>
      <w:r w:rsidRPr="00973AF5">
        <w:rPr>
          <w:rFonts w:ascii="Times New Roman" w:hAnsi="Times New Roman"/>
          <w:i/>
          <w:sz w:val="28"/>
          <w:szCs w:val="28"/>
        </w:rPr>
        <w:t>Перечень рекомендуемого группового оборудования и спортивного инвентаря, необходимого для прохождения спортивной подготовки</w:t>
      </w:r>
    </w:p>
    <w:p w:rsidR="00C732C5" w:rsidRPr="00973AF5" w:rsidRDefault="00C732C5" w:rsidP="00973AF5">
      <w:pPr>
        <w:pStyle w:val="a3"/>
        <w:spacing w:line="276" w:lineRule="auto"/>
        <w:ind w:firstLine="567"/>
        <w:jc w:val="right"/>
        <w:rPr>
          <w:rFonts w:ascii="Times New Roman" w:hAnsi="Times New Roman"/>
          <w:sz w:val="28"/>
          <w:szCs w:val="28"/>
        </w:rPr>
      </w:pPr>
    </w:p>
    <w:tbl>
      <w:tblPr>
        <w:tblW w:w="4941" w:type="pct"/>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6624"/>
        <w:gridCol w:w="1390"/>
        <w:gridCol w:w="1695"/>
      </w:tblGrid>
      <w:tr w:rsidR="00C732C5" w:rsidRPr="00973AF5" w:rsidTr="001F7B33">
        <w:trPr>
          <w:jc w:val="center"/>
        </w:trPr>
        <w:tc>
          <w:tcPr>
            <w:tcW w:w="286" w:type="pct"/>
          </w:tcPr>
          <w:p w:rsidR="00C732C5" w:rsidRPr="00973AF5" w:rsidRDefault="00C732C5" w:rsidP="00973AF5">
            <w:pPr>
              <w:autoSpaceDE w:val="0"/>
              <w:autoSpaceDN w:val="0"/>
              <w:adjustRightInd w:val="0"/>
              <w:spacing w:after="0"/>
              <w:ind w:left="-118" w:right="-95"/>
              <w:jc w:val="center"/>
              <w:rPr>
                <w:rFonts w:ascii="Times New Roman" w:hAnsi="Times New Roman"/>
                <w:b/>
                <w:sz w:val="28"/>
                <w:szCs w:val="28"/>
              </w:rPr>
            </w:pPr>
            <w:r w:rsidRPr="00973AF5">
              <w:rPr>
                <w:rFonts w:ascii="Times New Roman" w:hAnsi="Times New Roman"/>
                <w:b/>
                <w:sz w:val="28"/>
                <w:szCs w:val="28"/>
              </w:rPr>
              <w:t>№</w:t>
            </w:r>
          </w:p>
          <w:p w:rsidR="00C732C5" w:rsidRPr="00973AF5" w:rsidRDefault="00C732C5" w:rsidP="00973AF5">
            <w:pPr>
              <w:autoSpaceDE w:val="0"/>
              <w:autoSpaceDN w:val="0"/>
              <w:adjustRightInd w:val="0"/>
              <w:spacing w:after="0"/>
              <w:ind w:left="-118" w:right="-95"/>
              <w:jc w:val="center"/>
              <w:rPr>
                <w:rFonts w:ascii="Times New Roman" w:hAnsi="Times New Roman"/>
                <w:b/>
                <w:sz w:val="28"/>
                <w:szCs w:val="28"/>
              </w:rPr>
            </w:pPr>
            <w:r w:rsidRPr="00973AF5">
              <w:rPr>
                <w:rFonts w:ascii="Times New Roman" w:hAnsi="Times New Roman"/>
                <w:b/>
                <w:sz w:val="28"/>
                <w:szCs w:val="28"/>
              </w:rPr>
              <w:t>п/п</w:t>
            </w:r>
          </w:p>
        </w:tc>
        <w:tc>
          <w:tcPr>
            <w:tcW w:w="3216" w:type="pct"/>
          </w:tcPr>
          <w:p w:rsidR="00C732C5" w:rsidRPr="00973AF5" w:rsidRDefault="00C732C5" w:rsidP="00973AF5">
            <w:pPr>
              <w:autoSpaceDE w:val="0"/>
              <w:autoSpaceDN w:val="0"/>
              <w:adjustRightInd w:val="0"/>
              <w:spacing w:after="0"/>
              <w:jc w:val="center"/>
              <w:rPr>
                <w:rFonts w:ascii="Times New Roman" w:hAnsi="Times New Roman"/>
                <w:b/>
                <w:sz w:val="28"/>
                <w:szCs w:val="28"/>
              </w:rPr>
            </w:pPr>
            <w:r w:rsidRPr="00973AF5">
              <w:rPr>
                <w:rFonts w:ascii="Times New Roman" w:eastAsia="Times New Roman" w:hAnsi="Times New Roman"/>
                <w:b/>
                <w:sz w:val="28"/>
                <w:szCs w:val="28"/>
                <w:lang w:eastAsia="ru-RU"/>
              </w:rPr>
              <w:t xml:space="preserve">Наименование оборудования, </w:t>
            </w:r>
            <w:r w:rsidRPr="00973AF5">
              <w:rPr>
                <w:rFonts w:ascii="Times New Roman" w:eastAsia="Times New Roman" w:hAnsi="Times New Roman"/>
                <w:b/>
                <w:sz w:val="28"/>
                <w:szCs w:val="28"/>
                <w:lang w:eastAsia="ru-RU"/>
              </w:rPr>
              <w:br/>
            </w:r>
            <w:r w:rsidRPr="00973AF5">
              <w:rPr>
                <w:rFonts w:ascii="Times New Roman" w:hAnsi="Times New Roman"/>
                <w:b/>
                <w:sz w:val="28"/>
                <w:szCs w:val="28"/>
              </w:rPr>
              <w:t>спортивного</w:t>
            </w:r>
            <w:r w:rsidRPr="00973AF5">
              <w:rPr>
                <w:rFonts w:ascii="Times New Roman" w:eastAsia="Times New Roman" w:hAnsi="Times New Roman"/>
                <w:b/>
                <w:sz w:val="28"/>
                <w:szCs w:val="28"/>
                <w:lang w:eastAsia="ru-RU"/>
              </w:rPr>
              <w:t xml:space="preserve"> инвентаря</w:t>
            </w:r>
          </w:p>
        </w:tc>
        <w:tc>
          <w:tcPr>
            <w:tcW w:w="675" w:type="pct"/>
          </w:tcPr>
          <w:p w:rsidR="00C732C5" w:rsidRPr="00973AF5" w:rsidRDefault="00C732C5" w:rsidP="00973AF5">
            <w:pPr>
              <w:autoSpaceDE w:val="0"/>
              <w:autoSpaceDN w:val="0"/>
              <w:adjustRightInd w:val="0"/>
              <w:spacing w:after="0"/>
              <w:ind w:left="-107" w:right="-106"/>
              <w:jc w:val="center"/>
              <w:rPr>
                <w:rFonts w:ascii="Times New Roman" w:hAnsi="Times New Roman"/>
                <w:b/>
                <w:sz w:val="28"/>
                <w:szCs w:val="28"/>
              </w:rPr>
            </w:pPr>
            <w:r w:rsidRPr="00973AF5">
              <w:rPr>
                <w:rFonts w:ascii="Times New Roman" w:hAnsi="Times New Roman"/>
                <w:b/>
                <w:sz w:val="28"/>
                <w:szCs w:val="28"/>
              </w:rPr>
              <w:t>Единица измерения</w:t>
            </w:r>
          </w:p>
        </w:tc>
        <w:tc>
          <w:tcPr>
            <w:tcW w:w="823" w:type="pct"/>
          </w:tcPr>
          <w:p w:rsidR="00C732C5" w:rsidRPr="00973AF5" w:rsidRDefault="00C732C5" w:rsidP="00973AF5">
            <w:pPr>
              <w:autoSpaceDE w:val="0"/>
              <w:autoSpaceDN w:val="0"/>
              <w:adjustRightInd w:val="0"/>
              <w:spacing w:after="0"/>
              <w:jc w:val="center"/>
              <w:rPr>
                <w:rFonts w:ascii="Times New Roman" w:hAnsi="Times New Roman"/>
                <w:b/>
                <w:sz w:val="28"/>
                <w:szCs w:val="28"/>
              </w:rPr>
            </w:pPr>
            <w:r w:rsidRPr="00973AF5">
              <w:rPr>
                <w:rFonts w:ascii="Times New Roman" w:hAnsi="Times New Roman"/>
                <w:b/>
                <w:sz w:val="28"/>
                <w:szCs w:val="28"/>
              </w:rPr>
              <w:t>Количество изделий</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 xml:space="preserve">Брусья переменной высоты на гимнастическую стенку </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 xml:space="preserve">Гири спортивные (16, 24, </w:t>
            </w:r>
            <w:smartTag w:uri="urn:schemas-microsoft-com:office:smarttags" w:element="metricconverter">
              <w:smartTagPr>
                <w:attr w:name="ProductID" w:val="32 кг"/>
              </w:smartTagPr>
              <w:r w:rsidRPr="00973AF5">
                <w:rPr>
                  <w:rFonts w:ascii="Times New Roman" w:hAnsi="Times New Roman"/>
                  <w:sz w:val="28"/>
                  <w:szCs w:val="28"/>
                </w:rPr>
                <w:t>32 кг)</w:t>
              </w:r>
            </w:smartTag>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комплект</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Гонг</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 xml:space="preserve">Доска информационная </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Зеркало (2х3 м)</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Игла для накачивания спортивных мячей</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5</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Канат для лазанья</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Канат для перетягивания</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jc w:val="both"/>
              <w:rPr>
                <w:rFonts w:ascii="Times New Roman" w:hAnsi="Times New Roman"/>
                <w:sz w:val="28"/>
                <w:szCs w:val="28"/>
              </w:rPr>
            </w:pPr>
            <w:r w:rsidRPr="00973AF5">
              <w:rPr>
                <w:rFonts w:ascii="Times New Roman" w:hAnsi="Times New Roman"/>
                <w:sz w:val="28"/>
                <w:szCs w:val="28"/>
              </w:rPr>
              <w:t>Ковер самбо (12х12 м)</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комплект</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Кольца гимнастические</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пара</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Кушетка массажная</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Лонжа ручная</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Манекены тренировочные, высотой 120, 130, 140, 150, 160 см</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комплект</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Мат гимнастический</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10</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Мешок боксерский</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Мяч баскетбольный</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Мяч волейбольный</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Мяч для регби</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eastAsia="Times New Roman" w:hAnsi="Times New Roman"/>
                <w:sz w:val="28"/>
                <w:szCs w:val="28"/>
                <w:lang w:eastAsia="ru-RU"/>
              </w:rPr>
              <w:t>Мяч набивной (медицинбол) от 1 до 5 кг</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комплект</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Мяч футбольный</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Насос универсальный (для накачивания спортивных мячей)</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ind w:left="33"/>
              <w:rPr>
                <w:rFonts w:ascii="Times New Roman" w:hAnsi="Times New Roman"/>
                <w:sz w:val="28"/>
                <w:szCs w:val="28"/>
              </w:rPr>
            </w:pPr>
            <w:r w:rsidRPr="00973AF5">
              <w:rPr>
                <w:rFonts w:ascii="Times New Roman" w:hAnsi="Times New Roman"/>
                <w:sz w:val="28"/>
                <w:szCs w:val="28"/>
              </w:rPr>
              <w:t>Палка</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10</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 xml:space="preserve">Палка деревянная (шест до </w:t>
            </w:r>
            <w:smartTag w:uri="urn:schemas-microsoft-com:office:smarttags" w:element="metricconverter">
              <w:smartTagPr>
                <w:attr w:name="ProductID" w:val="2 м"/>
              </w:smartTagPr>
              <w:r w:rsidRPr="00973AF5">
                <w:rPr>
                  <w:rFonts w:ascii="Times New Roman" w:hAnsi="Times New Roman"/>
                  <w:sz w:val="28"/>
                  <w:szCs w:val="28"/>
                </w:rPr>
                <w:t>2 м</w:t>
              </w:r>
            </w:smartTag>
            <w:r w:rsidRPr="00973AF5">
              <w:rPr>
                <w:rFonts w:ascii="Times New Roman" w:hAnsi="Times New Roman"/>
                <w:sz w:val="28"/>
                <w:szCs w:val="28"/>
              </w:rPr>
              <w:t>, диаметр 4 см)</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10</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Перекладина переменной высоты на гимнастическую стенку (универсальная)</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Резиновые амортизаторы</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10</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 xml:space="preserve">Секундомер электронный </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3</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Скакалка гимнастическая</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20</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Скамейка гимнастическая</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4</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Стенка гимнастическая (секция)</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8</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pStyle w:val="aa"/>
              <w:autoSpaceDE w:val="0"/>
              <w:autoSpaceDN w:val="0"/>
              <w:adjustRightInd w:val="0"/>
              <w:spacing w:after="0"/>
              <w:ind w:left="0"/>
              <w:rPr>
                <w:rFonts w:ascii="Times New Roman" w:hAnsi="Times New Roman"/>
                <w:sz w:val="28"/>
                <w:szCs w:val="28"/>
              </w:rPr>
            </w:pPr>
            <w:r w:rsidRPr="00973AF5">
              <w:rPr>
                <w:rFonts w:ascii="Times New Roman" w:hAnsi="Times New Roman"/>
                <w:sz w:val="28"/>
                <w:szCs w:val="28"/>
              </w:rPr>
              <w:t>Табло судейское механическое самбо</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комплект</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Тренажер кистевой фрикционный</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16</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32"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Тренажер универсальный малогабаритный</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108"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Урна</w:t>
            </w:r>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2</w:t>
            </w:r>
          </w:p>
        </w:tc>
      </w:tr>
      <w:tr w:rsidR="00C732C5" w:rsidRPr="00973AF5" w:rsidTr="001F7B33">
        <w:trPr>
          <w:jc w:val="center"/>
        </w:trPr>
        <w:tc>
          <w:tcPr>
            <w:tcW w:w="286" w:type="pct"/>
          </w:tcPr>
          <w:p w:rsidR="00C732C5" w:rsidRPr="00973AF5" w:rsidRDefault="00C732C5" w:rsidP="00973AF5">
            <w:pPr>
              <w:pStyle w:val="aa"/>
              <w:numPr>
                <w:ilvl w:val="0"/>
                <w:numId w:val="3"/>
              </w:numPr>
              <w:autoSpaceDE w:val="0"/>
              <w:autoSpaceDN w:val="0"/>
              <w:adjustRightInd w:val="0"/>
              <w:spacing w:after="0"/>
              <w:ind w:left="0" w:right="-108" w:firstLine="0"/>
              <w:jc w:val="center"/>
              <w:rPr>
                <w:rFonts w:ascii="Times New Roman" w:hAnsi="Times New Roman"/>
                <w:sz w:val="28"/>
                <w:szCs w:val="28"/>
              </w:rPr>
            </w:pPr>
          </w:p>
        </w:tc>
        <w:tc>
          <w:tcPr>
            <w:tcW w:w="3216" w:type="pct"/>
          </w:tcPr>
          <w:p w:rsidR="00C732C5" w:rsidRPr="00973AF5" w:rsidRDefault="00C732C5" w:rsidP="00973AF5">
            <w:pPr>
              <w:autoSpaceDE w:val="0"/>
              <w:autoSpaceDN w:val="0"/>
              <w:adjustRightInd w:val="0"/>
              <w:spacing w:after="0"/>
              <w:rPr>
                <w:rFonts w:ascii="Times New Roman" w:hAnsi="Times New Roman"/>
                <w:sz w:val="28"/>
                <w:szCs w:val="28"/>
              </w:rPr>
            </w:pPr>
            <w:r w:rsidRPr="00973AF5">
              <w:rPr>
                <w:rFonts w:ascii="Times New Roman" w:hAnsi="Times New Roman"/>
                <w:sz w:val="28"/>
                <w:szCs w:val="28"/>
              </w:rPr>
              <w:t xml:space="preserve">Электронные весы до </w:t>
            </w:r>
            <w:smartTag w:uri="urn:schemas-microsoft-com:office:smarttags" w:element="metricconverter">
              <w:smartTagPr>
                <w:attr w:name="ProductID" w:val="150 кг"/>
              </w:smartTagPr>
              <w:r w:rsidRPr="00973AF5">
                <w:rPr>
                  <w:rFonts w:ascii="Times New Roman" w:hAnsi="Times New Roman"/>
                  <w:sz w:val="28"/>
                  <w:szCs w:val="28"/>
                </w:rPr>
                <w:t>150 кг</w:t>
              </w:r>
            </w:smartTag>
          </w:p>
        </w:tc>
        <w:tc>
          <w:tcPr>
            <w:tcW w:w="675"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штук</w:t>
            </w:r>
          </w:p>
        </w:tc>
        <w:tc>
          <w:tcPr>
            <w:tcW w:w="823" w:type="pct"/>
          </w:tcPr>
          <w:p w:rsidR="00C732C5" w:rsidRPr="00973AF5" w:rsidRDefault="00C732C5" w:rsidP="00973AF5">
            <w:pPr>
              <w:autoSpaceDE w:val="0"/>
              <w:autoSpaceDN w:val="0"/>
              <w:adjustRightInd w:val="0"/>
              <w:spacing w:after="0"/>
              <w:jc w:val="center"/>
              <w:rPr>
                <w:rFonts w:ascii="Times New Roman" w:hAnsi="Times New Roman"/>
                <w:sz w:val="28"/>
                <w:szCs w:val="28"/>
              </w:rPr>
            </w:pPr>
            <w:r w:rsidRPr="00973AF5">
              <w:rPr>
                <w:rFonts w:ascii="Times New Roman" w:hAnsi="Times New Roman"/>
                <w:sz w:val="28"/>
                <w:szCs w:val="28"/>
              </w:rPr>
              <w:t>1</w:t>
            </w:r>
          </w:p>
        </w:tc>
      </w:tr>
    </w:tbl>
    <w:p w:rsidR="00C732C5" w:rsidRPr="00973AF5" w:rsidRDefault="00C732C5" w:rsidP="00973AF5">
      <w:pPr>
        <w:pStyle w:val="a3"/>
        <w:spacing w:line="276" w:lineRule="auto"/>
        <w:ind w:firstLine="567"/>
        <w:jc w:val="both"/>
        <w:rPr>
          <w:rFonts w:ascii="Times New Roman" w:hAnsi="Times New Roman"/>
          <w:sz w:val="28"/>
          <w:szCs w:val="28"/>
        </w:rPr>
      </w:pPr>
    </w:p>
    <w:p w:rsidR="00C732C5" w:rsidRPr="00973AF5" w:rsidRDefault="00C732C5"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 xml:space="preserve">Перечень группового оборудования и инвентаря может меняться в зависимости от условий проведения занятий и возможностей финансирования подготовки спортсменов по согласованию с учредителем. Кроме того для обеспечения проведения занятий во время тренировочных сборов возможно использование дополнительного оборудования и инвентаря согласно положению о тренировочном сборе и планом подготовки группы или индивидуальным планом спортсмена. </w:t>
      </w:r>
    </w:p>
    <w:p w:rsidR="00C732C5" w:rsidRPr="00973AF5" w:rsidRDefault="00C732C5" w:rsidP="00973AF5">
      <w:pPr>
        <w:pStyle w:val="a3"/>
        <w:spacing w:line="276" w:lineRule="auto"/>
        <w:ind w:firstLine="567"/>
        <w:jc w:val="both"/>
        <w:rPr>
          <w:rFonts w:ascii="Times New Roman" w:hAnsi="Times New Roman"/>
          <w:sz w:val="28"/>
          <w:szCs w:val="28"/>
        </w:rPr>
      </w:pPr>
    </w:p>
    <w:p w:rsidR="00C732C5" w:rsidRPr="00973AF5" w:rsidRDefault="00C732C5" w:rsidP="00973AF5">
      <w:pPr>
        <w:pStyle w:val="a3"/>
        <w:spacing w:line="276" w:lineRule="auto"/>
        <w:ind w:firstLine="567"/>
        <w:jc w:val="center"/>
        <w:rPr>
          <w:rFonts w:ascii="Times New Roman" w:hAnsi="Times New Roman"/>
          <w:i/>
          <w:sz w:val="28"/>
          <w:szCs w:val="28"/>
        </w:rPr>
      </w:pPr>
      <w:r w:rsidRPr="00973AF5">
        <w:rPr>
          <w:rFonts w:ascii="Times New Roman" w:hAnsi="Times New Roman"/>
          <w:i/>
          <w:sz w:val="28"/>
          <w:szCs w:val="28"/>
        </w:rPr>
        <w:t>Индивидуальная экипировка спортсменов для прохождения спортивной подготовки (в том числе для дисциплины -  боевого самбо)</w:t>
      </w:r>
    </w:p>
    <w:p w:rsidR="00C732C5" w:rsidRPr="00973AF5" w:rsidRDefault="00C732C5" w:rsidP="00973AF5">
      <w:pPr>
        <w:pStyle w:val="a3"/>
        <w:spacing w:line="276" w:lineRule="auto"/>
        <w:ind w:firstLine="567"/>
        <w:jc w:val="right"/>
        <w:rPr>
          <w:rFonts w:ascii="Times New Roman" w:hAnsi="Times New Roman"/>
          <w:sz w:val="28"/>
          <w:szCs w:val="28"/>
        </w:rPr>
      </w:pPr>
      <w:r w:rsidRPr="00973AF5">
        <w:rPr>
          <w:rFonts w:ascii="Times New Roman" w:hAnsi="Times New Roman"/>
          <w:sz w:val="28"/>
          <w:szCs w:val="28"/>
        </w:rPr>
        <w:t>Таблица 1</w:t>
      </w:r>
      <w:r w:rsidR="00847499" w:rsidRPr="00973AF5">
        <w:rPr>
          <w:rFonts w:ascii="Times New Roman" w:hAnsi="Times New Roman"/>
          <w:sz w:val="28"/>
          <w:szCs w:val="28"/>
        </w:rPr>
        <w:t>9</w:t>
      </w:r>
    </w:p>
    <w:tbl>
      <w:tblPr>
        <w:tblW w:w="93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
        <w:gridCol w:w="5886"/>
        <w:gridCol w:w="1875"/>
        <w:gridCol w:w="1136"/>
      </w:tblGrid>
      <w:tr w:rsidR="0033595A" w:rsidRPr="00973AF5" w:rsidTr="0033595A">
        <w:trPr>
          <w:trHeight w:val="491"/>
          <w:jc w:val="center"/>
        </w:trPr>
        <w:tc>
          <w:tcPr>
            <w:tcW w:w="502"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33595A" w:rsidRPr="00973AF5" w:rsidRDefault="0033595A" w:rsidP="00973AF5">
            <w:pPr>
              <w:pStyle w:val="a3"/>
              <w:spacing w:line="276" w:lineRule="auto"/>
              <w:rPr>
                <w:rFonts w:ascii="Times New Roman" w:hAnsi="Times New Roman"/>
                <w:sz w:val="28"/>
                <w:szCs w:val="28"/>
              </w:rPr>
            </w:pPr>
            <w:r w:rsidRPr="00973AF5">
              <w:rPr>
                <w:rFonts w:ascii="Times New Roman" w:hAnsi="Times New Roman"/>
                <w:sz w:val="28"/>
                <w:szCs w:val="28"/>
              </w:rPr>
              <w:t>№</w:t>
            </w:r>
            <w:r w:rsidRPr="00973AF5">
              <w:rPr>
                <w:rFonts w:ascii="Times New Roman" w:hAnsi="Times New Roman"/>
                <w:sz w:val="28"/>
                <w:szCs w:val="28"/>
              </w:rPr>
              <w:br/>
              <w:t>п/п</w:t>
            </w:r>
          </w:p>
        </w:tc>
        <w:tc>
          <w:tcPr>
            <w:tcW w:w="5886"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33595A" w:rsidRPr="00973AF5" w:rsidRDefault="0033595A" w:rsidP="00973AF5">
            <w:pPr>
              <w:pStyle w:val="a3"/>
              <w:spacing w:line="276" w:lineRule="auto"/>
              <w:rPr>
                <w:rFonts w:ascii="Times New Roman" w:hAnsi="Times New Roman"/>
                <w:sz w:val="28"/>
                <w:szCs w:val="28"/>
              </w:rPr>
            </w:pPr>
            <w:r w:rsidRPr="00973AF5">
              <w:rPr>
                <w:rFonts w:ascii="Times New Roman" w:hAnsi="Times New Roman"/>
                <w:sz w:val="28"/>
                <w:szCs w:val="28"/>
              </w:rPr>
              <w:t>Наименование спортивной экипировки индивидуального пользования</w:t>
            </w:r>
          </w:p>
        </w:tc>
        <w:tc>
          <w:tcPr>
            <w:tcW w:w="187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rsidR="0033595A" w:rsidRPr="00973AF5" w:rsidRDefault="0033595A" w:rsidP="00973AF5">
            <w:pPr>
              <w:pStyle w:val="a3"/>
              <w:spacing w:line="276" w:lineRule="auto"/>
              <w:rPr>
                <w:rFonts w:ascii="Times New Roman" w:hAnsi="Times New Roman"/>
                <w:sz w:val="28"/>
                <w:szCs w:val="28"/>
              </w:rPr>
            </w:pPr>
            <w:r w:rsidRPr="00973AF5">
              <w:rPr>
                <w:rFonts w:ascii="Times New Roman" w:hAnsi="Times New Roman"/>
                <w:sz w:val="28"/>
                <w:szCs w:val="28"/>
              </w:rPr>
              <w:t>Единица измерения</w:t>
            </w:r>
          </w:p>
        </w:tc>
        <w:tc>
          <w:tcPr>
            <w:tcW w:w="1136" w:type="dxa"/>
            <w:tcBorders>
              <w:top w:val="single" w:sz="4" w:space="0" w:color="auto"/>
            </w:tcBorders>
            <w:shd w:val="clear" w:color="auto" w:fill="auto"/>
            <w:vAlign w:val="center"/>
          </w:tcPr>
          <w:p w:rsidR="0033595A" w:rsidRPr="00973AF5" w:rsidRDefault="0033595A"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Количество</w:t>
            </w:r>
          </w:p>
        </w:tc>
      </w:tr>
      <w:tr w:rsidR="00965F68" w:rsidRPr="00973AF5" w:rsidTr="0033595A">
        <w:trPr>
          <w:trHeight w:val="299"/>
          <w:jc w:val="center"/>
        </w:trPr>
        <w:tc>
          <w:tcPr>
            <w:tcW w:w="502"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numPr>
                <w:ilvl w:val="0"/>
                <w:numId w:val="2"/>
              </w:numPr>
              <w:suppressAutoHyphens/>
              <w:spacing w:after="0"/>
              <w:ind w:left="0" w:firstLine="0"/>
              <w:jc w:val="center"/>
              <w:rPr>
                <w:rFonts w:ascii="Times New Roman" w:hAnsi="Times New Roman"/>
                <w:sz w:val="28"/>
                <w:szCs w:val="28"/>
              </w:rPr>
            </w:pPr>
          </w:p>
        </w:tc>
        <w:tc>
          <w:tcPr>
            <w:tcW w:w="588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spacing w:after="0"/>
              <w:rPr>
                <w:rFonts w:ascii="Times New Roman" w:hAnsi="Times New Roman"/>
                <w:sz w:val="28"/>
                <w:szCs w:val="28"/>
              </w:rPr>
            </w:pPr>
            <w:r w:rsidRPr="00973AF5">
              <w:rPr>
                <w:rFonts w:ascii="Times New Roman" w:hAnsi="Times New Roman"/>
                <w:sz w:val="28"/>
                <w:szCs w:val="28"/>
              </w:rPr>
              <w:t>Ботинки самбо</w:t>
            </w:r>
          </w:p>
        </w:tc>
        <w:tc>
          <w:tcPr>
            <w:tcW w:w="1875"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rPr>
                <w:rFonts w:ascii="Times New Roman" w:hAnsi="Times New Roman"/>
                <w:sz w:val="28"/>
                <w:szCs w:val="28"/>
              </w:rPr>
            </w:pPr>
            <w:r w:rsidRPr="00973AF5">
              <w:rPr>
                <w:rFonts w:ascii="Times New Roman" w:hAnsi="Times New Roman"/>
                <w:sz w:val="28"/>
                <w:szCs w:val="28"/>
              </w:rPr>
              <w:t>пар</w:t>
            </w:r>
          </w:p>
        </w:tc>
        <w:tc>
          <w:tcPr>
            <w:tcW w:w="113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965F68" w:rsidRPr="00973AF5" w:rsidTr="0033595A">
        <w:trPr>
          <w:trHeight w:val="279"/>
          <w:jc w:val="center"/>
        </w:trPr>
        <w:tc>
          <w:tcPr>
            <w:tcW w:w="502"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numPr>
                <w:ilvl w:val="0"/>
                <w:numId w:val="2"/>
              </w:numPr>
              <w:suppressAutoHyphens/>
              <w:spacing w:after="0"/>
              <w:ind w:left="0" w:firstLine="0"/>
              <w:jc w:val="center"/>
              <w:rPr>
                <w:rFonts w:ascii="Times New Roman" w:hAnsi="Times New Roman"/>
                <w:sz w:val="28"/>
                <w:szCs w:val="28"/>
              </w:rPr>
            </w:pPr>
          </w:p>
        </w:tc>
        <w:tc>
          <w:tcPr>
            <w:tcW w:w="588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spacing w:after="0"/>
              <w:rPr>
                <w:rFonts w:ascii="Times New Roman" w:hAnsi="Times New Roman"/>
                <w:sz w:val="28"/>
                <w:szCs w:val="28"/>
              </w:rPr>
            </w:pPr>
            <w:r w:rsidRPr="00973AF5">
              <w:rPr>
                <w:rFonts w:ascii="Times New Roman" w:hAnsi="Times New Roman"/>
                <w:sz w:val="28"/>
                <w:szCs w:val="28"/>
              </w:rPr>
              <w:t>Куртка самбо</w:t>
            </w:r>
            <w:r w:rsidR="0033595A" w:rsidRPr="00973AF5">
              <w:rPr>
                <w:rFonts w:ascii="Times New Roman" w:hAnsi="Times New Roman"/>
                <w:sz w:val="28"/>
                <w:szCs w:val="28"/>
              </w:rPr>
              <w:t xml:space="preserve"> </w:t>
            </w:r>
            <w:r w:rsidRPr="00973AF5">
              <w:rPr>
                <w:rFonts w:ascii="Times New Roman" w:hAnsi="Times New Roman"/>
                <w:sz w:val="28"/>
                <w:szCs w:val="28"/>
              </w:rPr>
              <w:t>с поясом (красная и синяя)</w:t>
            </w:r>
          </w:p>
        </w:tc>
        <w:tc>
          <w:tcPr>
            <w:tcW w:w="1875"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rPr>
                <w:rFonts w:ascii="Times New Roman" w:hAnsi="Times New Roman"/>
                <w:sz w:val="28"/>
                <w:szCs w:val="28"/>
              </w:rPr>
            </w:pPr>
            <w:r w:rsidRPr="00973AF5">
              <w:rPr>
                <w:rFonts w:ascii="Times New Roman" w:hAnsi="Times New Roman"/>
                <w:sz w:val="28"/>
                <w:szCs w:val="28"/>
              </w:rPr>
              <w:t>комплект</w:t>
            </w:r>
          </w:p>
        </w:tc>
        <w:tc>
          <w:tcPr>
            <w:tcW w:w="113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965F68" w:rsidRPr="00973AF5" w:rsidTr="0033595A">
        <w:trPr>
          <w:jc w:val="center"/>
        </w:trPr>
        <w:tc>
          <w:tcPr>
            <w:tcW w:w="502"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numPr>
                <w:ilvl w:val="0"/>
                <w:numId w:val="2"/>
              </w:numPr>
              <w:suppressAutoHyphens/>
              <w:spacing w:after="0"/>
              <w:ind w:left="0" w:firstLine="0"/>
              <w:jc w:val="center"/>
              <w:rPr>
                <w:rFonts w:ascii="Times New Roman" w:hAnsi="Times New Roman"/>
                <w:sz w:val="28"/>
                <w:szCs w:val="28"/>
              </w:rPr>
            </w:pPr>
          </w:p>
        </w:tc>
        <w:tc>
          <w:tcPr>
            <w:tcW w:w="588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spacing w:after="0"/>
              <w:rPr>
                <w:rFonts w:ascii="Times New Roman" w:hAnsi="Times New Roman"/>
                <w:sz w:val="28"/>
                <w:szCs w:val="28"/>
              </w:rPr>
            </w:pPr>
            <w:r w:rsidRPr="00973AF5">
              <w:rPr>
                <w:rFonts w:ascii="Times New Roman" w:hAnsi="Times New Roman"/>
                <w:sz w:val="28"/>
                <w:szCs w:val="28"/>
              </w:rPr>
              <w:t>Футболка белого цвета для женщин</w:t>
            </w:r>
          </w:p>
        </w:tc>
        <w:tc>
          <w:tcPr>
            <w:tcW w:w="1875"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rPr>
                <w:rFonts w:ascii="Times New Roman" w:hAnsi="Times New Roman"/>
                <w:sz w:val="28"/>
                <w:szCs w:val="28"/>
              </w:rPr>
            </w:pPr>
            <w:r w:rsidRPr="00973AF5">
              <w:rPr>
                <w:rFonts w:ascii="Times New Roman" w:hAnsi="Times New Roman"/>
                <w:sz w:val="28"/>
                <w:szCs w:val="28"/>
              </w:rPr>
              <w:t>штук</w:t>
            </w:r>
          </w:p>
        </w:tc>
        <w:tc>
          <w:tcPr>
            <w:tcW w:w="113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965F68" w:rsidRPr="00973AF5" w:rsidTr="0033595A">
        <w:trPr>
          <w:trHeight w:val="227"/>
          <w:jc w:val="center"/>
        </w:trPr>
        <w:tc>
          <w:tcPr>
            <w:tcW w:w="502"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numPr>
                <w:ilvl w:val="0"/>
                <w:numId w:val="2"/>
              </w:numPr>
              <w:suppressAutoHyphens/>
              <w:spacing w:after="0"/>
              <w:ind w:left="0" w:firstLine="0"/>
              <w:jc w:val="center"/>
              <w:rPr>
                <w:rFonts w:ascii="Times New Roman" w:hAnsi="Times New Roman"/>
                <w:sz w:val="28"/>
                <w:szCs w:val="28"/>
              </w:rPr>
            </w:pPr>
          </w:p>
        </w:tc>
        <w:tc>
          <w:tcPr>
            <w:tcW w:w="588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spacing w:after="0"/>
              <w:rPr>
                <w:rFonts w:ascii="Times New Roman" w:hAnsi="Times New Roman"/>
                <w:sz w:val="28"/>
                <w:szCs w:val="28"/>
              </w:rPr>
            </w:pPr>
            <w:r w:rsidRPr="00973AF5">
              <w:rPr>
                <w:rFonts w:ascii="Times New Roman" w:hAnsi="Times New Roman"/>
                <w:sz w:val="28"/>
                <w:szCs w:val="28"/>
              </w:rPr>
              <w:t>Шорты самбо</w:t>
            </w:r>
            <w:r w:rsidR="0033595A" w:rsidRPr="00973AF5">
              <w:rPr>
                <w:rFonts w:ascii="Times New Roman" w:hAnsi="Times New Roman"/>
                <w:sz w:val="28"/>
                <w:szCs w:val="28"/>
              </w:rPr>
              <w:t xml:space="preserve"> </w:t>
            </w:r>
            <w:r w:rsidRPr="00973AF5">
              <w:rPr>
                <w:rFonts w:ascii="Times New Roman" w:hAnsi="Times New Roman"/>
                <w:sz w:val="28"/>
                <w:szCs w:val="28"/>
              </w:rPr>
              <w:t>(красные и синие)</w:t>
            </w:r>
          </w:p>
        </w:tc>
        <w:tc>
          <w:tcPr>
            <w:tcW w:w="1875"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rPr>
                <w:rFonts w:ascii="Times New Roman" w:hAnsi="Times New Roman"/>
                <w:sz w:val="28"/>
                <w:szCs w:val="28"/>
              </w:rPr>
            </w:pPr>
            <w:r w:rsidRPr="00973AF5">
              <w:rPr>
                <w:rFonts w:ascii="Times New Roman" w:hAnsi="Times New Roman"/>
                <w:sz w:val="28"/>
                <w:szCs w:val="28"/>
              </w:rPr>
              <w:t>комплект</w:t>
            </w:r>
          </w:p>
        </w:tc>
        <w:tc>
          <w:tcPr>
            <w:tcW w:w="113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965F68" w:rsidRPr="00973AF5" w:rsidTr="0033595A">
        <w:trPr>
          <w:trHeight w:val="208"/>
          <w:jc w:val="center"/>
        </w:trPr>
        <w:tc>
          <w:tcPr>
            <w:tcW w:w="502"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numPr>
                <w:ilvl w:val="0"/>
                <w:numId w:val="2"/>
              </w:numPr>
              <w:suppressAutoHyphens/>
              <w:spacing w:after="0"/>
              <w:ind w:left="0" w:firstLine="0"/>
              <w:jc w:val="center"/>
              <w:rPr>
                <w:rFonts w:ascii="Times New Roman" w:hAnsi="Times New Roman"/>
                <w:sz w:val="28"/>
                <w:szCs w:val="28"/>
              </w:rPr>
            </w:pPr>
          </w:p>
        </w:tc>
        <w:tc>
          <w:tcPr>
            <w:tcW w:w="588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ConsPlusNonformat"/>
              <w:spacing w:line="276" w:lineRule="auto"/>
              <w:rPr>
                <w:rFonts w:ascii="Times New Roman" w:hAnsi="Times New Roman" w:cs="Times New Roman"/>
                <w:sz w:val="28"/>
                <w:szCs w:val="28"/>
              </w:rPr>
            </w:pPr>
            <w:r w:rsidRPr="00973AF5">
              <w:rPr>
                <w:rFonts w:ascii="Times New Roman" w:hAnsi="Times New Roman" w:cs="Times New Roman"/>
                <w:sz w:val="28"/>
                <w:szCs w:val="28"/>
              </w:rPr>
              <w:t>Протектор-</w:t>
            </w:r>
            <w:hyperlink r:id="rId19" w:history="1">
              <w:r w:rsidRPr="00973AF5">
                <w:rPr>
                  <w:rFonts w:ascii="Times New Roman" w:hAnsi="Times New Roman" w:cs="Times New Roman"/>
                  <w:sz w:val="28"/>
                  <w:szCs w:val="28"/>
                </w:rPr>
                <w:t>бандаж</w:t>
              </w:r>
            </w:hyperlink>
            <w:r w:rsidRPr="00973AF5">
              <w:rPr>
                <w:rFonts w:ascii="Times New Roman" w:hAnsi="Times New Roman" w:cs="Times New Roman"/>
                <w:sz w:val="28"/>
                <w:szCs w:val="28"/>
              </w:rPr>
              <w:t xml:space="preserve"> для паха</w:t>
            </w:r>
          </w:p>
        </w:tc>
        <w:tc>
          <w:tcPr>
            <w:tcW w:w="1875"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rPr>
                <w:rFonts w:ascii="Times New Roman" w:hAnsi="Times New Roman"/>
                <w:sz w:val="28"/>
                <w:szCs w:val="28"/>
              </w:rPr>
            </w:pPr>
            <w:r w:rsidRPr="00973AF5">
              <w:rPr>
                <w:rFonts w:ascii="Times New Roman" w:hAnsi="Times New Roman"/>
                <w:sz w:val="28"/>
                <w:szCs w:val="28"/>
              </w:rPr>
              <w:t>штук</w:t>
            </w:r>
          </w:p>
        </w:tc>
        <w:tc>
          <w:tcPr>
            <w:tcW w:w="113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965F68" w:rsidRPr="00973AF5" w:rsidTr="0033595A">
        <w:trPr>
          <w:trHeight w:val="208"/>
          <w:jc w:val="center"/>
        </w:trPr>
        <w:tc>
          <w:tcPr>
            <w:tcW w:w="502"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numPr>
                <w:ilvl w:val="0"/>
                <w:numId w:val="2"/>
              </w:numPr>
              <w:suppressAutoHyphens/>
              <w:spacing w:after="0"/>
              <w:ind w:left="0" w:firstLine="0"/>
              <w:jc w:val="center"/>
              <w:rPr>
                <w:rFonts w:ascii="Times New Roman" w:hAnsi="Times New Roman"/>
                <w:sz w:val="28"/>
                <w:szCs w:val="28"/>
              </w:rPr>
            </w:pPr>
          </w:p>
        </w:tc>
        <w:tc>
          <w:tcPr>
            <w:tcW w:w="588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ConsPlusNonformat"/>
              <w:spacing w:line="276" w:lineRule="auto"/>
              <w:rPr>
                <w:rFonts w:ascii="Times New Roman" w:hAnsi="Times New Roman" w:cs="Times New Roman"/>
                <w:sz w:val="28"/>
                <w:szCs w:val="28"/>
              </w:rPr>
            </w:pPr>
            <w:r w:rsidRPr="00973AF5">
              <w:rPr>
                <w:rFonts w:ascii="Times New Roman" w:hAnsi="Times New Roman" w:cs="Times New Roman"/>
                <w:sz w:val="28"/>
                <w:szCs w:val="28"/>
              </w:rPr>
              <w:t>Шлем для самбо (красный и синий)</w:t>
            </w:r>
          </w:p>
        </w:tc>
        <w:tc>
          <w:tcPr>
            <w:tcW w:w="1875"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rPr>
                <w:rFonts w:ascii="Times New Roman" w:hAnsi="Times New Roman"/>
                <w:sz w:val="28"/>
                <w:szCs w:val="28"/>
              </w:rPr>
            </w:pPr>
            <w:r w:rsidRPr="00973AF5">
              <w:rPr>
                <w:rFonts w:ascii="Times New Roman" w:hAnsi="Times New Roman"/>
                <w:sz w:val="28"/>
                <w:szCs w:val="28"/>
              </w:rPr>
              <w:t>комплект</w:t>
            </w:r>
          </w:p>
        </w:tc>
        <w:tc>
          <w:tcPr>
            <w:tcW w:w="1136" w:type="dxa"/>
            <w:tcBorders>
              <w:top w:val="single" w:sz="4" w:space="0" w:color="auto"/>
              <w:left w:val="single" w:sz="4" w:space="0" w:color="auto"/>
              <w:bottom w:val="single" w:sz="4" w:space="0" w:color="auto"/>
              <w:right w:val="single" w:sz="4" w:space="0" w:color="auto"/>
            </w:tcBorders>
            <w:vAlign w:val="center"/>
          </w:tcPr>
          <w:p w:rsidR="00965F68" w:rsidRPr="00973AF5" w:rsidRDefault="0033595A"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965F68" w:rsidRPr="00973AF5" w:rsidTr="0033595A">
        <w:trPr>
          <w:trHeight w:val="208"/>
          <w:jc w:val="center"/>
        </w:trPr>
        <w:tc>
          <w:tcPr>
            <w:tcW w:w="502"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numPr>
                <w:ilvl w:val="0"/>
                <w:numId w:val="2"/>
              </w:numPr>
              <w:suppressAutoHyphens/>
              <w:spacing w:after="0"/>
              <w:ind w:left="0" w:firstLine="0"/>
              <w:jc w:val="center"/>
              <w:rPr>
                <w:rFonts w:ascii="Times New Roman" w:hAnsi="Times New Roman"/>
                <w:sz w:val="28"/>
                <w:szCs w:val="28"/>
              </w:rPr>
            </w:pPr>
          </w:p>
        </w:tc>
        <w:tc>
          <w:tcPr>
            <w:tcW w:w="588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ConsPlusNonformat"/>
              <w:spacing w:line="276" w:lineRule="auto"/>
              <w:rPr>
                <w:rFonts w:ascii="Times New Roman" w:hAnsi="Times New Roman" w:cs="Times New Roman"/>
                <w:sz w:val="28"/>
                <w:szCs w:val="28"/>
              </w:rPr>
            </w:pPr>
            <w:r w:rsidRPr="00973AF5">
              <w:rPr>
                <w:rFonts w:ascii="Times New Roman" w:hAnsi="Times New Roman" w:cs="Times New Roman"/>
                <w:sz w:val="28"/>
                <w:szCs w:val="28"/>
              </w:rPr>
              <w:t>Перчатки для самбо (красные и синие)</w:t>
            </w:r>
          </w:p>
        </w:tc>
        <w:tc>
          <w:tcPr>
            <w:tcW w:w="1875" w:type="dxa"/>
            <w:tcBorders>
              <w:top w:val="single" w:sz="4" w:space="0" w:color="auto"/>
              <w:left w:val="single" w:sz="4" w:space="0" w:color="auto"/>
              <w:bottom w:val="single" w:sz="4" w:space="0" w:color="auto"/>
              <w:right w:val="single" w:sz="4" w:space="0" w:color="auto"/>
            </w:tcBorders>
          </w:tcPr>
          <w:p w:rsidR="00965F68" w:rsidRPr="00973AF5" w:rsidRDefault="00965F68" w:rsidP="00973AF5">
            <w:pPr>
              <w:pStyle w:val="a3"/>
              <w:spacing w:line="276" w:lineRule="auto"/>
              <w:rPr>
                <w:rFonts w:ascii="Times New Roman" w:hAnsi="Times New Roman"/>
                <w:sz w:val="28"/>
                <w:szCs w:val="28"/>
              </w:rPr>
            </w:pPr>
            <w:r w:rsidRPr="00973AF5">
              <w:rPr>
                <w:rFonts w:ascii="Times New Roman" w:hAnsi="Times New Roman"/>
                <w:sz w:val="28"/>
                <w:szCs w:val="28"/>
              </w:rPr>
              <w:t>комплект</w:t>
            </w:r>
          </w:p>
        </w:tc>
        <w:tc>
          <w:tcPr>
            <w:tcW w:w="1136" w:type="dxa"/>
            <w:tcBorders>
              <w:top w:val="single" w:sz="4" w:space="0" w:color="auto"/>
              <w:left w:val="single" w:sz="4" w:space="0" w:color="auto"/>
              <w:bottom w:val="single" w:sz="4" w:space="0" w:color="auto"/>
              <w:right w:val="single" w:sz="4" w:space="0" w:color="auto"/>
            </w:tcBorders>
            <w:vAlign w:val="center"/>
          </w:tcPr>
          <w:p w:rsidR="00965F68" w:rsidRPr="00973AF5" w:rsidRDefault="0033595A"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965F68" w:rsidRPr="00973AF5" w:rsidTr="0033595A">
        <w:trPr>
          <w:trHeight w:val="208"/>
          <w:jc w:val="center"/>
        </w:trPr>
        <w:tc>
          <w:tcPr>
            <w:tcW w:w="502"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numPr>
                <w:ilvl w:val="0"/>
                <w:numId w:val="2"/>
              </w:numPr>
              <w:suppressAutoHyphens/>
              <w:spacing w:after="0"/>
              <w:ind w:left="0" w:firstLine="0"/>
              <w:jc w:val="center"/>
              <w:rPr>
                <w:rFonts w:ascii="Times New Roman" w:hAnsi="Times New Roman"/>
                <w:sz w:val="28"/>
                <w:szCs w:val="28"/>
              </w:rPr>
            </w:pPr>
          </w:p>
        </w:tc>
        <w:tc>
          <w:tcPr>
            <w:tcW w:w="588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ConsPlusNonformat"/>
              <w:spacing w:line="276" w:lineRule="auto"/>
              <w:rPr>
                <w:rFonts w:ascii="Times New Roman" w:hAnsi="Times New Roman" w:cs="Times New Roman"/>
                <w:sz w:val="28"/>
                <w:szCs w:val="28"/>
              </w:rPr>
            </w:pPr>
            <w:r w:rsidRPr="00973AF5">
              <w:rPr>
                <w:rFonts w:ascii="Times New Roman" w:hAnsi="Times New Roman" w:cs="Times New Roman"/>
                <w:sz w:val="28"/>
                <w:szCs w:val="28"/>
              </w:rPr>
              <w:t>Защита на голень</w:t>
            </w:r>
            <w:r w:rsidR="0033595A" w:rsidRPr="00973AF5">
              <w:rPr>
                <w:rFonts w:ascii="Times New Roman" w:hAnsi="Times New Roman" w:cs="Times New Roman"/>
                <w:sz w:val="28"/>
                <w:szCs w:val="28"/>
              </w:rPr>
              <w:t xml:space="preserve"> </w:t>
            </w:r>
            <w:r w:rsidRPr="00973AF5">
              <w:rPr>
                <w:rFonts w:ascii="Times New Roman" w:hAnsi="Times New Roman" w:cs="Times New Roman"/>
                <w:sz w:val="28"/>
                <w:szCs w:val="28"/>
              </w:rPr>
              <w:t>(красная и синяя)</w:t>
            </w:r>
          </w:p>
        </w:tc>
        <w:tc>
          <w:tcPr>
            <w:tcW w:w="1875" w:type="dxa"/>
            <w:tcBorders>
              <w:top w:val="single" w:sz="4" w:space="0" w:color="auto"/>
              <w:left w:val="single" w:sz="4" w:space="0" w:color="auto"/>
              <w:bottom w:val="single" w:sz="4" w:space="0" w:color="auto"/>
              <w:right w:val="single" w:sz="4" w:space="0" w:color="auto"/>
            </w:tcBorders>
          </w:tcPr>
          <w:p w:rsidR="00965F68" w:rsidRPr="00973AF5" w:rsidRDefault="00965F68" w:rsidP="00973AF5">
            <w:pPr>
              <w:pStyle w:val="a3"/>
              <w:spacing w:line="276" w:lineRule="auto"/>
              <w:rPr>
                <w:rFonts w:ascii="Times New Roman" w:hAnsi="Times New Roman"/>
                <w:sz w:val="28"/>
                <w:szCs w:val="28"/>
              </w:rPr>
            </w:pPr>
            <w:r w:rsidRPr="00973AF5">
              <w:rPr>
                <w:rFonts w:ascii="Times New Roman" w:hAnsi="Times New Roman"/>
                <w:sz w:val="28"/>
                <w:szCs w:val="28"/>
              </w:rPr>
              <w:t>комплект</w:t>
            </w:r>
          </w:p>
        </w:tc>
        <w:tc>
          <w:tcPr>
            <w:tcW w:w="1136" w:type="dxa"/>
            <w:tcBorders>
              <w:top w:val="single" w:sz="4" w:space="0" w:color="auto"/>
              <w:left w:val="single" w:sz="4" w:space="0" w:color="auto"/>
              <w:bottom w:val="single" w:sz="4" w:space="0" w:color="auto"/>
              <w:right w:val="single" w:sz="4" w:space="0" w:color="auto"/>
            </w:tcBorders>
            <w:vAlign w:val="center"/>
          </w:tcPr>
          <w:p w:rsidR="00965F68" w:rsidRPr="00973AF5" w:rsidRDefault="0033595A"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r w:rsidR="00965F68" w:rsidRPr="00973AF5" w:rsidTr="0033595A">
        <w:trPr>
          <w:trHeight w:val="150"/>
          <w:jc w:val="center"/>
        </w:trPr>
        <w:tc>
          <w:tcPr>
            <w:tcW w:w="502"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numPr>
                <w:ilvl w:val="0"/>
                <w:numId w:val="2"/>
              </w:numPr>
              <w:suppressAutoHyphens/>
              <w:spacing w:after="0"/>
              <w:ind w:left="0" w:firstLine="0"/>
              <w:jc w:val="center"/>
              <w:rPr>
                <w:rFonts w:ascii="Times New Roman" w:hAnsi="Times New Roman"/>
                <w:sz w:val="28"/>
                <w:szCs w:val="28"/>
              </w:rPr>
            </w:pPr>
          </w:p>
        </w:tc>
        <w:tc>
          <w:tcPr>
            <w:tcW w:w="5886"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spacing w:after="0"/>
              <w:rPr>
                <w:rFonts w:ascii="Times New Roman" w:hAnsi="Times New Roman"/>
                <w:sz w:val="28"/>
                <w:szCs w:val="28"/>
              </w:rPr>
            </w:pPr>
            <w:r w:rsidRPr="00973AF5">
              <w:rPr>
                <w:rFonts w:ascii="Times New Roman" w:hAnsi="Times New Roman"/>
                <w:sz w:val="28"/>
                <w:szCs w:val="28"/>
              </w:rPr>
              <w:t>Капа</w:t>
            </w:r>
            <w:r w:rsidR="0033595A" w:rsidRPr="00973AF5">
              <w:rPr>
                <w:rFonts w:ascii="Times New Roman" w:hAnsi="Times New Roman"/>
                <w:sz w:val="28"/>
                <w:szCs w:val="28"/>
              </w:rPr>
              <w:t xml:space="preserve"> </w:t>
            </w:r>
            <w:r w:rsidRPr="00973AF5">
              <w:rPr>
                <w:rFonts w:ascii="Times New Roman" w:hAnsi="Times New Roman"/>
                <w:sz w:val="28"/>
                <w:szCs w:val="28"/>
              </w:rPr>
              <w:t>(зубной протектор)</w:t>
            </w:r>
          </w:p>
        </w:tc>
        <w:tc>
          <w:tcPr>
            <w:tcW w:w="1875" w:type="dxa"/>
            <w:tcBorders>
              <w:top w:val="single" w:sz="4" w:space="0" w:color="auto"/>
              <w:left w:val="single" w:sz="4" w:space="0" w:color="auto"/>
              <w:bottom w:val="single" w:sz="4" w:space="0" w:color="auto"/>
              <w:right w:val="single" w:sz="4" w:space="0" w:color="auto"/>
            </w:tcBorders>
            <w:vAlign w:val="center"/>
          </w:tcPr>
          <w:p w:rsidR="00965F68" w:rsidRPr="00973AF5" w:rsidRDefault="00965F68" w:rsidP="00973AF5">
            <w:pPr>
              <w:pStyle w:val="a3"/>
              <w:spacing w:line="276" w:lineRule="auto"/>
              <w:rPr>
                <w:rFonts w:ascii="Times New Roman" w:hAnsi="Times New Roman"/>
                <w:sz w:val="28"/>
                <w:szCs w:val="28"/>
              </w:rPr>
            </w:pPr>
            <w:r w:rsidRPr="00973AF5">
              <w:rPr>
                <w:rFonts w:ascii="Times New Roman" w:hAnsi="Times New Roman"/>
                <w:sz w:val="28"/>
                <w:szCs w:val="28"/>
              </w:rPr>
              <w:t>штук</w:t>
            </w:r>
          </w:p>
        </w:tc>
        <w:tc>
          <w:tcPr>
            <w:tcW w:w="1136" w:type="dxa"/>
            <w:tcBorders>
              <w:top w:val="single" w:sz="4" w:space="0" w:color="auto"/>
              <w:left w:val="single" w:sz="4" w:space="0" w:color="auto"/>
              <w:bottom w:val="single" w:sz="4" w:space="0" w:color="auto"/>
              <w:right w:val="single" w:sz="4" w:space="0" w:color="auto"/>
            </w:tcBorders>
            <w:vAlign w:val="center"/>
          </w:tcPr>
          <w:p w:rsidR="00965F68" w:rsidRPr="00973AF5" w:rsidRDefault="0033595A" w:rsidP="00973AF5">
            <w:pPr>
              <w:pStyle w:val="a3"/>
              <w:spacing w:line="276" w:lineRule="auto"/>
              <w:jc w:val="center"/>
              <w:rPr>
                <w:rFonts w:ascii="Times New Roman" w:hAnsi="Times New Roman"/>
                <w:sz w:val="28"/>
                <w:szCs w:val="28"/>
              </w:rPr>
            </w:pPr>
            <w:r w:rsidRPr="00973AF5">
              <w:rPr>
                <w:rFonts w:ascii="Times New Roman" w:hAnsi="Times New Roman"/>
                <w:sz w:val="28"/>
                <w:szCs w:val="28"/>
              </w:rPr>
              <w:t>1</w:t>
            </w:r>
          </w:p>
        </w:tc>
      </w:tr>
    </w:tbl>
    <w:p w:rsidR="0033595A" w:rsidRPr="00973AF5" w:rsidRDefault="0033595A" w:rsidP="00973AF5">
      <w:pPr>
        <w:pStyle w:val="a3"/>
        <w:spacing w:line="276" w:lineRule="auto"/>
        <w:ind w:firstLine="567"/>
        <w:jc w:val="both"/>
        <w:rPr>
          <w:rFonts w:ascii="Times New Roman" w:hAnsi="Times New Roman"/>
          <w:sz w:val="28"/>
          <w:szCs w:val="28"/>
        </w:rPr>
      </w:pPr>
    </w:p>
    <w:p w:rsidR="00E50FC9" w:rsidRPr="00973AF5" w:rsidRDefault="0033595A" w:rsidP="00973AF5">
      <w:pPr>
        <w:pStyle w:val="a3"/>
        <w:spacing w:line="276" w:lineRule="auto"/>
        <w:ind w:firstLine="567"/>
        <w:jc w:val="both"/>
        <w:rPr>
          <w:rFonts w:ascii="Times New Roman" w:hAnsi="Times New Roman"/>
          <w:sz w:val="28"/>
          <w:szCs w:val="28"/>
        </w:rPr>
      </w:pPr>
      <w:r w:rsidRPr="00973AF5">
        <w:rPr>
          <w:rFonts w:ascii="Times New Roman" w:hAnsi="Times New Roman"/>
          <w:sz w:val="28"/>
          <w:szCs w:val="28"/>
        </w:rPr>
        <w:t>И</w:t>
      </w:r>
      <w:r w:rsidR="00E50FC9" w:rsidRPr="00973AF5">
        <w:rPr>
          <w:rFonts w:ascii="Times New Roman" w:hAnsi="Times New Roman"/>
          <w:sz w:val="28"/>
          <w:szCs w:val="28"/>
        </w:rPr>
        <w:t>ндивидуальн</w:t>
      </w:r>
      <w:r w:rsidRPr="00973AF5">
        <w:rPr>
          <w:rFonts w:ascii="Times New Roman" w:hAnsi="Times New Roman"/>
          <w:sz w:val="28"/>
          <w:szCs w:val="28"/>
        </w:rPr>
        <w:t>ая</w:t>
      </w:r>
      <w:r w:rsidR="00E50FC9" w:rsidRPr="00973AF5">
        <w:rPr>
          <w:rFonts w:ascii="Times New Roman" w:hAnsi="Times New Roman"/>
          <w:sz w:val="28"/>
          <w:szCs w:val="28"/>
        </w:rPr>
        <w:t xml:space="preserve"> экипировк</w:t>
      </w:r>
      <w:r w:rsidRPr="00973AF5">
        <w:rPr>
          <w:rFonts w:ascii="Times New Roman" w:hAnsi="Times New Roman"/>
          <w:sz w:val="28"/>
          <w:szCs w:val="28"/>
        </w:rPr>
        <w:t>а</w:t>
      </w:r>
      <w:r w:rsidR="00E50FC9" w:rsidRPr="00973AF5">
        <w:rPr>
          <w:rFonts w:ascii="Times New Roman" w:hAnsi="Times New Roman"/>
          <w:sz w:val="28"/>
          <w:szCs w:val="28"/>
        </w:rPr>
        <w:t xml:space="preserve">, </w:t>
      </w:r>
      <w:r w:rsidRPr="00973AF5">
        <w:rPr>
          <w:rFonts w:ascii="Times New Roman" w:hAnsi="Times New Roman"/>
          <w:sz w:val="28"/>
          <w:szCs w:val="28"/>
        </w:rPr>
        <w:t>приобретается занимающимся самостоятельно</w:t>
      </w:r>
      <w:r w:rsidR="00E50FC9" w:rsidRPr="00973AF5">
        <w:rPr>
          <w:rFonts w:ascii="Times New Roman" w:hAnsi="Times New Roman"/>
          <w:sz w:val="28"/>
          <w:szCs w:val="28"/>
        </w:rPr>
        <w:t>.</w:t>
      </w:r>
    </w:p>
    <w:p w:rsidR="00E50FC9" w:rsidRPr="00973AF5" w:rsidRDefault="00E50FC9" w:rsidP="00973AF5">
      <w:pPr>
        <w:pStyle w:val="a3"/>
        <w:spacing w:line="276" w:lineRule="auto"/>
        <w:ind w:firstLine="567"/>
        <w:jc w:val="both"/>
        <w:rPr>
          <w:rFonts w:ascii="Times New Roman" w:hAnsi="Times New Roman"/>
          <w:sz w:val="28"/>
          <w:szCs w:val="28"/>
        </w:rPr>
      </w:pPr>
    </w:p>
    <w:p w:rsidR="000B2531" w:rsidRPr="00973AF5" w:rsidRDefault="000B2531" w:rsidP="00973AF5">
      <w:pPr>
        <w:pStyle w:val="a3"/>
        <w:spacing w:line="276" w:lineRule="auto"/>
        <w:ind w:firstLine="567"/>
        <w:jc w:val="both"/>
        <w:rPr>
          <w:rFonts w:ascii="Times New Roman" w:hAnsi="Times New Roman"/>
          <w:b/>
          <w:i/>
          <w:sz w:val="28"/>
          <w:szCs w:val="28"/>
        </w:rPr>
      </w:pPr>
    </w:p>
    <w:p w:rsidR="00B66AC4" w:rsidRPr="00973AF5" w:rsidRDefault="00B66AC4" w:rsidP="00973AF5">
      <w:pPr>
        <w:pStyle w:val="a3"/>
        <w:spacing w:line="276" w:lineRule="auto"/>
        <w:ind w:firstLine="567"/>
        <w:jc w:val="both"/>
        <w:rPr>
          <w:rFonts w:ascii="Times New Roman" w:hAnsi="Times New Roman"/>
          <w:sz w:val="28"/>
          <w:szCs w:val="28"/>
        </w:rPr>
      </w:pPr>
    </w:p>
    <w:p w:rsidR="00E42970" w:rsidRPr="00973AF5" w:rsidRDefault="00E42970" w:rsidP="00973AF5">
      <w:pPr>
        <w:pStyle w:val="ConsPlusNormal"/>
        <w:spacing w:line="276" w:lineRule="auto"/>
        <w:ind w:firstLine="709"/>
        <w:jc w:val="both"/>
        <w:outlineLvl w:val="1"/>
        <w:rPr>
          <w:rFonts w:ascii="Times New Roman" w:hAnsi="Times New Roman" w:cs="Times New Roman"/>
          <w:b/>
          <w:i/>
          <w:sz w:val="28"/>
          <w:szCs w:val="28"/>
        </w:rPr>
      </w:pPr>
      <w:r w:rsidRPr="00973AF5">
        <w:rPr>
          <w:rFonts w:ascii="Times New Roman" w:hAnsi="Times New Roman" w:cs="Times New Roman"/>
          <w:b/>
          <w:i/>
          <w:sz w:val="28"/>
          <w:szCs w:val="28"/>
        </w:rPr>
        <w:t xml:space="preserve">Текущие медицинские наблюдения и периодические медицинские обследования спортсменов </w:t>
      </w:r>
      <w:r w:rsidRPr="00973AF5">
        <w:rPr>
          <w:rFonts w:ascii="Times New Roman" w:hAnsi="Times New Roman" w:cs="Times New Roman"/>
          <w:i/>
          <w:sz w:val="28"/>
          <w:szCs w:val="28"/>
        </w:rPr>
        <w:t>(ТМН)</w:t>
      </w:r>
    </w:p>
    <w:p w:rsidR="000B2531" w:rsidRPr="00973AF5" w:rsidRDefault="000B2531" w:rsidP="00973AF5">
      <w:pPr>
        <w:pStyle w:val="ConsPlusNormal"/>
        <w:spacing w:line="276" w:lineRule="auto"/>
        <w:ind w:firstLine="709"/>
        <w:jc w:val="both"/>
        <w:rPr>
          <w:rFonts w:ascii="Times New Roman" w:hAnsi="Times New Roman" w:cs="Times New Roman"/>
          <w:sz w:val="28"/>
          <w:szCs w:val="28"/>
        </w:rPr>
      </w:pPr>
    </w:p>
    <w:p w:rsidR="00E42970" w:rsidRPr="00973AF5" w:rsidRDefault="00E42970"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rsidR="00E42970" w:rsidRPr="00973AF5" w:rsidRDefault="00E42970"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Задачи ТМН:</w:t>
      </w:r>
    </w:p>
    <w:p w:rsidR="00E42970" w:rsidRPr="00973AF5" w:rsidRDefault="00E42970" w:rsidP="00973AF5">
      <w:pPr>
        <w:pStyle w:val="ConsPlusNormal"/>
        <w:numPr>
          <w:ilvl w:val="0"/>
          <w:numId w:val="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индивидуализация и повышение эффективности процесса подготовки и восстановительных мероприятий;</w:t>
      </w:r>
    </w:p>
    <w:p w:rsidR="00E42970" w:rsidRPr="00973AF5" w:rsidRDefault="00E42970" w:rsidP="00973AF5">
      <w:pPr>
        <w:pStyle w:val="ConsPlusNormal"/>
        <w:numPr>
          <w:ilvl w:val="0"/>
          <w:numId w:val="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определение уровня функциональной подготовленности (главным образом, степени выраженности отставленных постнагрузочных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E42970" w:rsidRPr="00973AF5" w:rsidRDefault="00E42970" w:rsidP="00973AF5">
      <w:pPr>
        <w:pStyle w:val="ConsPlusNormal"/>
        <w:numPr>
          <w:ilvl w:val="0"/>
          <w:numId w:val="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определение допуска спортсмена по состоянию здоровья к тренировочным занятиям и соревнованиям;</w:t>
      </w:r>
    </w:p>
    <w:p w:rsidR="00E42970" w:rsidRPr="00973AF5" w:rsidRDefault="00E42970" w:rsidP="00973AF5">
      <w:pPr>
        <w:pStyle w:val="ConsPlusNormal"/>
        <w:numPr>
          <w:ilvl w:val="0"/>
          <w:numId w:val="4"/>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E42970" w:rsidRPr="00973AF5" w:rsidRDefault="00E42970"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Проведение ТМН осуществляется специалистами по лечебной физкультуре и спортивной медицине.</w:t>
      </w:r>
    </w:p>
    <w:p w:rsidR="00E42970" w:rsidRPr="00973AF5" w:rsidRDefault="00E42970"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сердечно-сосудистой системы; опорно-двигательного аппарата.</w:t>
      </w:r>
    </w:p>
    <w:p w:rsidR="00E42970" w:rsidRPr="00973AF5" w:rsidRDefault="00E42970"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rsidR="00E42970" w:rsidRPr="00973AF5" w:rsidRDefault="00E42970"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При выполнении скоростно-силовых нагрузок контролируется функциональное состояние нервно-мышечной системы.</w:t>
      </w:r>
    </w:p>
    <w:p w:rsidR="00E42970" w:rsidRPr="00973AF5" w:rsidRDefault="00E42970"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lastRenderedPageBreak/>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
    <w:p w:rsidR="00E42970" w:rsidRPr="00973AF5" w:rsidRDefault="00E42970"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
    <w:p w:rsidR="00E42970" w:rsidRPr="00973AF5" w:rsidRDefault="00E42970"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На основании заключения составляются индивидуальные рекомендации: 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медико-биологического обеспечения.</w:t>
      </w:r>
    </w:p>
    <w:p w:rsidR="00E42970" w:rsidRPr="00973AF5" w:rsidRDefault="00E42970" w:rsidP="00973AF5">
      <w:pPr>
        <w:pStyle w:val="a3"/>
        <w:spacing w:line="276" w:lineRule="auto"/>
        <w:ind w:firstLine="567"/>
        <w:jc w:val="both"/>
        <w:rPr>
          <w:rFonts w:ascii="Times New Roman" w:hAnsi="Times New Roman"/>
          <w:sz w:val="28"/>
          <w:szCs w:val="28"/>
        </w:rPr>
      </w:pP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b/>
          <w:i/>
          <w:sz w:val="28"/>
          <w:szCs w:val="28"/>
        </w:rPr>
        <w:t>Этапное (периодическое) медицинское обследование спортсменов</w:t>
      </w:r>
      <w:r w:rsidRPr="00973AF5">
        <w:rPr>
          <w:rFonts w:ascii="Times New Roman" w:hAnsi="Times New Roman" w:cs="Times New Roman"/>
          <w:i/>
          <w:sz w:val="28"/>
          <w:szCs w:val="28"/>
        </w:rPr>
        <w:t xml:space="preserve"> (ЭО)</w:t>
      </w:r>
      <w:r w:rsidRPr="00973AF5">
        <w:rPr>
          <w:rFonts w:ascii="Times New Roman" w:hAnsi="Times New Roman" w:cs="Times New Roman"/>
          <w:sz w:val="28"/>
          <w:szCs w:val="28"/>
        </w:rPr>
        <w:t xml:space="preserve"> </w:t>
      </w:r>
    </w:p>
    <w:p w:rsidR="000B2531" w:rsidRPr="00973AF5" w:rsidRDefault="000B2531" w:rsidP="00973AF5">
      <w:pPr>
        <w:pStyle w:val="ConsPlusNormal"/>
        <w:spacing w:line="276" w:lineRule="auto"/>
        <w:ind w:firstLine="709"/>
        <w:jc w:val="both"/>
        <w:rPr>
          <w:rFonts w:ascii="Times New Roman" w:hAnsi="Times New Roman" w:cs="Times New Roman"/>
          <w:sz w:val="28"/>
          <w:szCs w:val="28"/>
        </w:rPr>
      </w:pP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ЭО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4-х раз в год в зависимости от количества этапов подготовки в течение годичного цикла.</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определяет порядок и уровень обследования в зависимости от вида спорта, уровня спортивного мастерства, состояния здоровья и физического развития спортсмена.</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 xml:space="preserve">К ведущим функциональным системам, определяющим уровень спортивных </w:t>
      </w:r>
      <w:r w:rsidRPr="00973AF5">
        <w:rPr>
          <w:rFonts w:ascii="Times New Roman" w:hAnsi="Times New Roman" w:cs="Times New Roman"/>
          <w:sz w:val="28"/>
          <w:szCs w:val="28"/>
        </w:rPr>
        <w:lastRenderedPageBreak/>
        <w:t>достижений, относятся:</w:t>
      </w:r>
    </w:p>
    <w:p w:rsidR="00A336C1" w:rsidRPr="00973AF5" w:rsidRDefault="00A336C1" w:rsidP="00973AF5">
      <w:pPr>
        <w:pStyle w:val="ConsPlusNormal"/>
        <w:numPr>
          <w:ilvl w:val="0"/>
          <w:numId w:val="5"/>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системы, ответственные за сохранение гомеостаза; сердечно-сосудистая система, дыхательная система; центральная нервная система; нервно-мышечный аппарат, при выполнении циклической работы большой и субмаксимальной мощности;</w:t>
      </w:r>
    </w:p>
    <w:p w:rsidR="00A336C1" w:rsidRPr="00973AF5" w:rsidRDefault="00A336C1" w:rsidP="00973AF5">
      <w:pPr>
        <w:pStyle w:val="ConsPlusNormal"/>
        <w:numPr>
          <w:ilvl w:val="0"/>
          <w:numId w:val="5"/>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сердечно-сосудистая система, дыхательная система; эндокринная система; центральная нервная система, при выполнении циклической работы умеренной мощности;</w:t>
      </w:r>
    </w:p>
    <w:p w:rsidR="00A336C1" w:rsidRPr="00973AF5" w:rsidRDefault="00A336C1" w:rsidP="00973AF5">
      <w:pPr>
        <w:pStyle w:val="ConsPlusNormal"/>
        <w:numPr>
          <w:ilvl w:val="0"/>
          <w:numId w:val="5"/>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центральная нервная система; нервно-мышечный аппарат; сенсорные системы, при выполнении ациклических упражнений различных видов.</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rsidR="00A336C1" w:rsidRPr="00973AF5" w:rsidRDefault="00A336C1" w:rsidP="00973AF5">
      <w:pPr>
        <w:pStyle w:val="ConsPlusNormal"/>
        <w:spacing w:line="276" w:lineRule="auto"/>
        <w:ind w:firstLine="709"/>
        <w:jc w:val="both"/>
        <w:rPr>
          <w:rFonts w:ascii="Times New Roman" w:hAnsi="Times New Roman" w:cs="Times New Roman"/>
          <w:i/>
          <w:sz w:val="28"/>
          <w:szCs w:val="28"/>
        </w:rPr>
      </w:pPr>
      <w:r w:rsidRPr="00973AF5">
        <w:rPr>
          <w:rFonts w:ascii="Times New Roman" w:hAnsi="Times New Roman" w:cs="Times New Roman"/>
          <w:sz w:val="28"/>
          <w:szCs w:val="28"/>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r w:rsidRPr="00973AF5">
        <w:rPr>
          <w:rFonts w:ascii="Times New Roman" w:hAnsi="Times New Roman" w:cs="Times New Roman"/>
          <w:i/>
          <w:sz w:val="28"/>
          <w:szCs w:val="28"/>
        </w:rPr>
        <w:t>.</w:t>
      </w:r>
    </w:p>
    <w:p w:rsidR="00A336C1" w:rsidRPr="00973AF5" w:rsidRDefault="00A336C1" w:rsidP="00973AF5">
      <w:pPr>
        <w:pStyle w:val="ConsPlusNormal"/>
        <w:spacing w:line="276" w:lineRule="auto"/>
        <w:ind w:firstLine="709"/>
        <w:jc w:val="both"/>
        <w:outlineLvl w:val="1"/>
        <w:rPr>
          <w:rFonts w:ascii="Times New Roman" w:hAnsi="Times New Roman" w:cs="Times New Roman"/>
          <w:b/>
          <w:sz w:val="28"/>
          <w:szCs w:val="28"/>
        </w:rPr>
      </w:pPr>
    </w:p>
    <w:p w:rsidR="00A336C1" w:rsidRPr="00973AF5" w:rsidRDefault="00A336C1" w:rsidP="00973AF5">
      <w:pPr>
        <w:pStyle w:val="ConsPlusNormal"/>
        <w:spacing w:line="276" w:lineRule="auto"/>
        <w:ind w:firstLine="709"/>
        <w:jc w:val="both"/>
        <w:outlineLvl w:val="1"/>
        <w:rPr>
          <w:rFonts w:ascii="Times New Roman" w:hAnsi="Times New Roman" w:cs="Times New Roman"/>
          <w:b/>
          <w:i/>
          <w:sz w:val="28"/>
          <w:szCs w:val="28"/>
        </w:rPr>
      </w:pPr>
      <w:r w:rsidRPr="00973AF5">
        <w:rPr>
          <w:rFonts w:ascii="Times New Roman" w:hAnsi="Times New Roman" w:cs="Times New Roman"/>
          <w:b/>
          <w:i/>
          <w:sz w:val="28"/>
          <w:szCs w:val="28"/>
        </w:rPr>
        <w:t xml:space="preserve">Врачебно-педагогический контроль </w:t>
      </w:r>
      <w:r w:rsidRPr="00973AF5">
        <w:rPr>
          <w:rFonts w:ascii="Times New Roman" w:hAnsi="Times New Roman" w:cs="Times New Roman"/>
          <w:i/>
          <w:sz w:val="28"/>
          <w:szCs w:val="28"/>
        </w:rPr>
        <w:t>(ВПН)</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ВПН за лицами, занимающимися спортом,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 процессе ВПН специалистами по лечебной физкультуре и спортивной медицине определяются функциональные особенности организма спортсмена, особенности реакций в различные периоды тренировки, перед, во время и после соревнований, в период восстановления.</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ВПН проводятся:</w:t>
      </w:r>
    </w:p>
    <w:p w:rsidR="00A336C1" w:rsidRPr="00973AF5" w:rsidRDefault="00A336C1" w:rsidP="00973AF5">
      <w:pPr>
        <w:pStyle w:val="ConsPlusNormal"/>
        <w:numPr>
          <w:ilvl w:val="0"/>
          <w:numId w:val="6"/>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в процессе тренировки спортсменов для определения уровня готовности и оценки эффективности принятой методики тренировки;</w:t>
      </w:r>
    </w:p>
    <w:p w:rsidR="00A336C1" w:rsidRPr="00973AF5" w:rsidRDefault="00A336C1" w:rsidP="00973AF5">
      <w:pPr>
        <w:pStyle w:val="ConsPlusNormal"/>
        <w:numPr>
          <w:ilvl w:val="0"/>
          <w:numId w:val="6"/>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при организации занятий в целях определения правильной системы занятий;</w:t>
      </w:r>
    </w:p>
    <w:p w:rsidR="00A336C1" w:rsidRPr="00973AF5" w:rsidRDefault="00A336C1" w:rsidP="00973AF5">
      <w:pPr>
        <w:pStyle w:val="ConsPlusNormal"/>
        <w:numPr>
          <w:ilvl w:val="0"/>
          <w:numId w:val="6"/>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при необходимости решения вопроса о возможности ранней спортивной специализации.</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и дать рекомендации по режиму и методике тренировки.</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 xml:space="preserve">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w:t>
      </w:r>
      <w:r w:rsidRPr="00973AF5">
        <w:rPr>
          <w:rFonts w:ascii="Times New Roman" w:hAnsi="Times New Roman" w:cs="Times New Roman"/>
          <w:sz w:val="28"/>
          <w:szCs w:val="28"/>
        </w:rPr>
        <w:lastRenderedPageBreak/>
        <w:t>работоспособности на основе текущих наблюдений.</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Задачи ВПН:</w:t>
      </w:r>
    </w:p>
    <w:p w:rsidR="00A336C1" w:rsidRPr="00973AF5" w:rsidRDefault="00A336C1" w:rsidP="00973AF5">
      <w:pPr>
        <w:pStyle w:val="ConsPlusNormal"/>
        <w:numPr>
          <w:ilvl w:val="0"/>
          <w:numId w:val="7"/>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rsidR="00A336C1" w:rsidRPr="00973AF5" w:rsidRDefault="00A336C1" w:rsidP="00973AF5">
      <w:pPr>
        <w:pStyle w:val="ConsPlusNormal"/>
        <w:numPr>
          <w:ilvl w:val="0"/>
          <w:numId w:val="7"/>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выявление соответствия занятия установленным гигиеническим и физиологическим нормам;</w:t>
      </w:r>
    </w:p>
    <w:p w:rsidR="00A336C1" w:rsidRPr="00973AF5" w:rsidRDefault="00A336C1" w:rsidP="00973AF5">
      <w:pPr>
        <w:pStyle w:val="ConsPlusNormal"/>
        <w:numPr>
          <w:ilvl w:val="0"/>
          <w:numId w:val="7"/>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исследование влияния тренировочных и соревновательных нагрузок на организм физкультурника или спортсмена;</w:t>
      </w:r>
    </w:p>
    <w:p w:rsidR="00A336C1" w:rsidRPr="00973AF5" w:rsidRDefault="00A336C1" w:rsidP="00973AF5">
      <w:pPr>
        <w:pStyle w:val="ConsPlusNormal"/>
        <w:numPr>
          <w:ilvl w:val="0"/>
          <w:numId w:val="7"/>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оценка организации и методики проведения тренировок;</w:t>
      </w:r>
    </w:p>
    <w:p w:rsidR="00A336C1" w:rsidRPr="00973AF5" w:rsidRDefault="00A336C1" w:rsidP="00973AF5">
      <w:pPr>
        <w:pStyle w:val="ConsPlusNormal"/>
        <w:numPr>
          <w:ilvl w:val="0"/>
          <w:numId w:val="7"/>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определение функционального состояния и тренированности спортсмена;</w:t>
      </w:r>
    </w:p>
    <w:p w:rsidR="00A336C1" w:rsidRPr="00973AF5" w:rsidRDefault="00A336C1" w:rsidP="00973AF5">
      <w:pPr>
        <w:pStyle w:val="ConsPlusNormal"/>
        <w:numPr>
          <w:ilvl w:val="0"/>
          <w:numId w:val="7"/>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предупреждение спортивного травматизма;</w:t>
      </w:r>
    </w:p>
    <w:p w:rsidR="00A336C1" w:rsidRPr="00973AF5" w:rsidRDefault="00A336C1" w:rsidP="00973AF5">
      <w:pPr>
        <w:pStyle w:val="ConsPlusNormal"/>
        <w:numPr>
          <w:ilvl w:val="0"/>
          <w:numId w:val="7"/>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разработка рекомендаций относительно текущего и перспективного планирования тренировок;</w:t>
      </w:r>
    </w:p>
    <w:p w:rsidR="00A336C1" w:rsidRPr="00973AF5" w:rsidRDefault="00A336C1" w:rsidP="00973AF5">
      <w:pPr>
        <w:pStyle w:val="ConsPlusNormal"/>
        <w:numPr>
          <w:ilvl w:val="0"/>
          <w:numId w:val="7"/>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ВПН проводятся на тренировочных занятиях, на тренировочных сборах согласно плану, составленному специалистами по лечебной физкультуре и спортивной медицине и тренером.</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ВПН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ВПН проводятся в несколько этапов:</w:t>
      </w:r>
    </w:p>
    <w:p w:rsidR="00A336C1" w:rsidRPr="00973AF5" w:rsidRDefault="00A336C1"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1-й этап: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
    <w:p w:rsidR="00A336C1" w:rsidRPr="00973AF5" w:rsidRDefault="00A336C1"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2-й этап: 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rsidR="00A336C1" w:rsidRPr="00973AF5" w:rsidRDefault="00A336C1"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3-й этап: изучение исходного состояния, реакции на нагрузку и течение процессов </w:t>
      </w:r>
      <w:r w:rsidRPr="00973AF5">
        <w:rPr>
          <w:rFonts w:ascii="Times New Roman" w:hAnsi="Times New Roman" w:cs="Times New Roman"/>
          <w:sz w:val="28"/>
          <w:szCs w:val="28"/>
        </w:rPr>
        <w:lastRenderedPageBreak/>
        <w:t>восстановления обследуемого физкультурника или спортсмена;</w:t>
      </w:r>
    </w:p>
    <w:p w:rsidR="00A336C1" w:rsidRPr="00973AF5" w:rsidRDefault="00A336C1"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4-й этап: составление «физиологической» кривой тренировочного занятия, отражающей различную степень воздействия на организм, и схемы построения занятий;</w:t>
      </w:r>
    </w:p>
    <w:p w:rsidR="00A336C1" w:rsidRPr="00973AF5" w:rsidRDefault="00A336C1"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5-й этап: анализ полученных данных врачебно-педагогических наблюдений с тренером (преподавателем)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На основании проведенного исследования составляются врачебные рекомендации по режиму тренировки (занятия).</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Врачебное заключение обсуждается с тренерами, а также с самим спортсменом. Специалисты по лечебной физкультуре и спортивной медицине своевременно информирует тренера обо всех изменениях, произошедших в состоянии спортсмена.</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На основании результатов тренер со специалистами по лечебной физкультуре и спортивной медицине планирует 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rsidR="00A336C1" w:rsidRPr="00973AF5" w:rsidRDefault="00A336C1" w:rsidP="00973AF5">
      <w:pPr>
        <w:pStyle w:val="ConsPlusNormal"/>
        <w:spacing w:line="276" w:lineRule="auto"/>
        <w:ind w:firstLine="709"/>
        <w:jc w:val="both"/>
        <w:outlineLvl w:val="1"/>
        <w:rPr>
          <w:rFonts w:ascii="Times New Roman" w:hAnsi="Times New Roman" w:cs="Times New Roman"/>
          <w:b/>
          <w:sz w:val="28"/>
          <w:szCs w:val="28"/>
        </w:rPr>
      </w:pPr>
    </w:p>
    <w:p w:rsidR="00A336C1" w:rsidRPr="00973AF5" w:rsidRDefault="00A336C1" w:rsidP="00973AF5">
      <w:pPr>
        <w:pStyle w:val="ConsPlusNormal"/>
        <w:spacing w:line="276" w:lineRule="auto"/>
        <w:ind w:firstLine="709"/>
        <w:jc w:val="both"/>
        <w:outlineLvl w:val="1"/>
        <w:rPr>
          <w:rFonts w:ascii="Times New Roman" w:hAnsi="Times New Roman" w:cs="Times New Roman"/>
          <w:i/>
          <w:sz w:val="28"/>
          <w:szCs w:val="28"/>
        </w:rPr>
      </w:pPr>
      <w:r w:rsidRPr="00973AF5">
        <w:rPr>
          <w:rFonts w:ascii="Times New Roman" w:hAnsi="Times New Roman" w:cs="Times New Roman"/>
          <w:b/>
          <w:i/>
          <w:sz w:val="28"/>
          <w:szCs w:val="28"/>
        </w:rPr>
        <w:t>Углубленное медицинское обследование спортсменов</w:t>
      </w:r>
      <w:r w:rsidRPr="00973AF5">
        <w:rPr>
          <w:rFonts w:ascii="Times New Roman" w:hAnsi="Times New Roman" w:cs="Times New Roman"/>
          <w:i/>
          <w:sz w:val="28"/>
          <w:szCs w:val="28"/>
        </w:rPr>
        <w:t xml:space="preserve"> (УМО)</w:t>
      </w:r>
    </w:p>
    <w:p w:rsidR="000B2531" w:rsidRPr="00973AF5" w:rsidRDefault="000B2531" w:rsidP="00973AF5">
      <w:pPr>
        <w:pStyle w:val="ConsPlusNormal"/>
        <w:spacing w:line="276" w:lineRule="auto"/>
        <w:ind w:firstLine="709"/>
        <w:jc w:val="both"/>
        <w:outlineLvl w:val="1"/>
        <w:rPr>
          <w:rFonts w:ascii="Times New Roman" w:hAnsi="Times New Roman" w:cs="Times New Roman"/>
          <w:i/>
          <w:sz w:val="28"/>
          <w:szCs w:val="28"/>
        </w:rPr>
      </w:pP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проведение морфометрического обследования;</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проведение общего клинического обследования;</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проведение лабораторно-инструментального обследования;</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оценка уровня физического развития;</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оценка уровня полового созревания;</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проведение исследования и оценка психофизиологического и психоэмоционального статуса;</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оценка влияния повышенных физических нагрузок на функцию органов и систем организма;</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выявление пограничных состояний как факторов риска возникновения патологии (в том числе угрозы жизни) при занятиях спортом;</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lastRenderedPageBreak/>
        <w:t>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прогнозирование состояния здоровья при регулярных занятиях с повышенными физическими нагрузками;</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A336C1" w:rsidRPr="00973AF5" w:rsidRDefault="00A336C1" w:rsidP="00973AF5">
      <w:pPr>
        <w:pStyle w:val="ConsPlusNormal"/>
        <w:numPr>
          <w:ilvl w:val="0"/>
          <w:numId w:val="8"/>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УМО спортсменов проводится на всех этапах многолетней подготовки спортсменов.</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УМО занимающихся в группах начальной подготовки (2-й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УМО зачисленных в группы Т(СС) проводится не менее 2-х раз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 xml:space="preserve">УМО занимающихся в группах ССМ и группах ВСМ проводится не реже 2-х раз в год специалистами по лечебной физкультуре и спортивной медицине </w:t>
      </w:r>
      <w:r w:rsidRPr="00973AF5">
        <w:rPr>
          <w:rFonts w:ascii="Times New Roman" w:hAnsi="Times New Roman" w:cs="Times New Roman"/>
          <w:sz w:val="28"/>
          <w:szCs w:val="28"/>
        </w:rPr>
        <w:lastRenderedPageBreak/>
        <w:t>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Программа УМО составляется в зависимости от этапов подготовки спортсменов.</w:t>
      </w:r>
    </w:p>
    <w:p w:rsidR="00BD5535"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i/>
          <w:sz w:val="28"/>
          <w:szCs w:val="28"/>
        </w:rPr>
        <w:t xml:space="preserve">1-й этап: </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Положением об организации медицинского обследования лиц, занимающихся спортом</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Целью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целью его допуска к занятиям спортом.</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Задачи медицинского осмотра (обследования) для допуска к занятиям спортом:</w:t>
      </w:r>
    </w:p>
    <w:p w:rsidR="00A336C1" w:rsidRPr="00973AF5" w:rsidRDefault="00A336C1" w:rsidP="00973AF5">
      <w:pPr>
        <w:pStyle w:val="ConsPlusNormal"/>
        <w:numPr>
          <w:ilvl w:val="0"/>
          <w:numId w:val="9"/>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оценка уровня физического развития;</w:t>
      </w:r>
    </w:p>
    <w:p w:rsidR="00A336C1" w:rsidRPr="00973AF5" w:rsidRDefault="00A336C1" w:rsidP="00973AF5">
      <w:pPr>
        <w:pStyle w:val="ConsPlusNormal"/>
        <w:numPr>
          <w:ilvl w:val="0"/>
          <w:numId w:val="9"/>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определение уровня общей тренированности;</w:t>
      </w:r>
    </w:p>
    <w:p w:rsidR="00A336C1" w:rsidRPr="00973AF5" w:rsidRDefault="00A336C1" w:rsidP="00973AF5">
      <w:pPr>
        <w:pStyle w:val="ConsPlusNormal"/>
        <w:numPr>
          <w:ilvl w:val="0"/>
          <w:numId w:val="9"/>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выявление пограничных состояний как факторов риска возникновения патологии (в том числе угрозы жизни) при занятиях спортом;</w:t>
      </w:r>
    </w:p>
    <w:p w:rsidR="00A336C1" w:rsidRPr="00973AF5" w:rsidRDefault="00A336C1" w:rsidP="00973AF5">
      <w:pPr>
        <w:pStyle w:val="ConsPlusNormal"/>
        <w:numPr>
          <w:ilvl w:val="0"/>
          <w:numId w:val="9"/>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A336C1" w:rsidRPr="00973AF5" w:rsidRDefault="00A336C1" w:rsidP="00973AF5">
      <w:pPr>
        <w:pStyle w:val="ConsPlusNormal"/>
        <w:numPr>
          <w:ilvl w:val="0"/>
          <w:numId w:val="9"/>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A336C1" w:rsidRPr="00973AF5" w:rsidRDefault="00A336C1" w:rsidP="00973AF5">
      <w:pPr>
        <w:pStyle w:val="ConsPlusNormal"/>
        <w:numPr>
          <w:ilvl w:val="0"/>
          <w:numId w:val="9"/>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определение медицинских рекомендаций по планированию занятий спортом с учетом выявленных изменений в состоянии здоровья.</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Обследование лиц, занимающихся видами спорта, проводится на основании программы, виды и объем медицинских исследований определяются с учетом: пола; возраста; сбора анамнеза жизни и спортивного анамнеза; уровня физического развития; уровня полового созревания (для детей и юношей); осмотров врачей-специалистов: травматолога-ортопеда, хирурга, невролога, оториноларинголога, офтальмолога, кардиолога, акушера-гинеколога и других врачей-специалистов в соответствии с медицинскими показаниями; исследований электрофизиологических показателей (ЭКГ, в том числе с нагрузочными пробами); ЭХО-кардиографических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 xml:space="preserve">По результатам медицинского осмотра (обследования) специалистами по </w:t>
      </w:r>
      <w:r w:rsidRPr="00973AF5">
        <w:rPr>
          <w:rFonts w:ascii="Times New Roman" w:hAnsi="Times New Roman" w:cs="Times New Roman"/>
          <w:sz w:val="28"/>
          <w:szCs w:val="28"/>
        </w:rPr>
        <w:lastRenderedPageBreak/>
        <w:t>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A336C1" w:rsidRPr="00973AF5" w:rsidRDefault="00A336C1"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1 группа - возможны занятия спортом без ограничений и участие в соревнованиях,</w:t>
      </w:r>
    </w:p>
    <w:p w:rsidR="00A336C1" w:rsidRPr="00973AF5" w:rsidRDefault="00A336C1"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2 группа - возможны занятия физической культурой с незначительными ограничениями физических нагрузок без участия в соревнованиях,</w:t>
      </w:r>
    </w:p>
    <w:p w:rsidR="00A336C1" w:rsidRPr="00973AF5" w:rsidRDefault="00A336C1"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3 группа - возможны занятия физической культурой со значительными ограничениями физических нагрузок,</w:t>
      </w:r>
    </w:p>
    <w:p w:rsidR="00A336C1" w:rsidRPr="00973AF5" w:rsidRDefault="00A336C1" w:rsidP="00973AF5">
      <w:pPr>
        <w:pStyle w:val="ConsPlusNormal"/>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4 группа - возможны занятия лечебной физической культурой.</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p>
    <w:p w:rsidR="00BD5535" w:rsidRPr="00973AF5" w:rsidRDefault="00A336C1" w:rsidP="00973AF5">
      <w:pPr>
        <w:pStyle w:val="ConsPlusNormal"/>
        <w:spacing w:line="276" w:lineRule="auto"/>
        <w:ind w:firstLine="709"/>
        <w:jc w:val="both"/>
        <w:rPr>
          <w:rFonts w:ascii="Times New Roman" w:hAnsi="Times New Roman" w:cs="Times New Roman"/>
          <w:i/>
          <w:sz w:val="28"/>
          <w:szCs w:val="28"/>
        </w:rPr>
      </w:pPr>
      <w:r w:rsidRPr="00973AF5">
        <w:rPr>
          <w:rFonts w:ascii="Times New Roman" w:hAnsi="Times New Roman" w:cs="Times New Roman"/>
          <w:i/>
          <w:sz w:val="28"/>
          <w:szCs w:val="28"/>
        </w:rPr>
        <w:t xml:space="preserve">2-й этап: </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На данном этапе определяются:</w:t>
      </w:r>
    </w:p>
    <w:p w:rsidR="00A336C1" w:rsidRPr="00973AF5" w:rsidRDefault="00A336C1" w:rsidP="00973AF5">
      <w:pPr>
        <w:pStyle w:val="ConsPlusNormal"/>
        <w:numPr>
          <w:ilvl w:val="0"/>
          <w:numId w:val="10"/>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возрастная группа с учетом возрастной морфологии и физиологии: средний школьный период 11 - 14 лет; старший школьный период 14 - 18 лет; юношеский возраст 12 - 15 лет; юниорский возраст 18 - 21 год;</w:t>
      </w:r>
    </w:p>
    <w:p w:rsidR="00A336C1" w:rsidRPr="00973AF5" w:rsidRDefault="00A336C1" w:rsidP="00973AF5">
      <w:pPr>
        <w:pStyle w:val="ConsPlusNormal"/>
        <w:numPr>
          <w:ilvl w:val="0"/>
          <w:numId w:val="10"/>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соответствие возрастных сроков допуска к занятиям определенным видом спорта;</w:t>
      </w:r>
    </w:p>
    <w:p w:rsidR="00A336C1" w:rsidRPr="00973AF5" w:rsidRDefault="00A336C1" w:rsidP="00973AF5">
      <w:pPr>
        <w:pStyle w:val="ConsPlusNormal"/>
        <w:numPr>
          <w:ilvl w:val="0"/>
          <w:numId w:val="10"/>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наличие заболеваний и патологических состояний, препятствующих допуску к занятиям спортом;</w:t>
      </w:r>
    </w:p>
    <w:p w:rsidR="00A336C1" w:rsidRPr="00973AF5" w:rsidRDefault="00A336C1" w:rsidP="00973AF5">
      <w:pPr>
        <w:pStyle w:val="ConsPlusNormal"/>
        <w:numPr>
          <w:ilvl w:val="0"/>
          <w:numId w:val="10"/>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определение факторов риска возникновения патологических состояний (в том числе угроза жизни);</w:t>
      </w:r>
    </w:p>
    <w:p w:rsidR="00A336C1" w:rsidRPr="00973AF5" w:rsidRDefault="00A336C1" w:rsidP="00973AF5">
      <w:pPr>
        <w:pStyle w:val="ConsPlusNormal"/>
        <w:numPr>
          <w:ilvl w:val="0"/>
          <w:numId w:val="10"/>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уровень физического развития, учитывающий характеристики, отражающие процессы роста, формирования и зрелости тех или иных систем организма;</w:t>
      </w:r>
    </w:p>
    <w:p w:rsidR="00A336C1" w:rsidRPr="00973AF5" w:rsidRDefault="00A336C1" w:rsidP="00973AF5">
      <w:pPr>
        <w:pStyle w:val="ConsPlusNormal"/>
        <w:numPr>
          <w:ilvl w:val="0"/>
          <w:numId w:val="10"/>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уровень полового созревания, учитывающий биологический возраст и оценивающийся по степени развития вторичных половых признаков.</w:t>
      </w:r>
    </w:p>
    <w:p w:rsidR="00BD5535" w:rsidRPr="00973AF5" w:rsidRDefault="00A336C1" w:rsidP="00973AF5">
      <w:pPr>
        <w:pStyle w:val="ConsPlusNormal"/>
        <w:spacing w:line="276" w:lineRule="auto"/>
        <w:ind w:firstLine="709"/>
        <w:jc w:val="both"/>
        <w:rPr>
          <w:rFonts w:ascii="Times New Roman" w:hAnsi="Times New Roman" w:cs="Times New Roman"/>
          <w:i/>
          <w:sz w:val="28"/>
          <w:szCs w:val="28"/>
        </w:rPr>
      </w:pPr>
      <w:r w:rsidRPr="00973AF5">
        <w:rPr>
          <w:rFonts w:ascii="Times New Roman" w:hAnsi="Times New Roman" w:cs="Times New Roman"/>
          <w:i/>
          <w:sz w:val="28"/>
          <w:szCs w:val="28"/>
        </w:rPr>
        <w:t xml:space="preserve">3-й этап: </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На этом этапе определяются:</w:t>
      </w:r>
    </w:p>
    <w:p w:rsidR="00A336C1" w:rsidRPr="00973AF5" w:rsidRDefault="00A336C1" w:rsidP="00973AF5">
      <w:pPr>
        <w:pStyle w:val="ConsPlusNormal"/>
        <w:numPr>
          <w:ilvl w:val="0"/>
          <w:numId w:val="11"/>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наличие заболеваний и патологических состояний, препятствующих допуску к занятиям спортом;</w:t>
      </w:r>
    </w:p>
    <w:p w:rsidR="00A336C1" w:rsidRPr="00973AF5" w:rsidRDefault="00A336C1" w:rsidP="00973AF5">
      <w:pPr>
        <w:pStyle w:val="ConsPlusNormal"/>
        <w:numPr>
          <w:ilvl w:val="0"/>
          <w:numId w:val="11"/>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определение факторов риска возникновения патологических состояний (в том </w:t>
      </w:r>
      <w:r w:rsidRPr="00973AF5">
        <w:rPr>
          <w:rFonts w:ascii="Times New Roman" w:hAnsi="Times New Roman" w:cs="Times New Roman"/>
          <w:sz w:val="28"/>
          <w:szCs w:val="28"/>
        </w:rPr>
        <w:lastRenderedPageBreak/>
        <w:t>числе угроза жизни);</w:t>
      </w:r>
    </w:p>
    <w:p w:rsidR="00A336C1" w:rsidRPr="00973AF5" w:rsidRDefault="00A336C1" w:rsidP="00973AF5">
      <w:pPr>
        <w:pStyle w:val="ConsPlusNormal"/>
        <w:numPr>
          <w:ilvl w:val="0"/>
          <w:numId w:val="11"/>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уровень полового созревания;</w:t>
      </w:r>
    </w:p>
    <w:p w:rsidR="00A336C1" w:rsidRPr="00973AF5" w:rsidRDefault="00A336C1" w:rsidP="00973AF5">
      <w:pPr>
        <w:pStyle w:val="ConsPlusNormal"/>
        <w:numPr>
          <w:ilvl w:val="0"/>
          <w:numId w:val="11"/>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особенности физического развития к моменту обследования;</w:t>
      </w:r>
    </w:p>
    <w:p w:rsidR="00A336C1" w:rsidRPr="00973AF5" w:rsidRDefault="00A336C1" w:rsidP="00973AF5">
      <w:pPr>
        <w:pStyle w:val="ConsPlusNormal"/>
        <w:numPr>
          <w:ilvl w:val="0"/>
          <w:numId w:val="11"/>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A336C1" w:rsidRPr="00973AF5" w:rsidRDefault="00A336C1" w:rsidP="00973AF5">
      <w:pPr>
        <w:pStyle w:val="ConsPlusNormal"/>
        <w:numPr>
          <w:ilvl w:val="0"/>
          <w:numId w:val="11"/>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уровень функционального состояния организма;</w:t>
      </w:r>
    </w:p>
    <w:p w:rsidR="00A336C1" w:rsidRPr="00973AF5" w:rsidRDefault="00A336C1" w:rsidP="00973AF5">
      <w:pPr>
        <w:pStyle w:val="ConsPlusNormal"/>
        <w:numPr>
          <w:ilvl w:val="0"/>
          <w:numId w:val="11"/>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рекомендации по поддержанию уровня здоровья спортсмена;</w:t>
      </w:r>
    </w:p>
    <w:p w:rsidR="00A336C1" w:rsidRPr="00973AF5" w:rsidRDefault="00A336C1" w:rsidP="00973AF5">
      <w:pPr>
        <w:pStyle w:val="ConsPlusNormal"/>
        <w:numPr>
          <w:ilvl w:val="0"/>
          <w:numId w:val="11"/>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рекомендации по коррекции тренировочного процесса в зависимости от выявленных изменений.</w:t>
      </w:r>
    </w:p>
    <w:p w:rsidR="00BD5535" w:rsidRPr="00973AF5" w:rsidRDefault="00A336C1" w:rsidP="00973AF5">
      <w:pPr>
        <w:pStyle w:val="ConsPlusNormal"/>
        <w:spacing w:line="276" w:lineRule="auto"/>
        <w:ind w:firstLine="709"/>
        <w:jc w:val="both"/>
        <w:rPr>
          <w:rFonts w:ascii="Times New Roman" w:hAnsi="Times New Roman" w:cs="Times New Roman"/>
          <w:i/>
          <w:sz w:val="28"/>
          <w:szCs w:val="28"/>
        </w:rPr>
      </w:pPr>
      <w:r w:rsidRPr="00973AF5">
        <w:rPr>
          <w:rFonts w:ascii="Times New Roman" w:hAnsi="Times New Roman" w:cs="Times New Roman"/>
          <w:i/>
          <w:sz w:val="28"/>
          <w:szCs w:val="28"/>
        </w:rPr>
        <w:t xml:space="preserve">4-й этап: </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На данных этапах определяются:</w:t>
      </w:r>
    </w:p>
    <w:p w:rsidR="00A336C1" w:rsidRPr="00973AF5" w:rsidRDefault="00A336C1" w:rsidP="00973AF5">
      <w:pPr>
        <w:pStyle w:val="ConsPlusNormal"/>
        <w:numPr>
          <w:ilvl w:val="0"/>
          <w:numId w:val="1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наличие заболеваний и патологических состояний, препятствующих допуску к занятиям спортом;</w:t>
      </w:r>
    </w:p>
    <w:p w:rsidR="00A336C1" w:rsidRPr="00973AF5" w:rsidRDefault="00A336C1" w:rsidP="00973AF5">
      <w:pPr>
        <w:pStyle w:val="ConsPlusNormal"/>
        <w:numPr>
          <w:ilvl w:val="0"/>
          <w:numId w:val="1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определение факторов риска возникновения патологических состояний (в том числе угроза жизни);</w:t>
      </w:r>
    </w:p>
    <w:p w:rsidR="00A336C1" w:rsidRPr="00973AF5" w:rsidRDefault="00A336C1" w:rsidP="00973AF5">
      <w:pPr>
        <w:pStyle w:val="ConsPlusNormal"/>
        <w:numPr>
          <w:ilvl w:val="0"/>
          <w:numId w:val="1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степень развития вторичных половых признаков;</w:t>
      </w:r>
    </w:p>
    <w:p w:rsidR="00A336C1" w:rsidRPr="00973AF5" w:rsidRDefault="00A336C1" w:rsidP="00973AF5">
      <w:pPr>
        <w:pStyle w:val="ConsPlusNormal"/>
        <w:numPr>
          <w:ilvl w:val="0"/>
          <w:numId w:val="1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особенности физического развития к моменту обследования;</w:t>
      </w:r>
    </w:p>
    <w:p w:rsidR="00A336C1" w:rsidRPr="00973AF5" w:rsidRDefault="00A336C1" w:rsidP="00973AF5">
      <w:pPr>
        <w:pStyle w:val="ConsPlusNormal"/>
        <w:numPr>
          <w:ilvl w:val="0"/>
          <w:numId w:val="1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A336C1" w:rsidRPr="00973AF5" w:rsidRDefault="00A336C1" w:rsidP="00973AF5">
      <w:pPr>
        <w:pStyle w:val="ConsPlusNormal"/>
        <w:numPr>
          <w:ilvl w:val="0"/>
          <w:numId w:val="1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уровень функционального состояния организма;</w:t>
      </w:r>
    </w:p>
    <w:p w:rsidR="00A336C1" w:rsidRPr="00973AF5" w:rsidRDefault="00A336C1" w:rsidP="00973AF5">
      <w:pPr>
        <w:pStyle w:val="ConsPlusNormal"/>
        <w:numPr>
          <w:ilvl w:val="0"/>
          <w:numId w:val="1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рекомендации по поддержанию уровня здоровья спортсмена;</w:t>
      </w:r>
    </w:p>
    <w:p w:rsidR="00A336C1" w:rsidRPr="00973AF5" w:rsidRDefault="00A336C1" w:rsidP="00973AF5">
      <w:pPr>
        <w:pStyle w:val="ConsPlusNormal"/>
        <w:numPr>
          <w:ilvl w:val="0"/>
          <w:numId w:val="1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рекомендации по коррекции тренировочного процесса в зависимости от выявленных изменений.</w:t>
      </w:r>
    </w:p>
    <w:p w:rsidR="00A336C1" w:rsidRPr="00973AF5" w:rsidRDefault="00A336C1"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1F7DFE" w:rsidRPr="003B6334" w:rsidRDefault="003B6334" w:rsidP="003B6334">
      <w:pPr>
        <w:pStyle w:val="ConsPlusNormal"/>
        <w:spacing w:line="276"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1F7DFE" w:rsidRPr="00973AF5">
        <w:rPr>
          <w:rFonts w:ascii="Times New Roman" w:hAnsi="Times New Roman" w:cs="Times New Roman"/>
          <w:b/>
          <w:i/>
          <w:sz w:val="28"/>
          <w:szCs w:val="28"/>
        </w:rPr>
        <w:t>Планы антидопинговых мероприятий.</w:t>
      </w:r>
    </w:p>
    <w:p w:rsidR="001F7DFE" w:rsidRPr="00973AF5" w:rsidRDefault="001F7DFE" w:rsidP="00973AF5">
      <w:pPr>
        <w:pStyle w:val="ConsPlusNormal"/>
        <w:shd w:val="clear" w:color="auto" w:fill="EFFFEF"/>
        <w:tabs>
          <w:tab w:val="left" w:pos="993"/>
        </w:tabs>
        <w:spacing w:line="276" w:lineRule="auto"/>
        <w:ind w:firstLine="709"/>
        <w:jc w:val="both"/>
        <w:rPr>
          <w:rFonts w:ascii="Times New Roman" w:hAnsi="Times New Roman" w:cs="Times New Roman"/>
          <w:b/>
          <w:sz w:val="28"/>
          <w:szCs w:val="28"/>
        </w:rPr>
      </w:pPr>
    </w:p>
    <w:p w:rsidR="001F7DFE" w:rsidRPr="00973AF5" w:rsidRDefault="001F7DFE"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20" w:tooltip="Приказ Минспорта России от 16.04.2013 N 197 &quot;Об утверждении Перечней субстанций и (или) методов, запрещенных для использования в спорте&quot; (Зарегистрировано в Минюсте России 05.07.2013 N 28988){КонсультантПлюс}" w:history="1">
        <w:r w:rsidRPr="00973AF5">
          <w:rPr>
            <w:rFonts w:ascii="Times New Roman" w:hAnsi="Times New Roman" w:cs="Times New Roman"/>
            <w:sz w:val="28"/>
            <w:szCs w:val="28"/>
          </w:rPr>
          <w:t>перечни</w:t>
        </w:r>
      </w:hyperlink>
      <w:r w:rsidRPr="00973AF5">
        <w:rPr>
          <w:rFonts w:ascii="Times New Roman" w:hAnsi="Times New Roman" w:cs="Times New Roman"/>
          <w:sz w:val="28"/>
          <w:szCs w:val="28"/>
        </w:rPr>
        <w:t xml:space="preserve"> субстанций и (или) методов, запрещенных для использования в спорте (далее также - запрещенная субстанция и (или) запрещенный метод).</w:t>
      </w:r>
    </w:p>
    <w:p w:rsidR="001F7DFE" w:rsidRPr="00973AF5" w:rsidRDefault="001F7DFE"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 xml:space="preserve">Предотвращение допинга в спорте и борьба с ним осуществляются в соответствии с общероссийскими антидопинговыми </w:t>
      </w:r>
      <w:hyperlink r:id="rId21" w:tooltip="Приказ Минспорта России от 02.10.2012 N 267 &quot;Об утверждении Общероссийских антидопинговых правил&quot;{КонсультантПлюс}" w:history="1">
        <w:r w:rsidRPr="00973AF5">
          <w:rPr>
            <w:rFonts w:ascii="Times New Roman" w:hAnsi="Times New Roman" w:cs="Times New Roman"/>
            <w:sz w:val="28"/>
            <w:szCs w:val="28"/>
          </w:rPr>
          <w:t>правилами</w:t>
        </w:r>
      </w:hyperlink>
      <w:r w:rsidRPr="00973AF5">
        <w:rPr>
          <w:rFonts w:ascii="Times New Roman" w:hAnsi="Times New Roman" w:cs="Times New Roman"/>
          <w:sz w:val="28"/>
          <w:szCs w:val="28"/>
        </w:rPr>
        <w:t xml:space="preserve">,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w:t>
      </w:r>
      <w:r w:rsidRPr="00973AF5">
        <w:rPr>
          <w:rFonts w:ascii="Times New Roman" w:hAnsi="Times New Roman" w:cs="Times New Roman"/>
          <w:sz w:val="28"/>
          <w:szCs w:val="28"/>
        </w:rPr>
        <w:lastRenderedPageBreak/>
        <w:t>антидопинговыми организациями (далее также - антидопинговые правила).</w:t>
      </w:r>
    </w:p>
    <w:p w:rsidR="001F7DFE" w:rsidRPr="00973AF5" w:rsidRDefault="001F7DFE"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Нарушением антидопингового правила являются одно или несколько следующих нарушений:</w:t>
      </w:r>
    </w:p>
    <w:p w:rsidR="001F7DFE" w:rsidRPr="00973AF5" w:rsidRDefault="001F7DFE" w:rsidP="00973AF5">
      <w:pPr>
        <w:pStyle w:val="ConsPlusNormal"/>
        <w:numPr>
          <w:ilvl w:val="0"/>
          <w:numId w:val="2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использование или попытка использования спортсменом запрещенной субстанции и (или) запрещенного метода;</w:t>
      </w:r>
    </w:p>
    <w:p w:rsidR="001F7DFE" w:rsidRPr="00973AF5" w:rsidRDefault="001F7DFE" w:rsidP="00973AF5">
      <w:pPr>
        <w:pStyle w:val="ConsPlusNormal"/>
        <w:numPr>
          <w:ilvl w:val="0"/>
          <w:numId w:val="2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1F7DFE" w:rsidRPr="00973AF5" w:rsidRDefault="001F7DFE" w:rsidP="00973AF5">
      <w:pPr>
        <w:pStyle w:val="ConsPlusNormal"/>
        <w:numPr>
          <w:ilvl w:val="0"/>
          <w:numId w:val="2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1F7DFE" w:rsidRPr="00973AF5" w:rsidRDefault="001F7DFE" w:rsidP="00973AF5">
      <w:pPr>
        <w:pStyle w:val="ConsPlusNormal"/>
        <w:numPr>
          <w:ilvl w:val="0"/>
          <w:numId w:val="2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1F7DFE" w:rsidRPr="00973AF5" w:rsidRDefault="001F7DFE" w:rsidP="00973AF5">
      <w:pPr>
        <w:pStyle w:val="ConsPlusNormal"/>
        <w:numPr>
          <w:ilvl w:val="0"/>
          <w:numId w:val="2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фальсификация или попытка фальсификации элемента допинг-контроля;</w:t>
      </w:r>
    </w:p>
    <w:p w:rsidR="001F7DFE" w:rsidRPr="00973AF5" w:rsidRDefault="001F7DFE" w:rsidP="00973AF5">
      <w:pPr>
        <w:pStyle w:val="ConsPlusNormal"/>
        <w:numPr>
          <w:ilvl w:val="0"/>
          <w:numId w:val="2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1F7DFE" w:rsidRPr="00973AF5" w:rsidRDefault="001F7DFE" w:rsidP="00973AF5">
      <w:pPr>
        <w:pStyle w:val="ConsPlusNormal"/>
        <w:numPr>
          <w:ilvl w:val="0"/>
          <w:numId w:val="2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распространение запрещенной субстанции и (или) запрещенного метода;</w:t>
      </w:r>
    </w:p>
    <w:p w:rsidR="001F7DFE" w:rsidRPr="00973AF5" w:rsidRDefault="001F7DFE" w:rsidP="00973AF5">
      <w:pPr>
        <w:pStyle w:val="ConsPlusNormal"/>
        <w:numPr>
          <w:ilvl w:val="0"/>
          <w:numId w:val="22"/>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1F7DFE" w:rsidRPr="00973AF5" w:rsidRDefault="001F7DFE" w:rsidP="00973AF5">
      <w:pPr>
        <w:pStyle w:val="ConsPlusNormal"/>
        <w:spacing w:line="276" w:lineRule="auto"/>
        <w:ind w:firstLine="709"/>
        <w:jc w:val="both"/>
        <w:rPr>
          <w:rFonts w:ascii="Times New Roman" w:hAnsi="Times New Roman" w:cs="Times New Roman"/>
          <w:i/>
          <w:sz w:val="28"/>
          <w:szCs w:val="28"/>
        </w:rPr>
      </w:pPr>
      <w:r w:rsidRPr="00973AF5">
        <w:rPr>
          <w:rFonts w:ascii="Times New Roman" w:hAnsi="Times New Roman" w:cs="Times New Roman"/>
          <w:sz w:val="28"/>
          <w:szCs w:val="28"/>
        </w:rPr>
        <w:t xml:space="preserve">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w:t>
      </w:r>
      <w:r w:rsidRPr="00973AF5">
        <w:rPr>
          <w:rFonts w:ascii="Times New Roman" w:hAnsi="Times New Roman" w:cs="Times New Roman"/>
          <w:i/>
          <w:sz w:val="28"/>
          <w:szCs w:val="28"/>
        </w:rPr>
        <w:t>Всемирным антидопинговым агентством.</w:t>
      </w:r>
    </w:p>
    <w:p w:rsidR="001F7DFE" w:rsidRPr="00973AF5" w:rsidRDefault="001F7DFE" w:rsidP="00973AF5">
      <w:pPr>
        <w:pStyle w:val="ConsPlusNormal"/>
        <w:spacing w:line="276" w:lineRule="auto"/>
        <w:ind w:firstLine="709"/>
        <w:jc w:val="both"/>
        <w:rPr>
          <w:rFonts w:ascii="Times New Roman" w:hAnsi="Times New Roman" w:cs="Times New Roman"/>
          <w:sz w:val="28"/>
          <w:szCs w:val="28"/>
        </w:rPr>
      </w:pPr>
      <w:r w:rsidRPr="00973AF5">
        <w:rPr>
          <w:rFonts w:ascii="Times New Roman" w:hAnsi="Times New Roman" w:cs="Times New Roman"/>
          <w:sz w:val="28"/>
          <w:szCs w:val="28"/>
        </w:rPr>
        <w:t>Меры</w:t>
      </w:r>
      <w:r w:rsidRPr="00973AF5">
        <w:rPr>
          <w:rFonts w:ascii="Times New Roman" w:hAnsi="Times New Roman" w:cs="Times New Roman"/>
          <w:b/>
          <w:sz w:val="28"/>
          <w:szCs w:val="28"/>
        </w:rPr>
        <w:t xml:space="preserve"> </w:t>
      </w:r>
      <w:r w:rsidRPr="00973AF5">
        <w:rPr>
          <w:rFonts w:ascii="Times New Roman" w:hAnsi="Times New Roman" w:cs="Times New Roman"/>
          <w:sz w:val="28"/>
          <w:szCs w:val="28"/>
        </w:rPr>
        <w:t>по предотвращению допинга в спорте и борьбе с ним включают в себя:</w:t>
      </w:r>
    </w:p>
    <w:p w:rsidR="001F7DFE" w:rsidRPr="00973AF5" w:rsidRDefault="001F7DFE" w:rsidP="00973AF5">
      <w:pPr>
        <w:pStyle w:val="ConsPlusNormal"/>
        <w:numPr>
          <w:ilvl w:val="0"/>
          <w:numId w:val="23"/>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1F7DFE" w:rsidRPr="00973AF5" w:rsidRDefault="001F7DFE" w:rsidP="00973AF5">
      <w:pPr>
        <w:pStyle w:val="ConsPlusNormal"/>
        <w:numPr>
          <w:ilvl w:val="0"/>
          <w:numId w:val="23"/>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lastRenderedPageBreak/>
        <w:t>предупреждение применения запрещенных субстанций и (или) запрещенных методов;</w:t>
      </w:r>
    </w:p>
    <w:p w:rsidR="001F7DFE" w:rsidRPr="00973AF5" w:rsidRDefault="001F7DFE" w:rsidP="00973AF5">
      <w:pPr>
        <w:pStyle w:val="ConsPlusNormal"/>
        <w:numPr>
          <w:ilvl w:val="0"/>
          <w:numId w:val="23"/>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22" w:tooltip="Приказ Госкомспорта РФ от 20.10.2003 N 837 &quot;Об организации и проведении антидопингового контроля в области физической культуры и спорта в Российской Федерации&quot; (вместе с &quot;Положением об организации и проведении антидопингового контроля в области физической куль" w:history="1">
        <w:r w:rsidRPr="00973AF5">
          <w:rPr>
            <w:rFonts w:ascii="Times New Roman" w:hAnsi="Times New Roman" w:cs="Times New Roman"/>
            <w:sz w:val="28"/>
            <w:szCs w:val="28"/>
          </w:rPr>
          <w:t>ответственности</w:t>
        </w:r>
      </w:hyperlink>
      <w:r w:rsidRPr="00973AF5">
        <w:rPr>
          <w:rFonts w:ascii="Times New Roman" w:hAnsi="Times New Roman" w:cs="Times New Roman"/>
          <w:sz w:val="28"/>
          <w:szCs w:val="28"/>
        </w:rPr>
        <w:t xml:space="preserve"> за нарушение антидопинговых правил;</w:t>
      </w:r>
    </w:p>
    <w:p w:rsidR="001F7DFE" w:rsidRPr="00973AF5" w:rsidRDefault="001F7DFE" w:rsidP="00973AF5">
      <w:pPr>
        <w:pStyle w:val="ConsPlusNormal"/>
        <w:numPr>
          <w:ilvl w:val="0"/>
          <w:numId w:val="23"/>
        </w:numPr>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проведение научных исследований, направленных на предотвращение допинга в спорте и борьбу с ним;</w:t>
      </w:r>
    </w:p>
    <w:p w:rsidR="00A247D1" w:rsidRDefault="00A247D1" w:rsidP="00A247D1">
      <w:pPr>
        <w:rPr>
          <w:rFonts w:ascii="Times New Roman" w:hAnsi="Times New Roman"/>
          <w:sz w:val="28"/>
          <w:szCs w:val="28"/>
        </w:rPr>
      </w:pPr>
      <w:r>
        <w:rPr>
          <w:rFonts w:ascii="Times New Roman" w:hAnsi="Times New Roman"/>
          <w:sz w:val="28"/>
          <w:szCs w:val="28"/>
        </w:rPr>
        <w:t xml:space="preserve">          </w:t>
      </w:r>
      <w:r w:rsidR="001F7DFE" w:rsidRPr="00973AF5">
        <w:rPr>
          <w:rFonts w:ascii="Times New Roman" w:hAnsi="Times New Roman"/>
          <w:sz w:val="28"/>
          <w:szCs w:val="28"/>
        </w:rPr>
        <w:t xml:space="preserve">проведение научных исследований </w:t>
      </w:r>
      <w:r>
        <w:rPr>
          <w:rFonts w:ascii="Times New Roman" w:hAnsi="Times New Roman"/>
          <w:sz w:val="28"/>
          <w:szCs w:val="28"/>
        </w:rPr>
        <w:t>по разработке средств и методов</w:t>
      </w:r>
    </w:p>
    <w:p w:rsidR="00450C33" w:rsidRDefault="00A247D1" w:rsidP="00A247D1">
      <w:pPr>
        <w:rPr>
          <w:b/>
          <w:bCs/>
          <w:sz w:val="36"/>
          <w:szCs w:val="36"/>
        </w:rPr>
      </w:pPr>
      <w:r>
        <w:rPr>
          <w:rFonts w:ascii="Times New Roman" w:hAnsi="Times New Roman"/>
          <w:sz w:val="28"/>
          <w:szCs w:val="28"/>
        </w:rPr>
        <w:t xml:space="preserve">           </w:t>
      </w:r>
      <w:r w:rsidR="001F7DFE" w:rsidRPr="00973AF5">
        <w:rPr>
          <w:rFonts w:ascii="Times New Roman" w:hAnsi="Times New Roman"/>
          <w:sz w:val="28"/>
          <w:szCs w:val="28"/>
        </w:rPr>
        <w:t>восстановления работоспособности спортсменов;</w:t>
      </w:r>
      <w:r w:rsidR="009C6B56" w:rsidRPr="009C6B56">
        <w:rPr>
          <w:b/>
          <w:bCs/>
          <w:sz w:val="36"/>
          <w:szCs w:val="36"/>
        </w:rPr>
        <w:t xml:space="preserve"> </w:t>
      </w:r>
    </w:p>
    <w:p w:rsidR="009C6B56" w:rsidRPr="003B6334" w:rsidRDefault="009C6B56" w:rsidP="009C6B56">
      <w:pPr>
        <w:jc w:val="center"/>
        <w:rPr>
          <w:rStyle w:val="1"/>
          <w:rFonts w:ascii="Times New Roman" w:hAnsi="Times New Roman"/>
          <w:b/>
          <w:bCs/>
          <w:sz w:val="28"/>
          <w:szCs w:val="28"/>
        </w:rPr>
      </w:pPr>
      <w:r w:rsidRPr="003B6334">
        <w:rPr>
          <w:rStyle w:val="1"/>
          <w:rFonts w:ascii="Times New Roman" w:hAnsi="Times New Roman"/>
          <w:b/>
          <w:bCs/>
          <w:sz w:val="28"/>
          <w:szCs w:val="28"/>
        </w:rPr>
        <w:t>4.  СИСТЕМА КОНТРОЛЯ И ЗАЧЕТНЫЕ ТРЕБОВАНИЯ.</w:t>
      </w:r>
    </w:p>
    <w:p w:rsidR="009C6B56" w:rsidRPr="006D5510" w:rsidRDefault="009C6B56" w:rsidP="009C6B56">
      <w:pPr>
        <w:ind w:firstLine="555"/>
        <w:jc w:val="both"/>
        <w:rPr>
          <w:rStyle w:val="1"/>
          <w:rFonts w:ascii="Times New Roman" w:hAnsi="Times New Roman"/>
          <w:color w:val="000000"/>
          <w:sz w:val="29"/>
          <w:szCs w:val="33"/>
        </w:rPr>
      </w:pPr>
      <w:r w:rsidRPr="006D5510">
        <w:rPr>
          <w:rStyle w:val="1"/>
          <w:rFonts w:ascii="Times New Roman" w:hAnsi="Times New Roman"/>
          <w:color w:val="000000"/>
          <w:sz w:val="28"/>
          <w:szCs w:val="28"/>
        </w:rPr>
        <w:t xml:space="preserve">С целью оценки результатов освоения программного материала, определения </w:t>
      </w:r>
      <w:r w:rsidRPr="006D5510">
        <w:rPr>
          <w:rStyle w:val="1"/>
          <w:rFonts w:ascii="Times New Roman" w:hAnsi="Times New Roman"/>
          <w:color w:val="000000"/>
          <w:sz w:val="29"/>
          <w:szCs w:val="33"/>
        </w:rPr>
        <w:t xml:space="preserve">степени достижения цели и решения поставленных задач, а так же </w:t>
      </w:r>
      <w:r w:rsidRPr="006D5510">
        <w:rPr>
          <w:rStyle w:val="1"/>
          <w:rFonts w:ascii="Times New Roman" w:hAnsi="Times New Roman"/>
          <w:color w:val="000000"/>
          <w:sz w:val="28"/>
          <w:szCs w:val="28"/>
        </w:rPr>
        <w:t xml:space="preserve">влияния физических упражнений на организм учащихся осуществляется медико-педагогический контроль. </w:t>
      </w:r>
      <w:r w:rsidRPr="006D5510">
        <w:rPr>
          <w:rStyle w:val="1"/>
          <w:rFonts w:ascii="Times New Roman" w:hAnsi="Times New Roman"/>
          <w:color w:val="000000"/>
          <w:sz w:val="29"/>
          <w:szCs w:val="33"/>
        </w:rPr>
        <w:t>Контроль   должен быть комплексными, проводится регулярно и своевременно, основываться на объективных и количественных критериях.</w:t>
      </w:r>
    </w:p>
    <w:p w:rsidR="009C6B56" w:rsidRPr="006D5510" w:rsidRDefault="009C6B56" w:rsidP="009C6B56">
      <w:pPr>
        <w:ind w:firstLine="555"/>
        <w:jc w:val="both"/>
        <w:rPr>
          <w:rFonts w:ascii="Times New Roman" w:hAnsi="Times New Roman"/>
          <w:color w:val="000000"/>
          <w:sz w:val="28"/>
          <w:szCs w:val="28"/>
        </w:rPr>
      </w:pPr>
      <w:r w:rsidRPr="006D5510">
        <w:rPr>
          <w:rFonts w:ascii="Times New Roman" w:hAnsi="Times New Roman"/>
          <w:color w:val="000000"/>
          <w:sz w:val="28"/>
          <w:szCs w:val="28"/>
        </w:rPr>
        <w:t xml:space="preserve">Контроль  состояния здоровья, допуск к занятиям </w:t>
      </w:r>
      <w:r w:rsidR="00A247D1">
        <w:rPr>
          <w:rFonts w:ascii="Times New Roman" w:hAnsi="Times New Roman"/>
          <w:color w:val="000000"/>
          <w:sz w:val="28"/>
          <w:szCs w:val="28"/>
        </w:rPr>
        <w:t>самб</w:t>
      </w:r>
      <w:r w:rsidRPr="006D5510">
        <w:rPr>
          <w:rFonts w:ascii="Times New Roman" w:hAnsi="Times New Roman"/>
          <w:color w:val="000000"/>
          <w:sz w:val="28"/>
          <w:szCs w:val="28"/>
        </w:rPr>
        <w:t>о, и участия в соревнованиях  осуществляется медицинскими работниками — врачом, Допуск к занятиям на этапе начальной подготовки  проводится на основании заключения о состоянии здоровья от специалистов  амбулаторно-поликлинических учреждений, врачебно-физкультурных диспансеров.</w:t>
      </w:r>
    </w:p>
    <w:p w:rsidR="009C6B56" w:rsidRPr="006D5510" w:rsidRDefault="009C6B56" w:rsidP="009C6B56">
      <w:pPr>
        <w:ind w:firstLine="555"/>
        <w:jc w:val="both"/>
        <w:rPr>
          <w:rFonts w:ascii="Times New Roman" w:hAnsi="Times New Roman"/>
          <w:color w:val="000000"/>
          <w:sz w:val="28"/>
          <w:szCs w:val="28"/>
        </w:rPr>
      </w:pPr>
      <w:r w:rsidRPr="006D5510">
        <w:rPr>
          <w:rFonts w:ascii="Times New Roman" w:hAnsi="Times New Roman"/>
          <w:color w:val="000000"/>
          <w:sz w:val="28"/>
          <w:szCs w:val="28"/>
        </w:rPr>
        <w:t xml:space="preserve">Учащиеся тренировочного этапа ежегодно проходят углубленное медицинское обследование, и по результатам обследования осуществляется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 осуществляются текущие медицинские наблюдения.   </w:t>
      </w:r>
    </w:p>
    <w:p w:rsidR="009C6B56" w:rsidRPr="006D5510" w:rsidRDefault="009C6B56" w:rsidP="009C6B56">
      <w:pPr>
        <w:ind w:firstLine="555"/>
        <w:jc w:val="both"/>
        <w:rPr>
          <w:rStyle w:val="1"/>
          <w:rFonts w:ascii="Times New Roman" w:hAnsi="Times New Roman"/>
          <w:color w:val="000000"/>
          <w:sz w:val="29"/>
          <w:szCs w:val="33"/>
        </w:rPr>
      </w:pPr>
      <w:r w:rsidRPr="006D5510">
        <w:rPr>
          <w:rStyle w:val="1"/>
          <w:rFonts w:ascii="Times New Roman" w:hAnsi="Times New Roman"/>
          <w:color w:val="000000"/>
          <w:sz w:val="29"/>
          <w:szCs w:val="33"/>
        </w:rPr>
        <w:t xml:space="preserve">Контроль </w:t>
      </w:r>
      <w:r w:rsidRPr="006D5510">
        <w:rPr>
          <w:rStyle w:val="1"/>
          <w:rFonts w:ascii="Times New Roman" w:hAnsi="Times New Roman"/>
          <w:color w:val="000000"/>
          <w:sz w:val="28"/>
          <w:szCs w:val="28"/>
        </w:rPr>
        <w:t xml:space="preserve">за </w:t>
      </w:r>
      <w:r w:rsidRPr="006D5510">
        <w:rPr>
          <w:rStyle w:val="1"/>
          <w:rFonts w:ascii="Times New Roman" w:hAnsi="Times New Roman"/>
          <w:color w:val="000000"/>
          <w:sz w:val="29"/>
          <w:szCs w:val="33"/>
        </w:rPr>
        <w:t xml:space="preserve"> технической </w:t>
      </w:r>
      <w:r w:rsidRPr="006D5510">
        <w:rPr>
          <w:rStyle w:val="1"/>
          <w:rFonts w:ascii="Times New Roman" w:hAnsi="Times New Roman"/>
          <w:color w:val="000000"/>
          <w:sz w:val="28"/>
          <w:szCs w:val="28"/>
        </w:rPr>
        <w:t xml:space="preserve">и </w:t>
      </w:r>
      <w:r w:rsidRPr="006D5510">
        <w:rPr>
          <w:rStyle w:val="1"/>
          <w:rFonts w:ascii="Times New Roman" w:hAnsi="Times New Roman"/>
          <w:color w:val="000000"/>
          <w:sz w:val="29"/>
          <w:szCs w:val="33"/>
        </w:rPr>
        <w:t>ф</w:t>
      </w:r>
      <w:r w:rsidRPr="006D5510">
        <w:rPr>
          <w:rStyle w:val="1"/>
          <w:rFonts w:ascii="Times New Roman" w:hAnsi="Times New Roman"/>
          <w:color w:val="000000"/>
          <w:sz w:val="28"/>
          <w:szCs w:val="28"/>
        </w:rPr>
        <w:t>и</w:t>
      </w:r>
      <w:r w:rsidRPr="006D5510">
        <w:rPr>
          <w:rStyle w:val="1"/>
          <w:rFonts w:ascii="Times New Roman" w:hAnsi="Times New Roman"/>
          <w:color w:val="000000"/>
          <w:sz w:val="29"/>
          <w:szCs w:val="33"/>
        </w:rPr>
        <w:t>зи</w:t>
      </w:r>
      <w:r w:rsidRPr="006D5510">
        <w:rPr>
          <w:rStyle w:val="1"/>
          <w:rFonts w:ascii="Times New Roman" w:hAnsi="Times New Roman"/>
          <w:color w:val="000000"/>
          <w:sz w:val="28"/>
          <w:szCs w:val="28"/>
        </w:rPr>
        <w:t>че</w:t>
      </w:r>
      <w:r w:rsidRPr="006D5510">
        <w:rPr>
          <w:rStyle w:val="1"/>
          <w:rFonts w:ascii="Times New Roman" w:hAnsi="Times New Roman"/>
          <w:color w:val="000000"/>
          <w:sz w:val="29"/>
          <w:szCs w:val="33"/>
        </w:rPr>
        <w:t>ск</w:t>
      </w:r>
      <w:r w:rsidRPr="006D5510">
        <w:rPr>
          <w:rStyle w:val="1"/>
          <w:rFonts w:ascii="Times New Roman" w:hAnsi="Times New Roman"/>
          <w:color w:val="000000"/>
          <w:sz w:val="28"/>
          <w:szCs w:val="28"/>
        </w:rPr>
        <w:t>о</w:t>
      </w:r>
      <w:r w:rsidRPr="006D5510">
        <w:rPr>
          <w:rStyle w:val="1"/>
          <w:rFonts w:ascii="Times New Roman" w:hAnsi="Times New Roman"/>
          <w:color w:val="000000"/>
          <w:sz w:val="29"/>
          <w:szCs w:val="33"/>
        </w:rPr>
        <w:t>й подгото</w:t>
      </w:r>
      <w:r w:rsidRPr="006D5510">
        <w:rPr>
          <w:rStyle w:val="1"/>
          <w:rFonts w:ascii="Times New Roman" w:hAnsi="Times New Roman"/>
          <w:color w:val="000000"/>
          <w:sz w:val="28"/>
          <w:szCs w:val="28"/>
        </w:rPr>
        <w:t>вл</w:t>
      </w:r>
      <w:r w:rsidRPr="006D5510">
        <w:rPr>
          <w:rStyle w:val="1"/>
          <w:rFonts w:ascii="Times New Roman" w:hAnsi="Times New Roman"/>
          <w:color w:val="000000"/>
          <w:sz w:val="29"/>
          <w:szCs w:val="33"/>
        </w:rPr>
        <w:t>е</w:t>
      </w:r>
      <w:r w:rsidRPr="006D5510">
        <w:rPr>
          <w:rStyle w:val="1"/>
          <w:rFonts w:ascii="Times New Roman" w:hAnsi="Times New Roman"/>
          <w:color w:val="000000"/>
          <w:sz w:val="28"/>
          <w:szCs w:val="28"/>
        </w:rPr>
        <w:t>н</w:t>
      </w:r>
      <w:r w:rsidRPr="006D5510">
        <w:rPr>
          <w:rStyle w:val="1"/>
          <w:rFonts w:ascii="Times New Roman" w:hAnsi="Times New Roman"/>
          <w:color w:val="000000"/>
          <w:sz w:val="29"/>
          <w:szCs w:val="33"/>
        </w:rPr>
        <w:t>но</w:t>
      </w:r>
      <w:r w:rsidRPr="006D5510">
        <w:rPr>
          <w:rStyle w:val="1"/>
          <w:rFonts w:ascii="Times New Roman" w:hAnsi="Times New Roman"/>
          <w:color w:val="000000"/>
          <w:sz w:val="28"/>
          <w:szCs w:val="28"/>
        </w:rPr>
        <w:t>с</w:t>
      </w:r>
      <w:r w:rsidRPr="006D5510">
        <w:rPr>
          <w:rStyle w:val="1"/>
          <w:rFonts w:ascii="Times New Roman" w:hAnsi="Times New Roman"/>
          <w:color w:val="000000"/>
          <w:sz w:val="29"/>
          <w:szCs w:val="33"/>
        </w:rPr>
        <w:t>ть</w:t>
      </w:r>
      <w:r w:rsidRPr="006D5510">
        <w:rPr>
          <w:rStyle w:val="1"/>
          <w:rFonts w:ascii="Times New Roman" w:hAnsi="Times New Roman"/>
          <w:color w:val="000000"/>
          <w:sz w:val="28"/>
          <w:szCs w:val="28"/>
        </w:rPr>
        <w:t>ю о</w:t>
      </w:r>
      <w:r w:rsidRPr="006D5510">
        <w:rPr>
          <w:rStyle w:val="1"/>
          <w:rFonts w:ascii="Times New Roman" w:hAnsi="Times New Roman"/>
          <w:color w:val="000000"/>
          <w:sz w:val="29"/>
          <w:szCs w:val="33"/>
        </w:rPr>
        <w:t>существляется тренером</w:t>
      </w:r>
      <w:r w:rsidRPr="006D5510">
        <w:rPr>
          <w:rStyle w:val="1"/>
          <w:rFonts w:ascii="Times New Roman" w:hAnsi="Times New Roman"/>
          <w:color w:val="000000"/>
          <w:sz w:val="28"/>
          <w:szCs w:val="28"/>
        </w:rPr>
        <w:t xml:space="preserve">-преподавателем. </w:t>
      </w:r>
      <w:r w:rsidRPr="006D5510">
        <w:rPr>
          <w:rStyle w:val="1"/>
          <w:rFonts w:ascii="Times New Roman" w:hAnsi="Times New Roman"/>
          <w:color w:val="000000"/>
          <w:sz w:val="29"/>
          <w:szCs w:val="33"/>
        </w:rPr>
        <w:t xml:space="preserve">Контроль эффективности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w:t>
      </w:r>
      <w:r w:rsidRPr="006D5510">
        <w:rPr>
          <w:rStyle w:val="1"/>
          <w:rFonts w:ascii="Times New Roman" w:hAnsi="Times New Roman"/>
          <w:color w:val="000000"/>
          <w:sz w:val="29"/>
          <w:szCs w:val="33"/>
        </w:rPr>
        <w:lastRenderedPageBreak/>
        <w:t>порядок: в первый день – испытание на скорость, во  второй - на силу и выносливость.</w:t>
      </w:r>
    </w:p>
    <w:p w:rsidR="009C6B56" w:rsidRPr="006D5510" w:rsidRDefault="009C6B56" w:rsidP="009C6B56">
      <w:pPr>
        <w:ind w:firstLine="555"/>
        <w:jc w:val="both"/>
        <w:rPr>
          <w:rStyle w:val="1"/>
          <w:rFonts w:ascii="Times New Roman" w:hAnsi="Times New Roman"/>
          <w:color w:val="000000"/>
          <w:sz w:val="28"/>
          <w:szCs w:val="28"/>
        </w:rPr>
      </w:pPr>
      <w:r w:rsidRPr="006D5510">
        <w:rPr>
          <w:rStyle w:val="1"/>
          <w:rFonts w:ascii="Times New Roman" w:hAnsi="Times New Roman"/>
          <w:color w:val="000000"/>
          <w:sz w:val="28"/>
          <w:szCs w:val="28"/>
        </w:rPr>
        <w:t>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учащихся.</w:t>
      </w:r>
    </w:p>
    <w:p w:rsidR="009C6B56" w:rsidRPr="006D5510" w:rsidRDefault="009C6B56" w:rsidP="009C6B56">
      <w:pPr>
        <w:ind w:left="75" w:hanging="45"/>
        <w:jc w:val="both"/>
        <w:rPr>
          <w:rStyle w:val="1"/>
          <w:rFonts w:ascii="Times New Roman" w:hAnsi="Times New Roman"/>
          <w:color w:val="000000"/>
          <w:sz w:val="28"/>
          <w:szCs w:val="28"/>
        </w:rPr>
      </w:pPr>
      <w:r w:rsidRPr="006D5510">
        <w:rPr>
          <w:rStyle w:val="1"/>
          <w:rFonts w:ascii="Times New Roman" w:hAnsi="Times New Roman"/>
          <w:color w:val="FF0000"/>
          <w:sz w:val="28"/>
          <w:szCs w:val="28"/>
        </w:rPr>
        <w:t xml:space="preserve">  Промежуточная аттестация проводится ежегодно по всем разделам учебного плана в соответствии с этапом подготовки, итоговая</w:t>
      </w:r>
      <w:r w:rsidRPr="006D5510">
        <w:rPr>
          <w:rStyle w:val="1"/>
          <w:rFonts w:ascii="Times New Roman" w:hAnsi="Times New Roman"/>
          <w:color w:val="000000"/>
          <w:sz w:val="28"/>
          <w:szCs w:val="28"/>
        </w:rPr>
        <w:t xml:space="preserve"> — после освоения программы.</w:t>
      </w:r>
    </w:p>
    <w:p w:rsidR="009C6B56" w:rsidRPr="006D5510" w:rsidRDefault="009C6B56" w:rsidP="009C6B56">
      <w:pPr>
        <w:ind w:left="75" w:firstLine="420"/>
        <w:jc w:val="both"/>
        <w:rPr>
          <w:rStyle w:val="1"/>
          <w:rFonts w:ascii="Times New Roman" w:hAnsi="Times New Roman"/>
          <w:color w:val="000000"/>
          <w:sz w:val="28"/>
          <w:szCs w:val="28"/>
        </w:rPr>
      </w:pPr>
      <w:r w:rsidRPr="006D5510">
        <w:rPr>
          <w:rStyle w:val="1"/>
          <w:rFonts w:ascii="Times New Roman" w:hAnsi="Times New Roman"/>
          <w:color w:val="000000"/>
          <w:sz w:val="28"/>
          <w:szCs w:val="28"/>
        </w:rPr>
        <w:t xml:space="preserve">  Требования, предъявляемые к учащимся, по разделам ОФП и СФП разработаны в соответствии с нормативами определенными федеральным стандартом спортивной подготовки  по виду спорта тхэквондо.</w:t>
      </w:r>
    </w:p>
    <w:p w:rsidR="009C6B56" w:rsidRPr="00A247D1" w:rsidRDefault="009C6B56" w:rsidP="009C6B56">
      <w:pPr>
        <w:pStyle w:val="af2"/>
        <w:ind w:left="-11" w:hanging="28"/>
        <w:jc w:val="both"/>
        <w:rPr>
          <w:rStyle w:val="af0"/>
          <w:rFonts w:ascii="Times New Roman" w:hAnsi="Times New Roman"/>
          <w:b w:val="0"/>
          <w:bCs w:val="0"/>
          <w:sz w:val="28"/>
          <w:szCs w:val="28"/>
        </w:rPr>
      </w:pPr>
      <w:r w:rsidRPr="00A247D1">
        <w:rPr>
          <w:rStyle w:val="1"/>
          <w:rFonts w:ascii="Times New Roman" w:hAnsi="Times New Roman"/>
          <w:sz w:val="28"/>
          <w:szCs w:val="28"/>
        </w:rPr>
        <w:t xml:space="preserve">   Основные формы </w:t>
      </w:r>
      <w:r w:rsidRPr="00A247D1">
        <w:rPr>
          <w:rStyle w:val="af0"/>
          <w:rFonts w:ascii="Times New Roman" w:hAnsi="Times New Roman"/>
          <w:b w:val="0"/>
          <w:bCs w:val="0"/>
          <w:sz w:val="28"/>
          <w:szCs w:val="28"/>
        </w:rPr>
        <w:t xml:space="preserve">  аттестации являются:</w:t>
      </w:r>
    </w:p>
    <w:p w:rsidR="009C6B56" w:rsidRPr="00A247D1" w:rsidRDefault="009C6B56" w:rsidP="009C6B56">
      <w:pPr>
        <w:pStyle w:val="af2"/>
        <w:ind w:left="-11" w:hanging="28"/>
        <w:jc w:val="both"/>
        <w:rPr>
          <w:rStyle w:val="af0"/>
          <w:rFonts w:ascii="Times New Roman" w:hAnsi="Times New Roman"/>
          <w:b w:val="0"/>
          <w:bCs w:val="0"/>
          <w:sz w:val="28"/>
          <w:szCs w:val="28"/>
        </w:rPr>
      </w:pPr>
      <w:r w:rsidRPr="00A247D1">
        <w:rPr>
          <w:rStyle w:val="af0"/>
          <w:rFonts w:ascii="Times New Roman" w:hAnsi="Times New Roman"/>
          <w:b w:val="0"/>
          <w:bCs w:val="0"/>
          <w:sz w:val="28"/>
          <w:szCs w:val="28"/>
        </w:rPr>
        <w:t>- теория (аттестация по теоретической подготовке  в форме собеседования),</w:t>
      </w:r>
    </w:p>
    <w:p w:rsidR="009C6B56" w:rsidRPr="00A247D1" w:rsidRDefault="009C6B56" w:rsidP="009C6B56">
      <w:pPr>
        <w:pStyle w:val="af2"/>
        <w:ind w:left="-11" w:hanging="28"/>
        <w:jc w:val="both"/>
        <w:rPr>
          <w:rStyle w:val="1"/>
          <w:rFonts w:ascii="Times New Roman" w:hAnsi="Times New Roman"/>
          <w:sz w:val="28"/>
          <w:szCs w:val="28"/>
        </w:rPr>
      </w:pPr>
      <w:r w:rsidRPr="00A247D1">
        <w:rPr>
          <w:rStyle w:val="1"/>
          <w:rFonts w:ascii="Times New Roman" w:hAnsi="Times New Roman"/>
          <w:sz w:val="28"/>
          <w:szCs w:val="28"/>
        </w:rPr>
        <w:t>- сдача контрольных нормативов (для определения уровня общей, специальной и  технической подготовленности)</w:t>
      </w:r>
    </w:p>
    <w:p w:rsidR="009C6B56" w:rsidRPr="00A247D1" w:rsidRDefault="009C6B56" w:rsidP="009C6B56">
      <w:pPr>
        <w:pStyle w:val="af2"/>
        <w:ind w:left="-11" w:hanging="28"/>
        <w:jc w:val="both"/>
        <w:rPr>
          <w:rStyle w:val="1"/>
          <w:rFonts w:ascii="Times New Roman" w:hAnsi="Times New Roman"/>
          <w:sz w:val="28"/>
          <w:szCs w:val="28"/>
        </w:rPr>
      </w:pPr>
      <w:r w:rsidRPr="00A247D1">
        <w:rPr>
          <w:rStyle w:val="1"/>
          <w:rFonts w:ascii="Times New Roman" w:hAnsi="Times New Roman"/>
          <w:sz w:val="28"/>
          <w:szCs w:val="28"/>
        </w:rPr>
        <w:t>- мониторинг индивидуальных достижений учащихся (определение уровня технической подготовленности и спортивной подготовки).</w:t>
      </w:r>
    </w:p>
    <w:p w:rsidR="009C6B56" w:rsidRPr="006D5510" w:rsidRDefault="009C6B56" w:rsidP="009C6B56">
      <w:pPr>
        <w:pStyle w:val="af2"/>
        <w:ind w:left="-11" w:hanging="28"/>
        <w:jc w:val="both"/>
        <w:rPr>
          <w:sz w:val="28"/>
          <w:szCs w:val="28"/>
        </w:rPr>
      </w:pPr>
    </w:p>
    <w:p w:rsidR="009C6B56" w:rsidRPr="006D5510" w:rsidRDefault="009C6B56" w:rsidP="009C6B56">
      <w:pPr>
        <w:ind w:left="-11" w:hanging="28"/>
        <w:rPr>
          <w:rStyle w:val="1"/>
          <w:rFonts w:ascii="Times New Roman" w:eastAsia="Sylfaen" w:hAnsi="Times New Roman"/>
          <w:b/>
          <w:bCs/>
          <w:sz w:val="28"/>
          <w:szCs w:val="28"/>
        </w:rPr>
      </w:pPr>
      <w:r w:rsidRPr="006D5510">
        <w:rPr>
          <w:rStyle w:val="1"/>
          <w:rFonts w:ascii="Times New Roman" w:eastAsia="Sylfaen" w:hAnsi="Times New Roman"/>
          <w:b/>
          <w:bCs/>
          <w:sz w:val="28"/>
          <w:szCs w:val="28"/>
        </w:rPr>
        <w:t>4.1 Методические указания по организации промежуточной аттестации.</w:t>
      </w:r>
    </w:p>
    <w:p w:rsidR="009C6B56" w:rsidRPr="008A7240" w:rsidRDefault="009C6B56" w:rsidP="009C6B56">
      <w:pPr>
        <w:pStyle w:val="af2"/>
        <w:ind w:left="-11" w:hanging="28"/>
        <w:jc w:val="both"/>
        <w:rPr>
          <w:rStyle w:val="1"/>
          <w:rFonts w:ascii="Times New Roman" w:hAnsi="Times New Roman"/>
          <w:sz w:val="28"/>
          <w:szCs w:val="28"/>
        </w:rPr>
      </w:pPr>
      <w:r w:rsidRPr="008A7240">
        <w:rPr>
          <w:rStyle w:val="1"/>
          <w:rFonts w:ascii="Times New Roman" w:hAnsi="Times New Roman"/>
          <w:b/>
          <w:bCs/>
          <w:sz w:val="28"/>
          <w:szCs w:val="28"/>
        </w:rPr>
        <w:t xml:space="preserve">     </w:t>
      </w:r>
      <w:r w:rsidRPr="008A7240">
        <w:rPr>
          <w:rStyle w:val="1"/>
          <w:rFonts w:ascii="Times New Roman" w:hAnsi="Times New Roman"/>
          <w:sz w:val="28"/>
          <w:szCs w:val="28"/>
        </w:rPr>
        <w:t xml:space="preserve"> 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w:t>
      </w:r>
    </w:p>
    <w:p w:rsidR="009C6B56" w:rsidRPr="006D5510" w:rsidRDefault="009C6B56" w:rsidP="009C6B56">
      <w:pPr>
        <w:jc w:val="both"/>
        <w:rPr>
          <w:rFonts w:ascii="Times New Roman" w:hAnsi="Times New Roman"/>
        </w:rPr>
      </w:pPr>
      <w:r w:rsidRPr="006D5510">
        <w:rPr>
          <w:rStyle w:val="1"/>
          <w:rFonts w:ascii="Times New Roman" w:hAnsi="Times New Roman"/>
          <w:sz w:val="28"/>
          <w:szCs w:val="28"/>
        </w:rPr>
        <w:t xml:space="preserve">Практическая часть аттестации проводится в виде сдачи контрольно-переводных нормативов по ОФП и СФП. Нормативы принимаются во время тренировочного занятия в соответствии с планом проведения аттестации. Учащиеся кроме практической части сдают зачет по теоретической подготовке в виде собеседования. </w:t>
      </w:r>
      <w:r w:rsidRPr="006D5510">
        <w:rPr>
          <w:rFonts w:ascii="Times New Roman" w:hAnsi="Times New Roman"/>
          <w:color w:val="FF0000"/>
          <w:sz w:val="26"/>
          <w:szCs w:val="26"/>
        </w:rPr>
        <w:t>Основные вопросы, темы, разделы</w:t>
      </w:r>
      <w:r w:rsidRPr="006D5510">
        <w:rPr>
          <w:rStyle w:val="1"/>
          <w:rFonts w:ascii="Times New Roman" w:hAnsi="Times New Roman"/>
          <w:color w:val="FF0000"/>
          <w:sz w:val="28"/>
          <w:szCs w:val="28"/>
        </w:rPr>
        <w:t xml:space="preserve"> изложены в оценочном материале по теоретической подготовки.</w:t>
      </w:r>
      <w:r w:rsidRPr="006D5510">
        <w:rPr>
          <w:rFonts w:ascii="Times New Roman" w:hAnsi="Times New Roman"/>
        </w:rPr>
        <w:t xml:space="preserve"> </w:t>
      </w:r>
    </w:p>
    <w:p w:rsidR="009C6B56" w:rsidRPr="006D5510" w:rsidRDefault="009C6B56" w:rsidP="009C6B56">
      <w:pPr>
        <w:jc w:val="both"/>
        <w:rPr>
          <w:rStyle w:val="1"/>
          <w:rFonts w:ascii="Times New Roman" w:hAnsi="Times New Roman"/>
          <w:color w:val="FF0000"/>
          <w:sz w:val="28"/>
          <w:szCs w:val="28"/>
        </w:rPr>
      </w:pPr>
      <w:r w:rsidRPr="00B5313B">
        <w:rPr>
          <w:rFonts w:ascii="Times New Roman" w:hAnsi="Times New Roman"/>
          <w:color w:val="FF0000"/>
          <w:sz w:val="28"/>
          <w:szCs w:val="28"/>
        </w:rPr>
        <w:t>Промежуточная аттестация по избранному</w:t>
      </w:r>
      <w:r w:rsidRPr="006D5510">
        <w:rPr>
          <w:rFonts w:ascii="Times New Roman" w:hAnsi="Times New Roman"/>
          <w:sz w:val="28"/>
          <w:szCs w:val="28"/>
        </w:rPr>
        <w:t xml:space="preserve"> виду спорта проводится на основании экспертной оценки тренера-преподавателя в процессе учебных занятий, контрольных стартов и соревнований.</w:t>
      </w:r>
    </w:p>
    <w:p w:rsidR="009C6B56" w:rsidRPr="006D5510" w:rsidRDefault="009C6B56" w:rsidP="009C6B56">
      <w:pPr>
        <w:jc w:val="both"/>
        <w:rPr>
          <w:rFonts w:ascii="Times New Roman" w:hAnsi="Times New Roman"/>
          <w:sz w:val="28"/>
          <w:szCs w:val="28"/>
        </w:rPr>
      </w:pPr>
      <w:r w:rsidRPr="006D5510">
        <w:rPr>
          <w:rFonts w:ascii="Times New Roman" w:hAnsi="Times New Roman"/>
          <w:sz w:val="28"/>
          <w:szCs w:val="28"/>
          <w:shd w:val="clear" w:color="auto" w:fill="FFFFFF"/>
        </w:rPr>
        <w:lastRenderedPageBreak/>
        <w:t xml:space="preserve">Порядок оценивания результатов промежуточной аттестации утверждается Учреждением в «Положение </w:t>
      </w:r>
      <w:r w:rsidRPr="006D5510">
        <w:rPr>
          <w:rFonts w:ascii="Times New Roman" w:hAnsi="Times New Roman"/>
          <w:sz w:val="28"/>
          <w:szCs w:val="28"/>
        </w:rPr>
        <w:t>о текущем контроле, промежуточной и итоговой аттестации»</w:t>
      </w:r>
    </w:p>
    <w:p w:rsidR="009C6B56" w:rsidRPr="009C6B56" w:rsidRDefault="009C6B56" w:rsidP="009C6B56">
      <w:pPr>
        <w:ind w:firstLine="570"/>
        <w:jc w:val="both"/>
        <w:rPr>
          <w:rStyle w:val="Sylfaen"/>
          <w:rFonts w:ascii="Times New Roman" w:hAnsi="Times New Roman" w:cs="Times New Roman"/>
        </w:rPr>
      </w:pPr>
      <w:r w:rsidRPr="006D5510">
        <w:rPr>
          <w:rStyle w:val="1"/>
          <w:rFonts w:ascii="Times New Roman" w:eastAsia="Sylfaen" w:hAnsi="Times New Roman"/>
          <w:sz w:val="28"/>
          <w:szCs w:val="28"/>
        </w:rPr>
        <w:t>Учащиеся, успешно выполнившие  все требования, переводится на следующий год обучения или зачисляется на следующий этап подготовки (при условии прохождения обучения на пре</w:t>
      </w:r>
      <w:r>
        <w:rPr>
          <w:rStyle w:val="1"/>
          <w:rFonts w:ascii="Times New Roman" w:eastAsia="Sylfaen" w:hAnsi="Times New Roman"/>
          <w:sz w:val="28"/>
          <w:szCs w:val="28"/>
        </w:rPr>
        <w:t>дыдущем этапе в полном объеме).</w:t>
      </w:r>
      <w:r w:rsidRPr="006A18B2">
        <w:rPr>
          <w:rStyle w:val="1"/>
          <w:rFonts w:ascii="Times New Roman" w:eastAsia="Times New Roman CYR" w:hAnsi="Times New Roman"/>
          <w:color w:val="000000"/>
          <w:spacing w:val="-3"/>
          <w:sz w:val="28"/>
          <w:szCs w:val="28"/>
        </w:rPr>
        <w:t>.</w:t>
      </w:r>
    </w:p>
    <w:p w:rsidR="000858E4" w:rsidRPr="00973AF5" w:rsidRDefault="009C6B56" w:rsidP="009C6B56">
      <w:pPr>
        <w:spacing w:after="0"/>
        <w:rPr>
          <w:rFonts w:ascii="Times New Roman" w:hAnsi="Times New Roman"/>
          <w:sz w:val="28"/>
          <w:szCs w:val="28"/>
        </w:rPr>
      </w:pPr>
      <w:r>
        <w:rPr>
          <w:rFonts w:ascii="Times New Roman" w:hAnsi="Times New Roman"/>
          <w:b/>
          <w:i/>
          <w:sz w:val="28"/>
          <w:szCs w:val="28"/>
        </w:rPr>
        <w:t xml:space="preserve">                                         </w:t>
      </w:r>
      <w:r w:rsidR="000858E4" w:rsidRPr="00973AF5">
        <w:rPr>
          <w:rFonts w:ascii="Times New Roman" w:hAnsi="Times New Roman"/>
          <w:b/>
          <w:i/>
          <w:sz w:val="28"/>
          <w:szCs w:val="28"/>
        </w:rPr>
        <w:t>Виды контроля.</w:t>
      </w:r>
    </w:p>
    <w:tbl>
      <w:tblPr>
        <w:tblStyle w:val="a9"/>
        <w:tblW w:w="0" w:type="auto"/>
        <w:tblLook w:val="04A0" w:firstRow="1" w:lastRow="0" w:firstColumn="1" w:lastColumn="0" w:noHBand="0" w:noVBand="1"/>
      </w:tblPr>
      <w:tblGrid>
        <w:gridCol w:w="1776"/>
        <w:gridCol w:w="2190"/>
        <w:gridCol w:w="1994"/>
        <w:gridCol w:w="2212"/>
        <w:gridCol w:w="2249"/>
      </w:tblGrid>
      <w:tr w:rsidR="000858E4" w:rsidRPr="00973AF5" w:rsidTr="000858E4">
        <w:tc>
          <w:tcPr>
            <w:tcW w:w="1668" w:type="dxa"/>
            <w:vMerge w:val="restart"/>
            <w:vAlign w:val="center"/>
          </w:tcPr>
          <w:p w:rsidR="000858E4" w:rsidRPr="00973AF5" w:rsidRDefault="000858E4" w:rsidP="00973AF5">
            <w:pPr>
              <w:pStyle w:val="a3"/>
              <w:spacing w:line="276" w:lineRule="auto"/>
              <w:jc w:val="center"/>
              <w:rPr>
                <w:rFonts w:ascii="Times New Roman" w:hAnsi="Times New Roman"/>
                <w:b/>
                <w:bCs/>
                <w:spacing w:val="-6"/>
                <w:sz w:val="28"/>
                <w:szCs w:val="28"/>
              </w:rPr>
            </w:pPr>
            <w:r w:rsidRPr="00973AF5">
              <w:rPr>
                <w:rFonts w:ascii="Times New Roman" w:hAnsi="Times New Roman"/>
                <w:b/>
                <w:sz w:val="28"/>
                <w:szCs w:val="28"/>
              </w:rPr>
              <w:t>Виды контроля</w:t>
            </w:r>
          </w:p>
        </w:tc>
        <w:tc>
          <w:tcPr>
            <w:tcW w:w="3969" w:type="dxa"/>
            <w:gridSpan w:val="2"/>
            <w:vAlign w:val="center"/>
          </w:tcPr>
          <w:p w:rsidR="000858E4" w:rsidRPr="00973AF5" w:rsidRDefault="000858E4" w:rsidP="00973AF5">
            <w:pPr>
              <w:pStyle w:val="a3"/>
              <w:spacing w:line="276" w:lineRule="auto"/>
              <w:jc w:val="center"/>
              <w:rPr>
                <w:rFonts w:ascii="Times New Roman" w:hAnsi="Times New Roman"/>
                <w:b/>
                <w:bCs/>
                <w:spacing w:val="-6"/>
                <w:sz w:val="28"/>
                <w:szCs w:val="28"/>
              </w:rPr>
            </w:pPr>
            <w:r w:rsidRPr="00973AF5">
              <w:rPr>
                <w:rFonts w:ascii="Times New Roman" w:hAnsi="Times New Roman"/>
                <w:b/>
                <w:bCs/>
                <w:spacing w:val="-6"/>
                <w:sz w:val="28"/>
                <w:szCs w:val="28"/>
              </w:rPr>
              <w:t>Контроль за эффективностью деятельности</w:t>
            </w:r>
          </w:p>
        </w:tc>
        <w:tc>
          <w:tcPr>
            <w:tcW w:w="5351" w:type="dxa"/>
            <w:gridSpan w:val="2"/>
            <w:vAlign w:val="center"/>
          </w:tcPr>
          <w:p w:rsidR="000858E4" w:rsidRPr="00973AF5" w:rsidRDefault="000858E4" w:rsidP="00973AF5">
            <w:pPr>
              <w:pStyle w:val="a3"/>
              <w:spacing w:line="276" w:lineRule="auto"/>
              <w:jc w:val="center"/>
              <w:rPr>
                <w:rFonts w:ascii="Times New Roman" w:hAnsi="Times New Roman"/>
                <w:b/>
                <w:bCs/>
                <w:spacing w:val="-6"/>
                <w:sz w:val="28"/>
                <w:szCs w:val="28"/>
              </w:rPr>
            </w:pPr>
            <w:r w:rsidRPr="00973AF5">
              <w:rPr>
                <w:rFonts w:ascii="Times New Roman" w:hAnsi="Times New Roman"/>
                <w:b/>
                <w:sz w:val="28"/>
                <w:szCs w:val="28"/>
              </w:rPr>
              <w:t>Контроль за качеством состояния</w:t>
            </w:r>
          </w:p>
        </w:tc>
      </w:tr>
      <w:tr w:rsidR="000858E4" w:rsidRPr="00973AF5" w:rsidTr="000858E4">
        <w:trPr>
          <w:trHeight w:val="352"/>
        </w:trPr>
        <w:tc>
          <w:tcPr>
            <w:tcW w:w="1668" w:type="dxa"/>
            <w:vMerge/>
            <w:vAlign w:val="center"/>
          </w:tcPr>
          <w:p w:rsidR="000858E4" w:rsidRPr="00973AF5" w:rsidRDefault="000858E4" w:rsidP="00973AF5">
            <w:pPr>
              <w:pStyle w:val="a3"/>
              <w:spacing w:line="276" w:lineRule="auto"/>
              <w:jc w:val="center"/>
              <w:rPr>
                <w:rFonts w:ascii="Times New Roman" w:hAnsi="Times New Roman"/>
                <w:b/>
                <w:bCs/>
                <w:spacing w:val="-6"/>
                <w:sz w:val="28"/>
                <w:szCs w:val="28"/>
              </w:rPr>
            </w:pPr>
          </w:p>
        </w:tc>
        <w:tc>
          <w:tcPr>
            <w:tcW w:w="1984" w:type="dxa"/>
            <w:vAlign w:val="center"/>
          </w:tcPr>
          <w:p w:rsidR="000858E4" w:rsidRPr="00973AF5" w:rsidRDefault="000858E4" w:rsidP="00973AF5">
            <w:pPr>
              <w:pStyle w:val="a3"/>
              <w:spacing w:line="276" w:lineRule="auto"/>
              <w:jc w:val="center"/>
              <w:rPr>
                <w:rFonts w:ascii="Times New Roman" w:hAnsi="Times New Roman"/>
                <w:b/>
                <w:sz w:val="28"/>
                <w:szCs w:val="28"/>
              </w:rPr>
            </w:pPr>
            <w:r w:rsidRPr="00973AF5">
              <w:rPr>
                <w:rFonts w:ascii="Times New Roman" w:hAnsi="Times New Roman"/>
                <w:b/>
                <w:sz w:val="28"/>
                <w:szCs w:val="28"/>
              </w:rPr>
              <w:t>соревновательной</w:t>
            </w:r>
          </w:p>
        </w:tc>
        <w:tc>
          <w:tcPr>
            <w:tcW w:w="1985" w:type="dxa"/>
            <w:vAlign w:val="center"/>
          </w:tcPr>
          <w:p w:rsidR="000858E4" w:rsidRPr="00973AF5" w:rsidRDefault="000858E4" w:rsidP="00973AF5">
            <w:pPr>
              <w:pStyle w:val="a3"/>
              <w:spacing w:line="276" w:lineRule="auto"/>
              <w:jc w:val="center"/>
              <w:rPr>
                <w:rFonts w:ascii="Times New Roman" w:hAnsi="Times New Roman"/>
                <w:b/>
                <w:sz w:val="28"/>
                <w:szCs w:val="28"/>
              </w:rPr>
            </w:pPr>
            <w:r w:rsidRPr="00973AF5">
              <w:rPr>
                <w:rFonts w:ascii="Times New Roman" w:hAnsi="Times New Roman"/>
                <w:b/>
                <w:spacing w:val="-1"/>
                <w:sz w:val="28"/>
                <w:szCs w:val="28"/>
              </w:rPr>
              <w:t>тренировочной</w:t>
            </w:r>
          </w:p>
        </w:tc>
        <w:tc>
          <w:tcPr>
            <w:tcW w:w="2551" w:type="dxa"/>
            <w:vAlign w:val="center"/>
          </w:tcPr>
          <w:p w:rsidR="000858E4" w:rsidRPr="00973AF5" w:rsidRDefault="000858E4" w:rsidP="00973AF5">
            <w:pPr>
              <w:pStyle w:val="a3"/>
              <w:spacing w:line="276" w:lineRule="auto"/>
              <w:jc w:val="center"/>
              <w:rPr>
                <w:rFonts w:ascii="Times New Roman" w:hAnsi="Times New Roman"/>
                <w:b/>
                <w:sz w:val="28"/>
                <w:szCs w:val="28"/>
              </w:rPr>
            </w:pPr>
            <w:r w:rsidRPr="00973AF5">
              <w:rPr>
                <w:rFonts w:ascii="Times New Roman" w:hAnsi="Times New Roman"/>
                <w:b/>
                <w:sz w:val="28"/>
                <w:szCs w:val="28"/>
              </w:rPr>
              <w:t>подготовленности спортсменов</w:t>
            </w:r>
          </w:p>
        </w:tc>
        <w:tc>
          <w:tcPr>
            <w:tcW w:w="2800" w:type="dxa"/>
            <w:vAlign w:val="center"/>
          </w:tcPr>
          <w:p w:rsidR="000858E4" w:rsidRPr="00973AF5" w:rsidRDefault="000858E4" w:rsidP="00973AF5">
            <w:pPr>
              <w:pStyle w:val="a3"/>
              <w:spacing w:line="276" w:lineRule="auto"/>
              <w:jc w:val="center"/>
              <w:rPr>
                <w:rFonts w:ascii="Times New Roman" w:hAnsi="Times New Roman"/>
                <w:b/>
                <w:sz w:val="28"/>
                <w:szCs w:val="28"/>
              </w:rPr>
            </w:pPr>
            <w:r w:rsidRPr="00973AF5">
              <w:rPr>
                <w:rFonts w:ascii="Times New Roman" w:hAnsi="Times New Roman"/>
                <w:b/>
                <w:sz w:val="28"/>
                <w:szCs w:val="28"/>
              </w:rPr>
              <w:t>внешней среды, определённой факторами</w:t>
            </w:r>
          </w:p>
        </w:tc>
      </w:tr>
      <w:tr w:rsidR="000858E4" w:rsidRPr="00973AF5" w:rsidTr="000858E4">
        <w:trPr>
          <w:cantSplit/>
          <w:trHeight w:val="1134"/>
        </w:trPr>
        <w:tc>
          <w:tcPr>
            <w:tcW w:w="1668" w:type="dxa"/>
            <w:vAlign w:val="center"/>
          </w:tcPr>
          <w:p w:rsidR="000858E4" w:rsidRPr="00973AF5" w:rsidRDefault="000858E4" w:rsidP="00973AF5">
            <w:pPr>
              <w:pStyle w:val="a3"/>
              <w:spacing w:line="276" w:lineRule="auto"/>
              <w:jc w:val="center"/>
              <w:rPr>
                <w:rFonts w:ascii="Times New Roman" w:hAnsi="Times New Roman"/>
                <w:b/>
                <w:sz w:val="28"/>
                <w:szCs w:val="28"/>
              </w:rPr>
            </w:pPr>
            <w:r w:rsidRPr="00973AF5">
              <w:rPr>
                <w:rFonts w:ascii="Times New Roman" w:hAnsi="Times New Roman"/>
                <w:b/>
                <w:sz w:val="28"/>
                <w:szCs w:val="28"/>
              </w:rPr>
              <w:t>Этапный</w:t>
            </w:r>
          </w:p>
        </w:tc>
        <w:tc>
          <w:tcPr>
            <w:tcW w:w="1984" w:type="dxa"/>
          </w:tcPr>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pacing w:val="-6"/>
                <w:sz w:val="28"/>
                <w:szCs w:val="28"/>
              </w:rPr>
              <w:t>а</w:t>
            </w:r>
            <w:r w:rsidRPr="00973AF5">
              <w:rPr>
                <w:rFonts w:ascii="Times New Roman" w:hAnsi="Times New Roman"/>
                <w:sz w:val="28"/>
                <w:szCs w:val="28"/>
              </w:rPr>
              <w:t xml:space="preserve">нализ динамики каждого показателя по всем соревнованиям </w:t>
            </w:r>
          </w:p>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этапа спортивной подготовки;</w:t>
            </w:r>
          </w:p>
        </w:tc>
        <w:tc>
          <w:tcPr>
            <w:tcW w:w="1985" w:type="dxa"/>
          </w:tcPr>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pacing w:val="-6"/>
                <w:sz w:val="28"/>
                <w:szCs w:val="28"/>
              </w:rPr>
              <w:t>а</w:t>
            </w:r>
            <w:r w:rsidRPr="00973AF5">
              <w:rPr>
                <w:rFonts w:ascii="Times New Roman" w:hAnsi="Times New Roman"/>
                <w:sz w:val="28"/>
                <w:szCs w:val="28"/>
              </w:rPr>
              <w:t>нализ динамики каждого показателя тренировочной нагрузки в рамках этапа спортивной подготовки;</w:t>
            </w:r>
          </w:p>
        </w:tc>
        <w:tc>
          <w:tcPr>
            <w:tcW w:w="2551" w:type="dxa"/>
          </w:tcPr>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анализ показателей аттестационно-педагогических измерений на конец этапа подготовки;</w:t>
            </w:r>
          </w:p>
        </w:tc>
        <w:tc>
          <w:tcPr>
            <w:tcW w:w="2800" w:type="dxa"/>
            <w:vMerge w:val="restart"/>
          </w:tcPr>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 xml:space="preserve">- климатическими: </w:t>
            </w:r>
            <w:r w:rsidRPr="00973AF5">
              <w:rPr>
                <w:rFonts w:ascii="Times New Roman" w:hAnsi="Times New Roman"/>
                <w:spacing w:val="-2"/>
                <w:sz w:val="28"/>
                <w:szCs w:val="28"/>
              </w:rPr>
              <w:t xml:space="preserve">температура, </w:t>
            </w:r>
            <w:r w:rsidRPr="00973AF5">
              <w:rPr>
                <w:rFonts w:ascii="Times New Roman" w:hAnsi="Times New Roman"/>
                <w:sz w:val="28"/>
                <w:szCs w:val="28"/>
              </w:rPr>
              <w:t xml:space="preserve">влажность, ветер, солнечная радиация, </w:t>
            </w:r>
          </w:p>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 инфраструктуры: инвентарь, оборудование, покрытие, пр.</w:t>
            </w:r>
          </w:p>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 xml:space="preserve">- организационными: </w:t>
            </w:r>
          </w:p>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 xml:space="preserve">условия для проведения тренировочного </w:t>
            </w:r>
            <w:r w:rsidRPr="00973AF5">
              <w:rPr>
                <w:rFonts w:ascii="Times New Roman" w:hAnsi="Times New Roman"/>
                <w:sz w:val="28"/>
                <w:szCs w:val="28"/>
              </w:rPr>
              <w:lastRenderedPageBreak/>
              <w:t>занятия, психолого-педагогическое, медико-биологическое сопровождения, пр.</w:t>
            </w:r>
          </w:p>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 xml:space="preserve">- социальными: </w:t>
            </w:r>
          </w:p>
          <w:p w:rsidR="000858E4" w:rsidRPr="00973AF5" w:rsidRDefault="000858E4" w:rsidP="00973AF5">
            <w:pPr>
              <w:pStyle w:val="a3"/>
              <w:spacing w:line="276" w:lineRule="auto"/>
              <w:rPr>
                <w:rFonts w:ascii="Times New Roman" w:hAnsi="Times New Roman"/>
                <w:bCs/>
                <w:spacing w:val="-6"/>
                <w:sz w:val="28"/>
                <w:szCs w:val="28"/>
              </w:rPr>
            </w:pPr>
            <w:r w:rsidRPr="00973AF5">
              <w:rPr>
                <w:rFonts w:ascii="Times New Roman" w:hAnsi="Times New Roman"/>
                <w:sz w:val="28"/>
                <w:szCs w:val="28"/>
              </w:rPr>
              <w:t>воздействие ближайшего окружения, поведением зрителей, пр.</w:t>
            </w:r>
          </w:p>
        </w:tc>
      </w:tr>
      <w:tr w:rsidR="000858E4" w:rsidRPr="00973AF5" w:rsidTr="000858E4">
        <w:trPr>
          <w:cantSplit/>
          <w:trHeight w:val="900"/>
        </w:trPr>
        <w:tc>
          <w:tcPr>
            <w:tcW w:w="1668" w:type="dxa"/>
            <w:vAlign w:val="center"/>
          </w:tcPr>
          <w:p w:rsidR="000858E4" w:rsidRPr="00973AF5" w:rsidRDefault="000858E4" w:rsidP="00973AF5">
            <w:pPr>
              <w:shd w:val="clear" w:color="auto" w:fill="FFFFFF"/>
              <w:jc w:val="center"/>
              <w:rPr>
                <w:rFonts w:ascii="Times New Roman" w:hAnsi="Times New Roman"/>
                <w:b/>
                <w:sz w:val="28"/>
                <w:szCs w:val="28"/>
              </w:rPr>
            </w:pPr>
            <w:r w:rsidRPr="00973AF5">
              <w:rPr>
                <w:rFonts w:ascii="Times New Roman" w:eastAsia="Times New Roman" w:hAnsi="Times New Roman"/>
                <w:b/>
                <w:sz w:val="28"/>
                <w:szCs w:val="28"/>
              </w:rPr>
              <w:t>Текущий</w:t>
            </w:r>
          </w:p>
        </w:tc>
        <w:tc>
          <w:tcPr>
            <w:tcW w:w="1984" w:type="dxa"/>
          </w:tcPr>
          <w:p w:rsidR="000858E4" w:rsidRPr="00973AF5" w:rsidRDefault="000858E4" w:rsidP="00973AF5">
            <w:pPr>
              <w:shd w:val="clear" w:color="auto" w:fill="FFFFFF"/>
              <w:ind w:right="7"/>
              <w:rPr>
                <w:rFonts w:ascii="Times New Roman" w:eastAsia="Times New Roman" w:hAnsi="Times New Roman"/>
                <w:sz w:val="28"/>
                <w:szCs w:val="28"/>
              </w:rPr>
            </w:pPr>
            <w:r w:rsidRPr="00973AF5">
              <w:rPr>
                <w:rFonts w:ascii="Times New Roman" w:eastAsia="Times New Roman" w:hAnsi="Times New Roman"/>
                <w:sz w:val="28"/>
                <w:szCs w:val="28"/>
              </w:rPr>
              <w:t xml:space="preserve">оценка показателей </w:t>
            </w:r>
          </w:p>
          <w:p w:rsidR="000858E4" w:rsidRPr="00973AF5" w:rsidRDefault="000858E4" w:rsidP="00973AF5">
            <w:pPr>
              <w:shd w:val="clear" w:color="auto" w:fill="FFFFFF"/>
              <w:ind w:right="7" w:firstLine="7"/>
              <w:rPr>
                <w:rFonts w:ascii="Times New Roman" w:hAnsi="Times New Roman"/>
                <w:sz w:val="28"/>
                <w:szCs w:val="28"/>
              </w:rPr>
            </w:pPr>
            <w:r w:rsidRPr="00973AF5">
              <w:rPr>
                <w:rFonts w:ascii="Times New Roman" w:eastAsia="Times New Roman" w:hAnsi="Times New Roman"/>
                <w:sz w:val="28"/>
                <w:szCs w:val="28"/>
              </w:rPr>
              <w:t>соревнования, завершающего макроцикл;</w:t>
            </w:r>
          </w:p>
        </w:tc>
        <w:tc>
          <w:tcPr>
            <w:tcW w:w="1985" w:type="dxa"/>
          </w:tcPr>
          <w:p w:rsidR="000858E4" w:rsidRPr="00973AF5" w:rsidRDefault="000858E4" w:rsidP="00973AF5">
            <w:pPr>
              <w:shd w:val="clear" w:color="auto" w:fill="FFFFFF"/>
              <w:tabs>
                <w:tab w:val="left" w:pos="284"/>
              </w:tabs>
              <w:ind w:right="4" w:hanging="4"/>
              <w:rPr>
                <w:rFonts w:ascii="Times New Roman" w:hAnsi="Times New Roman"/>
                <w:sz w:val="28"/>
                <w:szCs w:val="28"/>
              </w:rPr>
            </w:pPr>
            <w:r w:rsidRPr="00973AF5">
              <w:rPr>
                <w:rFonts w:ascii="Times New Roman" w:eastAsia="Times New Roman" w:hAnsi="Times New Roman"/>
                <w:spacing w:val="-6"/>
                <w:sz w:val="28"/>
                <w:szCs w:val="28"/>
              </w:rPr>
              <w:t>а</w:t>
            </w:r>
            <w:r w:rsidRPr="00973AF5">
              <w:rPr>
                <w:rFonts w:ascii="Times New Roman" w:eastAsia="Times New Roman" w:hAnsi="Times New Roman"/>
                <w:sz w:val="28"/>
                <w:szCs w:val="28"/>
              </w:rPr>
              <w:t>нализ динамики каждого показателя тренировочной нагрузки в макроцикле;</w:t>
            </w:r>
          </w:p>
        </w:tc>
        <w:tc>
          <w:tcPr>
            <w:tcW w:w="2551" w:type="dxa"/>
          </w:tcPr>
          <w:p w:rsidR="000858E4" w:rsidRPr="00973AF5" w:rsidRDefault="000858E4" w:rsidP="00973AF5">
            <w:pPr>
              <w:shd w:val="clear" w:color="auto" w:fill="FFFFFF"/>
              <w:ind w:right="194" w:firstLine="4"/>
              <w:rPr>
                <w:rFonts w:ascii="Times New Roman" w:hAnsi="Times New Roman"/>
                <w:sz w:val="28"/>
                <w:szCs w:val="28"/>
              </w:rPr>
            </w:pPr>
            <w:r w:rsidRPr="00973AF5">
              <w:rPr>
                <w:rFonts w:ascii="Times New Roman" w:eastAsia="Times New Roman" w:hAnsi="Times New Roman"/>
                <w:sz w:val="28"/>
                <w:szCs w:val="28"/>
              </w:rPr>
              <w:t xml:space="preserve">оценка и анализ текущих </w:t>
            </w:r>
            <w:r w:rsidRPr="00973AF5">
              <w:rPr>
                <w:rFonts w:ascii="Times New Roman" w:eastAsia="Times New Roman" w:hAnsi="Times New Roman"/>
                <w:spacing w:val="-2"/>
                <w:sz w:val="28"/>
                <w:szCs w:val="28"/>
              </w:rPr>
              <w:t>показателей подготовленности тренировочного процесса</w:t>
            </w:r>
            <w:r w:rsidRPr="00973AF5">
              <w:rPr>
                <w:rFonts w:ascii="Times New Roman" w:eastAsia="Times New Roman" w:hAnsi="Times New Roman"/>
                <w:sz w:val="28"/>
                <w:szCs w:val="28"/>
              </w:rPr>
              <w:t>;</w:t>
            </w:r>
          </w:p>
        </w:tc>
        <w:tc>
          <w:tcPr>
            <w:tcW w:w="2800" w:type="dxa"/>
            <w:vMerge/>
          </w:tcPr>
          <w:p w:rsidR="000858E4" w:rsidRPr="00973AF5" w:rsidRDefault="000858E4" w:rsidP="00973AF5">
            <w:pPr>
              <w:jc w:val="both"/>
              <w:rPr>
                <w:rFonts w:ascii="Times New Roman" w:eastAsia="Times New Roman" w:hAnsi="Times New Roman"/>
                <w:b/>
                <w:bCs/>
                <w:spacing w:val="-6"/>
                <w:sz w:val="28"/>
                <w:szCs w:val="28"/>
              </w:rPr>
            </w:pPr>
          </w:p>
        </w:tc>
      </w:tr>
      <w:tr w:rsidR="000858E4" w:rsidRPr="00973AF5" w:rsidTr="000858E4">
        <w:trPr>
          <w:cantSplit/>
          <w:trHeight w:val="1583"/>
        </w:trPr>
        <w:tc>
          <w:tcPr>
            <w:tcW w:w="1668" w:type="dxa"/>
            <w:vAlign w:val="center"/>
          </w:tcPr>
          <w:p w:rsidR="000858E4" w:rsidRPr="00973AF5" w:rsidRDefault="000858E4" w:rsidP="00973AF5">
            <w:pPr>
              <w:shd w:val="clear" w:color="auto" w:fill="FFFFFF"/>
              <w:ind w:right="65" w:firstLine="4"/>
              <w:jc w:val="center"/>
              <w:rPr>
                <w:rFonts w:ascii="Times New Roman" w:hAnsi="Times New Roman"/>
                <w:b/>
                <w:sz w:val="28"/>
                <w:szCs w:val="28"/>
              </w:rPr>
            </w:pPr>
            <w:r w:rsidRPr="00973AF5">
              <w:rPr>
                <w:rFonts w:ascii="Times New Roman" w:eastAsia="Times New Roman" w:hAnsi="Times New Roman"/>
                <w:b/>
                <w:spacing w:val="-3"/>
                <w:sz w:val="28"/>
                <w:szCs w:val="28"/>
              </w:rPr>
              <w:lastRenderedPageBreak/>
              <w:t>Оператив</w:t>
            </w:r>
            <w:r w:rsidRPr="00973AF5">
              <w:rPr>
                <w:rFonts w:ascii="Times New Roman" w:eastAsia="Times New Roman" w:hAnsi="Times New Roman"/>
                <w:b/>
                <w:sz w:val="28"/>
                <w:szCs w:val="28"/>
              </w:rPr>
              <w:t>ный</w:t>
            </w:r>
          </w:p>
        </w:tc>
        <w:tc>
          <w:tcPr>
            <w:tcW w:w="1984" w:type="dxa"/>
          </w:tcPr>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оценка показателей каждого соревнования.</w:t>
            </w:r>
          </w:p>
        </w:tc>
        <w:tc>
          <w:tcPr>
            <w:tcW w:w="1985" w:type="dxa"/>
          </w:tcPr>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оценка и анализ физических и физиологиче</w:t>
            </w:r>
            <w:r w:rsidRPr="00973AF5">
              <w:rPr>
                <w:rFonts w:ascii="Times New Roman" w:hAnsi="Times New Roman"/>
                <w:spacing w:val="-1"/>
                <w:sz w:val="28"/>
                <w:szCs w:val="28"/>
              </w:rPr>
              <w:t>ских характеристик на</w:t>
            </w:r>
            <w:r w:rsidRPr="00973AF5">
              <w:rPr>
                <w:rFonts w:ascii="Times New Roman" w:hAnsi="Times New Roman"/>
                <w:sz w:val="28"/>
                <w:szCs w:val="28"/>
              </w:rPr>
              <w:t>грузки каждого упражнения, серии, тренировочного занятия.</w:t>
            </w:r>
          </w:p>
        </w:tc>
        <w:tc>
          <w:tcPr>
            <w:tcW w:w="2551" w:type="dxa"/>
          </w:tcPr>
          <w:p w:rsidR="000858E4" w:rsidRPr="00973AF5" w:rsidRDefault="000858E4" w:rsidP="00973AF5">
            <w:pPr>
              <w:pStyle w:val="a3"/>
              <w:spacing w:line="276" w:lineRule="auto"/>
              <w:rPr>
                <w:rFonts w:ascii="Times New Roman" w:hAnsi="Times New Roman"/>
                <w:sz w:val="28"/>
                <w:szCs w:val="28"/>
              </w:rPr>
            </w:pPr>
            <w:r w:rsidRPr="00973AF5">
              <w:rPr>
                <w:rFonts w:ascii="Times New Roman" w:hAnsi="Times New Roman"/>
                <w:sz w:val="28"/>
                <w:szCs w:val="28"/>
              </w:rPr>
              <w:t xml:space="preserve">оценка и анализ показателей, </w:t>
            </w:r>
            <w:r w:rsidRPr="00973AF5">
              <w:rPr>
                <w:rFonts w:ascii="Times New Roman" w:hAnsi="Times New Roman"/>
                <w:spacing w:val="-1"/>
                <w:sz w:val="28"/>
                <w:szCs w:val="28"/>
              </w:rPr>
              <w:t xml:space="preserve">отражающих динамику физиологического </w:t>
            </w:r>
            <w:r w:rsidRPr="00973AF5">
              <w:rPr>
                <w:rFonts w:ascii="Times New Roman" w:hAnsi="Times New Roman"/>
                <w:sz w:val="28"/>
                <w:szCs w:val="28"/>
              </w:rPr>
              <w:t>состояния спортсменов до, после тренировочной нагрузки.</w:t>
            </w:r>
          </w:p>
        </w:tc>
        <w:tc>
          <w:tcPr>
            <w:tcW w:w="2800" w:type="dxa"/>
            <w:vMerge/>
          </w:tcPr>
          <w:p w:rsidR="000858E4" w:rsidRPr="00973AF5" w:rsidRDefault="000858E4" w:rsidP="00973AF5">
            <w:pPr>
              <w:jc w:val="both"/>
              <w:rPr>
                <w:rFonts w:ascii="Times New Roman" w:eastAsia="Times New Roman" w:hAnsi="Times New Roman"/>
                <w:b/>
                <w:bCs/>
                <w:spacing w:val="-6"/>
                <w:sz w:val="28"/>
                <w:szCs w:val="28"/>
              </w:rPr>
            </w:pPr>
          </w:p>
        </w:tc>
      </w:tr>
    </w:tbl>
    <w:p w:rsidR="000858E4" w:rsidRPr="00973AF5" w:rsidRDefault="000858E4" w:rsidP="00973AF5">
      <w:pPr>
        <w:pStyle w:val="ConsPlusNormal"/>
        <w:shd w:val="clear" w:color="auto" w:fill="FFFFFF" w:themeFill="background1"/>
        <w:tabs>
          <w:tab w:val="left" w:pos="993"/>
        </w:tabs>
        <w:spacing w:line="276" w:lineRule="auto"/>
        <w:ind w:firstLine="709"/>
        <w:jc w:val="both"/>
        <w:rPr>
          <w:rFonts w:ascii="Times New Roman" w:hAnsi="Times New Roman" w:cs="Times New Roman"/>
          <w:b/>
          <w:sz w:val="28"/>
          <w:szCs w:val="28"/>
        </w:rPr>
      </w:pPr>
    </w:p>
    <w:p w:rsidR="000858E4" w:rsidRPr="00973AF5" w:rsidRDefault="000858E4" w:rsidP="00973AF5">
      <w:pPr>
        <w:shd w:val="clear" w:color="auto" w:fill="FFFFFF"/>
        <w:spacing w:after="0"/>
        <w:ind w:firstLine="709"/>
        <w:jc w:val="both"/>
        <w:rPr>
          <w:rFonts w:ascii="Times New Roman" w:eastAsia="Times New Roman" w:hAnsi="Times New Roman"/>
          <w:sz w:val="28"/>
          <w:szCs w:val="28"/>
        </w:rPr>
      </w:pPr>
      <w:r w:rsidRPr="00973AF5">
        <w:rPr>
          <w:rFonts w:ascii="Times New Roman" w:eastAsia="Times New Roman" w:hAnsi="Times New Roman"/>
          <w:iCs/>
          <w:spacing w:val="-12"/>
          <w:sz w:val="28"/>
          <w:szCs w:val="28"/>
        </w:rPr>
        <w:t>Оценка физической подготовленности</w:t>
      </w:r>
      <w:r w:rsidRPr="00973AF5">
        <w:rPr>
          <w:rFonts w:ascii="Times New Roman" w:eastAsia="Times New Roman" w:hAnsi="Times New Roman"/>
          <w:i/>
          <w:iCs/>
          <w:spacing w:val="-12"/>
          <w:sz w:val="28"/>
          <w:szCs w:val="28"/>
        </w:rPr>
        <w:t xml:space="preserve"> </w:t>
      </w:r>
      <w:r w:rsidRPr="00973AF5">
        <w:rPr>
          <w:rFonts w:ascii="Times New Roman" w:eastAsia="Times New Roman" w:hAnsi="Times New Roman"/>
          <w:spacing w:val="-12"/>
          <w:sz w:val="28"/>
          <w:szCs w:val="28"/>
        </w:rPr>
        <w:t xml:space="preserve">складывается </w:t>
      </w:r>
      <w:r w:rsidRPr="00973AF5">
        <w:rPr>
          <w:rFonts w:ascii="Times New Roman" w:eastAsia="Times New Roman" w:hAnsi="Times New Roman"/>
          <w:spacing w:val="-7"/>
          <w:sz w:val="28"/>
          <w:szCs w:val="28"/>
        </w:rPr>
        <w:t xml:space="preserve">из отдельных оценок уровня основных физических качеств: силы, </w:t>
      </w:r>
      <w:r w:rsidRPr="00973AF5">
        <w:rPr>
          <w:rFonts w:ascii="Times New Roman" w:eastAsia="Times New Roman" w:hAnsi="Times New Roman"/>
          <w:spacing w:val="-6"/>
          <w:sz w:val="28"/>
          <w:szCs w:val="28"/>
        </w:rPr>
        <w:t>быстроты, выносливости и гибкости. При этом основное внимание уделяется ведущим для данной спортивной дисциплины фи</w:t>
      </w:r>
      <w:r w:rsidRPr="00973AF5">
        <w:rPr>
          <w:rFonts w:ascii="Times New Roman" w:eastAsia="Times New Roman" w:hAnsi="Times New Roman"/>
          <w:spacing w:val="-8"/>
          <w:sz w:val="28"/>
          <w:szCs w:val="28"/>
        </w:rPr>
        <w:t xml:space="preserve">зическим качествам или отдельным способностям, составляющим </w:t>
      </w:r>
      <w:r w:rsidRPr="00973AF5">
        <w:rPr>
          <w:rFonts w:ascii="Times New Roman" w:eastAsia="Times New Roman" w:hAnsi="Times New Roman"/>
          <w:sz w:val="28"/>
          <w:szCs w:val="28"/>
        </w:rPr>
        <w:t>эти обобщенные понятия.</w:t>
      </w:r>
    </w:p>
    <w:p w:rsidR="000858E4" w:rsidRPr="00973AF5" w:rsidRDefault="000858E4" w:rsidP="00973AF5">
      <w:pPr>
        <w:shd w:val="clear" w:color="auto" w:fill="FFFFFF"/>
        <w:spacing w:after="0"/>
        <w:ind w:firstLine="709"/>
        <w:jc w:val="both"/>
        <w:rPr>
          <w:rFonts w:ascii="Times New Roman" w:eastAsia="Times New Roman" w:hAnsi="Times New Roman"/>
          <w:spacing w:val="-5"/>
          <w:sz w:val="28"/>
          <w:szCs w:val="28"/>
        </w:rPr>
      </w:pPr>
      <w:r w:rsidRPr="00973AF5">
        <w:rPr>
          <w:rFonts w:ascii="Times New Roman" w:eastAsia="Times New Roman" w:hAnsi="Times New Roman"/>
          <w:iCs/>
          <w:spacing w:val="-10"/>
          <w:sz w:val="28"/>
          <w:szCs w:val="28"/>
        </w:rPr>
        <w:t>Оценка технической подготовленности -</w:t>
      </w:r>
      <w:r w:rsidRPr="00973AF5">
        <w:rPr>
          <w:rFonts w:ascii="Times New Roman" w:eastAsia="Times New Roman" w:hAnsi="Times New Roman"/>
          <w:spacing w:val="-6"/>
          <w:sz w:val="28"/>
          <w:szCs w:val="28"/>
        </w:rPr>
        <w:t xml:space="preserve"> количественная и </w:t>
      </w:r>
      <w:r w:rsidRPr="00973AF5">
        <w:rPr>
          <w:rFonts w:ascii="Times New Roman" w:eastAsia="Times New Roman" w:hAnsi="Times New Roman"/>
          <w:spacing w:val="-7"/>
          <w:sz w:val="28"/>
          <w:szCs w:val="28"/>
        </w:rPr>
        <w:t xml:space="preserve">качественная оценка </w:t>
      </w:r>
      <w:r w:rsidRPr="00973AF5">
        <w:rPr>
          <w:rFonts w:ascii="Times New Roman" w:eastAsia="Times New Roman" w:hAnsi="Times New Roman"/>
          <w:spacing w:val="-5"/>
          <w:sz w:val="28"/>
          <w:szCs w:val="28"/>
        </w:rPr>
        <w:t>объема, разносторонности и эффективности техники.</w:t>
      </w:r>
    </w:p>
    <w:p w:rsidR="000858E4" w:rsidRPr="00973AF5" w:rsidRDefault="000858E4" w:rsidP="00973AF5">
      <w:pPr>
        <w:shd w:val="clear" w:color="auto" w:fill="FFFFFF"/>
        <w:spacing w:after="0"/>
        <w:ind w:firstLine="709"/>
        <w:jc w:val="both"/>
        <w:rPr>
          <w:rFonts w:ascii="Times New Roman" w:eastAsia="Times New Roman" w:hAnsi="Times New Roman"/>
          <w:sz w:val="28"/>
          <w:szCs w:val="28"/>
        </w:rPr>
      </w:pPr>
      <w:r w:rsidRPr="00973AF5">
        <w:rPr>
          <w:rFonts w:ascii="Times New Roman" w:eastAsia="Times New Roman" w:hAnsi="Times New Roman"/>
          <w:iCs/>
          <w:spacing w:val="-10"/>
          <w:sz w:val="28"/>
          <w:szCs w:val="28"/>
        </w:rPr>
        <w:t xml:space="preserve">Оценка тактической подготовленности - </w:t>
      </w:r>
      <w:r w:rsidRPr="00973AF5">
        <w:rPr>
          <w:rFonts w:ascii="Times New Roman" w:eastAsia="Times New Roman" w:hAnsi="Times New Roman"/>
          <w:spacing w:val="-6"/>
          <w:sz w:val="28"/>
          <w:szCs w:val="28"/>
        </w:rPr>
        <w:t xml:space="preserve">оценке целесообразности </w:t>
      </w:r>
      <w:r w:rsidRPr="00973AF5">
        <w:rPr>
          <w:rFonts w:ascii="Times New Roman" w:eastAsia="Times New Roman" w:hAnsi="Times New Roman"/>
          <w:spacing w:val="-5"/>
          <w:sz w:val="28"/>
          <w:szCs w:val="28"/>
        </w:rPr>
        <w:t xml:space="preserve">действий спортсмена, направленных на достижение </w:t>
      </w:r>
      <w:r w:rsidRPr="00973AF5">
        <w:rPr>
          <w:rFonts w:ascii="Times New Roman" w:eastAsia="Times New Roman" w:hAnsi="Times New Roman"/>
          <w:spacing w:val="-6"/>
          <w:sz w:val="28"/>
          <w:szCs w:val="28"/>
        </w:rPr>
        <w:t>успеха в соревнованиях: тактических мышления, действий (объем такти</w:t>
      </w:r>
      <w:r w:rsidRPr="00973AF5">
        <w:rPr>
          <w:rFonts w:ascii="Times New Roman" w:eastAsia="Times New Roman" w:hAnsi="Times New Roman"/>
          <w:spacing w:val="-7"/>
          <w:sz w:val="28"/>
          <w:szCs w:val="28"/>
        </w:rPr>
        <w:t>ческих приемов, их разносторонность и эффективность использо</w:t>
      </w:r>
      <w:r w:rsidRPr="00973AF5">
        <w:rPr>
          <w:rFonts w:ascii="Times New Roman" w:eastAsia="Times New Roman" w:hAnsi="Times New Roman"/>
          <w:sz w:val="28"/>
          <w:szCs w:val="28"/>
        </w:rPr>
        <w:t>вания).</w:t>
      </w:r>
    </w:p>
    <w:p w:rsidR="000858E4" w:rsidRPr="00973AF5" w:rsidRDefault="000858E4" w:rsidP="00973AF5">
      <w:pPr>
        <w:shd w:val="clear" w:color="auto" w:fill="FFFFFF"/>
        <w:spacing w:after="0"/>
        <w:ind w:firstLine="709"/>
        <w:jc w:val="both"/>
        <w:rPr>
          <w:rFonts w:ascii="Times New Roman" w:hAnsi="Times New Roman"/>
          <w:sz w:val="28"/>
          <w:szCs w:val="28"/>
        </w:rPr>
      </w:pPr>
      <w:r w:rsidRPr="00973AF5">
        <w:rPr>
          <w:rFonts w:ascii="Times New Roman" w:eastAsia="Times New Roman" w:hAnsi="Times New Roman"/>
          <w:spacing w:val="-15"/>
          <w:sz w:val="28"/>
          <w:szCs w:val="28"/>
        </w:rPr>
        <w:t>Оценка состояния подготовленности спортсмена проводится в ходе аттестационно-педагогических измерительных срезов (</w:t>
      </w:r>
      <w:r w:rsidRPr="00973AF5">
        <w:rPr>
          <w:rFonts w:ascii="Times New Roman" w:eastAsia="Times New Roman" w:hAnsi="Times New Roman"/>
          <w:spacing w:val="-9"/>
          <w:sz w:val="28"/>
          <w:szCs w:val="28"/>
        </w:rPr>
        <w:t>тестирования) или в процессе соревнований и включает оценку:</w:t>
      </w:r>
      <w:r w:rsidRPr="00973AF5">
        <w:rPr>
          <w:rFonts w:ascii="Times New Roman" w:eastAsia="Times New Roman" w:hAnsi="Times New Roman"/>
          <w:spacing w:val="-5"/>
          <w:sz w:val="28"/>
          <w:szCs w:val="28"/>
        </w:rPr>
        <w:t xml:space="preserve"> физической, технической, тактической подготовленности;</w:t>
      </w:r>
      <w:r w:rsidRPr="00973AF5">
        <w:rPr>
          <w:rFonts w:ascii="Times New Roman" w:eastAsia="Times New Roman" w:hAnsi="Times New Roman"/>
          <w:sz w:val="28"/>
          <w:szCs w:val="28"/>
        </w:rPr>
        <w:t xml:space="preserve"> психического состояния и поведения на соревнованиях.</w:t>
      </w:r>
    </w:p>
    <w:p w:rsidR="009C6B56" w:rsidRDefault="000858E4" w:rsidP="009C6B56">
      <w:pPr>
        <w:shd w:val="clear" w:color="auto" w:fill="FFFFFF"/>
        <w:jc w:val="both"/>
        <w:rPr>
          <w:rFonts w:ascii="Times New Roman" w:eastAsia="Times New Roman" w:hAnsi="Times New Roman"/>
          <w:spacing w:val="-6"/>
          <w:sz w:val="28"/>
          <w:szCs w:val="28"/>
        </w:rPr>
      </w:pPr>
      <w:r w:rsidRPr="00973AF5">
        <w:rPr>
          <w:rFonts w:ascii="Times New Roman" w:eastAsia="Times New Roman" w:hAnsi="Times New Roman"/>
          <w:spacing w:val="-6"/>
          <w:sz w:val="28"/>
          <w:szCs w:val="28"/>
        </w:rPr>
        <w:t>Оценка состояния здоровья и основных функциональных сис</w:t>
      </w:r>
      <w:r w:rsidRPr="00973AF5">
        <w:rPr>
          <w:rFonts w:ascii="Times New Roman" w:eastAsia="Times New Roman" w:hAnsi="Times New Roman"/>
          <w:spacing w:val="-5"/>
          <w:sz w:val="28"/>
          <w:szCs w:val="28"/>
        </w:rPr>
        <w:t>тем проводится медико-биологическими методами</w:t>
      </w:r>
      <w:r w:rsidRPr="00973AF5">
        <w:rPr>
          <w:rFonts w:ascii="Times New Roman" w:hAnsi="Times New Roman"/>
          <w:sz w:val="28"/>
          <w:szCs w:val="28"/>
        </w:rPr>
        <w:t xml:space="preserve"> </w:t>
      </w:r>
      <w:r w:rsidRPr="00973AF5">
        <w:rPr>
          <w:rFonts w:ascii="Times New Roman" w:eastAsia="Times New Roman" w:hAnsi="Times New Roman"/>
          <w:spacing w:val="-5"/>
          <w:sz w:val="28"/>
          <w:szCs w:val="28"/>
        </w:rPr>
        <w:t xml:space="preserve">специалистами в области физиологии, биохимии и спортивной </w:t>
      </w:r>
      <w:r w:rsidRPr="00973AF5">
        <w:rPr>
          <w:rFonts w:ascii="Times New Roman" w:eastAsia="Times New Roman" w:hAnsi="Times New Roman"/>
          <w:spacing w:val="-6"/>
          <w:sz w:val="28"/>
          <w:szCs w:val="28"/>
        </w:rPr>
        <w:t>медицины.</w:t>
      </w:r>
    </w:p>
    <w:p w:rsidR="009C6B56" w:rsidRPr="006A18B2" w:rsidRDefault="000858E4" w:rsidP="009C6B56">
      <w:pPr>
        <w:shd w:val="clear" w:color="auto" w:fill="FFFFFF"/>
        <w:jc w:val="both"/>
        <w:rPr>
          <w:rStyle w:val="Sylfaen"/>
          <w:rFonts w:ascii="Times New Roman" w:hAnsi="Times New Roman"/>
          <w:b/>
          <w:bCs/>
        </w:rPr>
      </w:pPr>
      <w:r w:rsidRPr="00973AF5">
        <w:rPr>
          <w:rFonts w:ascii="Times New Roman" w:eastAsia="Times New Roman" w:hAnsi="Times New Roman"/>
          <w:spacing w:val="-6"/>
          <w:sz w:val="28"/>
          <w:szCs w:val="28"/>
        </w:rPr>
        <w:t xml:space="preserve"> </w:t>
      </w:r>
      <w:r w:rsidR="009C6B56" w:rsidRPr="006A18B2">
        <w:rPr>
          <w:rStyle w:val="Sylfaen"/>
          <w:rFonts w:ascii="Times New Roman" w:hAnsi="Times New Roman"/>
          <w:b/>
          <w:bCs/>
        </w:rPr>
        <w:t>4.</w:t>
      </w:r>
      <w:r w:rsidR="009C6B56">
        <w:rPr>
          <w:rStyle w:val="Sylfaen"/>
          <w:rFonts w:ascii="Times New Roman" w:hAnsi="Times New Roman"/>
          <w:b/>
          <w:bCs/>
        </w:rPr>
        <w:t>2</w:t>
      </w:r>
      <w:r w:rsidR="009C6B56" w:rsidRPr="006A18B2">
        <w:rPr>
          <w:rStyle w:val="Sylfaen"/>
          <w:rFonts w:ascii="Times New Roman" w:hAnsi="Times New Roman"/>
          <w:b/>
          <w:bCs/>
        </w:rPr>
        <w:t>. Нормативы по ОФП, СФП и технической подготовке для зачисления на этапы спортивной подготовки</w:t>
      </w:r>
    </w:p>
    <w:p w:rsidR="000858E4" w:rsidRPr="0084360F" w:rsidRDefault="009C6B56" w:rsidP="0084360F">
      <w:pPr>
        <w:shd w:val="clear" w:color="auto" w:fill="FFFFFF"/>
        <w:spacing w:after="0"/>
        <w:ind w:firstLine="709"/>
        <w:jc w:val="both"/>
        <w:rPr>
          <w:rFonts w:ascii="Times New Roman" w:eastAsia="Times New Roman" w:hAnsi="Times New Roman"/>
          <w:spacing w:val="-6"/>
          <w:sz w:val="28"/>
          <w:szCs w:val="28"/>
        </w:rPr>
      </w:pPr>
      <w:r w:rsidRPr="006A18B2">
        <w:rPr>
          <w:rStyle w:val="1"/>
          <w:rFonts w:ascii="Times New Roman" w:eastAsia="Times New Roman CYR" w:hAnsi="Times New Roman"/>
          <w:color w:val="000000"/>
          <w:spacing w:val="-3"/>
        </w:rPr>
        <w:t xml:space="preserve">   </w:t>
      </w:r>
      <w:r w:rsidRPr="006A18B2">
        <w:rPr>
          <w:rStyle w:val="1"/>
          <w:rFonts w:ascii="Times New Roman" w:eastAsia="Times New Roman CYR" w:hAnsi="Times New Roman"/>
          <w:color w:val="000000"/>
          <w:spacing w:val="-3"/>
          <w:sz w:val="28"/>
          <w:szCs w:val="28"/>
        </w:rPr>
        <w:t xml:space="preserve">С целью определения уровня общей и специальной физической подготовленности детей и обучающихся за основу контрольно переводных нормативов по ОФП и СФП принимаются  упражнения и нормативы  на основе федеральных </w:t>
      </w:r>
      <w:r w:rsidR="0084360F">
        <w:rPr>
          <w:rStyle w:val="1"/>
          <w:rFonts w:ascii="Times New Roman" w:eastAsia="Times New Roman CYR" w:hAnsi="Times New Roman"/>
          <w:color w:val="000000"/>
          <w:spacing w:val="-3"/>
          <w:sz w:val="28"/>
          <w:szCs w:val="28"/>
        </w:rPr>
        <w:t>стандартов спортивной подготовки</w:t>
      </w:r>
    </w:p>
    <w:p w:rsidR="00D64011" w:rsidRPr="00973AF5" w:rsidRDefault="00D64011" w:rsidP="00973AF5">
      <w:pPr>
        <w:pStyle w:val="ConsPlusNormal"/>
        <w:shd w:val="clear" w:color="auto" w:fill="FFEFFF"/>
        <w:tabs>
          <w:tab w:val="left" w:pos="284"/>
        </w:tabs>
        <w:spacing w:line="276" w:lineRule="auto"/>
        <w:ind w:firstLine="709"/>
        <w:jc w:val="both"/>
        <w:rPr>
          <w:rFonts w:ascii="Times New Roman" w:hAnsi="Times New Roman" w:cs="Times New Roman"/>
          <w:b/>
          <w:sz w:val="28"/>
          <w:szCs w:val="28"/>
        </w:rPr>
      </w:pPr>
    </w:p>
    <w:p w:rsidR="00D64011" w:rsidRPr="008A7240" w:rsidRDefault="00D64011" w:rsidP="00973AF5">
      <w:pPr>
        <w:pStyle w:val="ConsPlusNormal"/>
        <w:shd w:val="clear" w:color="auto" w:fill="FFEFFF"/>
        <w:tabs>
          <w:tab w:val="left" w:pos="284"/>
        </w:tabs>
        <w:spacing w:line="276" w:lineRule="auto"/>
        <w:ind w:firstLine="709"/>
        <w:jc w:val="center"/>
        <w:rPr>
          <w:rFonts w:ascii="Times New Roman" w:hAnsi="Times New Roman" w:cs="Times New Roman"/>
          <w:b/>
          <w:i/>
          <w:sz w:val="28"/>
          <w:szCs w:val="28"/>
        </w:rPr>
      </w:pPr>
      <w:r w:rsidRPr="008A7240">
        <w:rPr>
          <w:rFonts w:ascii="Times New Roman" w:hAnsi="Times New Roman" w:cs="Times New Roman"/>
          <w:b/>
          <w:i/>
          <w:sz w:val="28"/>
          <w:szCs w:val="28"/>
        </w:rPr>
        <w:lastRenderedPageBreak/>
        <w:t>Нормативы общей физической и специальной физической подготовки для зачисления в группы на этапе начальной подготовки</w:t>
      </w:r>
    </w:p>
    <w:p w:rsidR="00D64011" w:rsidRPr="00973AF5" w:rsidRDefault="00D64011" w:rsidP="00973AF5">
      <w:pPr>
        <w:pStyle w:val="ConsPlusNormal"/>
        <w:shd w:val="clear" w:color="auto" w:fill="FFEFFF"/>
        <w:tabs>
          <w:tab w:val="left" w:pos="284"/>
        </w:tabs>
        <w:spacing w:line="276" w:lineRule="auto"/>
        <w:ind w:firstLine="709"/>
        <w:jc w:val="right"/>
        <w:rPr>
          <w:rFonts w:ascii="Times New Roman" w:hAnsi="Times New Roman" w:cs="Times New Roman"/>
          <w:sz w:val="28"/>
          <w:szCs w:val="28"/>
        </w:rPr>
      </w:pPr>
    </w:p>
    <w:tbl>
      <w:tblPr>
        <w:tblW w:w="9507"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056"/>
        <w:gridCol w:w="2259"/>
        <w:gridCol w:w="2250"/>
      </w:tblGrid>
      <w:tr w:rsidR="00556BEB" w:rsidRPr="00973AF5" w:rsidTr="00934FF3">
        <w:trPr>
          <w:trHeight w:val="313"/>
          <w:jc w:val="center"/>
        </w:trPr>
        <w:tc>
          <w:tcPr>
            <w:tcW w:w="1604" w:type="dxa"/>
            <w:tcBorders>
              <w:left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b/>
                <w:sz w:val="28"/>
                <w:szCs w:val="28"/>
              </w:rPr>
            </w:pPr>
            <w:r w:rsidRPr="00973AF5">
              <w:rPr>
                <w:rFonts w:ascii="Times New Roman" w:hAnsi="Times New Roman" w:cs="Times New Roman"/>
                <w:b/>
                <w:sz w:val="28"/>
                <w:szCs w:val="28"/>
              </w:rPr>
              <w:t xml:space="preserve">Развиваемое </w:t>
            </w:r>
          </w:p>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sz w:val="28"/>
                <w:szCs w:val="28"/>
              </w:rPr>
              <w:t>физическое качество</w:t>
            </w:r>
          </w:p>
        </w:tc>
        <w:tc>
          <w:tcPr>
            <w:tcW w:w="3180" w:type="dxa"/>
            <w:tcBorders>
              <w:left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b/>
                <w:sz w:val="28"/>
                <w:szCs w:val="28"/>
              </w:rPr>
            </w:pPr>
            <w:r w:rsidRPr="00973AF5">
              <w:rPr>
                <w:rFonts w:ascii="Times New Roman" w:hAnsi="Times New Roman" w:cs="Times New Roman"/>
                <w:b/>
                <w:sz w:val="28"/>
                <w:szCs w:val="28"/>
              </w:rPr>
              <w:t>Контрольные упражнения (тесты)</w:t>
            </w:r>
          </w:p>
        </w:tc>
        <w:tc>
          <w:tcPr>
            <w:tcW w:w="2375"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b/>
                <w:sz w:val="28"/>
                <w:szCs w:val="28"/>
              </w:rPr>
            </w:pPr>
            <w:r w:rsidRPr="00973AF5">
              <w:rPr>
                <w:rFonts w:ascii="Times New Roman" w:hAnsi="Times New Roman" w:cs="Times New Roman"/>
                <w:b/>
                <w:sz w:val="28"/>
                <w:szCs w:val="28"/>
              </w:rPr>
              <w:t>Юноши</w:t>
            </w:r>
          </w:p>
        </w:tc>
        <w:tc>
          <w:tcPr>
            <w:tcW w:w="2348"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ind w:firstLine="33"/>
              <w:jc w:val="center"/>
              <w:rPr>
                <w:rFonts w:ascii="Times New Roman" w:hAnsi="Times New Roman" w:cs="Times New Roman"/>
                <w:b/>
                <w:sz w:val="28"/>
                <w:szCs w:val="28"/>
              </w:rPr>
            </w:pPr>
            <w:r w:rsidRPr="00973AF5">
              <w:rPr>
                <w:rFonts w:ascii="Times New Roman" w:hAnsi="Times New Roman" w:cs="Times New Roman"/>
                <w:b/>
                <w:sz w:val="28"/>
                <w:szCs w:val="28"/>
              </w:rPr>
              <w:t>Девушки</w:t>
            </w:r>
          </w:p>
        </w:tc>
      </w:tr>
      <w:tr w:rsidR="00E0075A" w:rsidRPr="00973AF5" w:rsidTr="00E0075A">
        <w:trPr>
          <w:trHeight w:val="109"/>
          <w:jc w:val="center"/>
        </w:trPr>
        <w:tc>
          <w:tcPr>
            <w:tcW w:w="4784" w:type="dxa"/>
            <w:gridSpan w:val="2"/>
            <w:tcBorders>
              <w:left w:val="single" w:sz="4" w:space="0" w:color="auto"/>
              <w:bottom w:val="single" w:sz="4" w:space="0" w:color="auto"/>
              <w:right w:val="single" w:sz="4" w:space="0" w:color="auto"/>
            </w:tcBorders>
            <w:vAlign w:val="center"/>
          </w:tcPr>
          <w:p w:rsidR="00E0075A" w:rsidRPr="00973AF5" w:rsidRDefault="00E0075A" w:rsidP="00973AF5">
            <w:pPr>
              <w:pStyle w:val="ConsPlusNormal"/>
              <w:shd w:val="clear" w:color="auto" w:fill="FFEFFF"/>
              <w:tabs>
                <w:tab w:val="left" w:pos="284"/>
              </w:tabs>
              <w:spacing w:line="276" w:lineRule="auto"/>
              <w:jc w:val="center"/>
              <w:rPr>
                <w:rFonts w:ascii="Times New Roman" w:hAnsi="Times New Roman" w:cs="Times New Roman"/>
                <w:b/>
                <w:i/>
                <w:sz w:val="28"/>
                <w:szCs w:val="28"/>
              </w:rPr>
            </w:pPr>
            <w:r w:rsidRPr="00973AF5">
              <w:rPr>
                <w:rFonts w:ascii="Times New Roman" w:hAnsi="Times New Roman" w:cs="Times New Roman"/>
                <w:b/>
                <w:i/>
                <w:sz w:val="28"/>
                <w:szCs w:val="28"/>
              </w:rPr>
              <w:t>Весовые категории</w:t>
            </w:r>
          </w:p>
        </w:tc>
        <w:tc>
          <w:tcPr>
            <w:tcW w:w="2375" w:type="dxa"/>
            <w:tcBorders>
              <w:top w:val="single" w:sz="4" w:space="0" w:color="auto"/>
              <w:left w:val="single" w:sz="4" w:space="0" w:color="auto"/>
              <w:bottom w:val="single" w:sz="4" w:space="0" w:color="auto"/>
              <w:right w:val="single" w:sz="4" w:space="0" w:color="auto"/>
            </w:tcBorders>
            <w:vAlign w:val="center"/>
          </w:tcPr>
          <w:p w:rsidR="00E0075A" w:rsidRPr="00973AF5" w:rsidRDefault="00E0075A" w:rsidP="00973AF5">
            <w:pPr>
              <w:pStyle w:val="ConsPlusNormal"/>
              <w:shd w:val="clear" w:color="auto" w:fill="FFEFFF"/>
              <w:tabs>
                <w:tab w:val="left" w:pos="284"/>
              </w:tabs>
              <w:spacing w:line="276" w:lineRule="auto"/>
              <w:jc w:val="center"/>
              <w:rPr>
                <w:rFonts w:ascii="Times New Roman" w:hAnsi="Times New Roman" w:cs="Times New Roman"/>
                <w:b/>
                <w:i/>
                <w:sz w:val="28"/>
                <w:szCs w:val="28"/>
              </w:rPr>
            </w:pPr>
            <w:r w:rsidRPr="00973AF5">
              <w:rPr>
                <w:rFonts w:ascii="Times New Roman" w:hAnsi="Times New Roman" w:cs="Times New Roman"/>
                <w:b/>
                <w:i/>
                <w:sz w:val="28"/>
                <w:szCs w:val="28"/>
              </w:rPr>
              <w:t xml:space="preserve"> 31 кг.; 34 кг.; 38 кг.</w:t>
            </w:r>
          </w:p>
        </w:tc>
        <w:tc>
          <w:tcPr>
            <w:tcW w:w="2348" w:type="dxa"/>
            <w:tcBorders>
              <w:top w:val="single" w:sz="4" w:space="0" w:color="auto"/>
              <w:left w:val="single" w:sz="4" w:space="0" w:color="auto"/>
              <w:bottom w:val="single" w:sz="4" w:space="0" w:color="auto"/>
              <w:right w:val="single" w:sz="4" w:space="0" w:color="auto"/>
            </w:tcBorders>
            <w:vAlign w:val="center"/>
          </w:tcPr>
          <w:p w:rsidR="00E0075A" w:rsidRPr="00973AF5" w:rsidRDefault="00E0075A" w:rsidP="00973AF5">
            <w:pPr>
              <w:pStyle w:val="ConsPlusNormal"/>
              <w:shd w:val="clear" w:color="auto" w:fill="FFEFFF"/>
              <w:tabs>
                <w:tab w:val="left" w:pos="284"/>
              </w:tabs>
              <w:spacing w:line="276" w:lineRule="auto"/>
              <w:ind w:firstLine="33"/>
              <w:jc w:val="center"/>
              <w:rPr>
                <w:rFonts w:ascii="Times New Roman" w:hAnsi="Times New Roman" w:cs="Times New Roman"/>
                <w:b/>
                <w:i/>
                <w:sz w:val="28"/>
                <w:szCs w:val="28"/>
              </w:rPr>
            </w:pPr>
            <w:r w:rsidRPr="00973AF5">
              <w:rPr>
                <w:rFonts w:ascii="Times New Roman" w:hAnsi="Times New Roman" w:cs="Times New Roman"/>
                <w:b/>
                <w:i/>
                <w:sz w:val="28"/>
                <w:szCs w:val="28"/>
              </w:rPr>
              <w:t>28 кг.; 31 кг.; 34 кг.</w:t>
            </w:r>
          </w:p>
        </w:tc>
      </w:tr>
      <w:tr w:rsidR="00556BEB" w:rsidRPr="00973AF5" w:rsidTr="00934FF3">
        <w:trPr>
          <w:trHeight w:val="337"/>
          <w:jc w:val="center"/>
        </w:trPr>
        <w:tc>
          <w:tcPr>
            <w:tcW w:w="1604" w:type="dxa"/>
            <w:tcBorders>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Скоростные качества</w:t>
            </w:r>
          </w:p>
        </w:tc>
        <w:tc>
          <w:tcPr>
            <w:tcW w:w="3180" w:type="dxa"/>
            <w:tcBorders>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xml:space="preserve">Бег 60 м </w:t>
            </w:r>
          </w:p>
        </w:tc>
        <w:tc>
          <w:tcPr>
            <w:tcW w:w="2375" w:type="dxa"/>
            <w:tcBorders>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11,8 с</w:t>
            </w:r>
          </w:p>
        </w:tc>
        <w:tc>
          <w:tcPr>
            <w:tcW w:w="2348" w:type="dxa"/>
            <w:tcBorders>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12,2 с</w:t>
            </w:r>
          </w:p>
        </w:tc>
      </w:tr>
      <w:tr w:rsidR="00556BEB" w:rsidRPr="00973AF5" w:rsidTr="00934FF3">
        <w:trPr>
          <w:trHeight w:val="187"/>
          <w:jc w:val="center"/>
        </w:trPr>
        <w:tc>
          <w:tcPr>
            <w:tcW w:w="1604" w:type="dxa"/>
            <w:tcBorders>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Выносливость</w:t>
            </w:r>
          </w:p>
        </w:tc>
        <w:tc>
          <w:tcPr>
            <w:tcW w:w="3180" w:type="dxa"/>
            <w:tcBorders>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Бег 500 м</w:t>
            </w:r>
          </w:p>
        </w:tc>
        <w:tc>
          <w:tcPr>
            <w:tcW w:w="2375" w:type="dxa"/>
            <w:tcBorders>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2 мин 05 с</w:t>
            </w:r>
          </w:p>
        </w:tc>
        <w:tc>
          <w:tcPr>
            <w:tcW w:w="2348" w:type="dxa"/>
            <w:tcBorders>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2 мин 25 с</w:t>
            </w:r>
          </w:p>
        </w:tc>
      </w:tr>
      <w:tr w:rsidR="00556BEB" w:rsidRPr="00973AF5" w:rsidTr="00934FF3">
        <w:trPr>
          <w:trHeight w:val="262"/>
          <w:jc w:val="center"/>
        </w:trPr>
        <w:tc>
          <w:tcPr>
            <w:tcW w:w="1604" w:type="dxa"/>
            <w:tcBorders>
              <w:top w:val="single" w:sz="4" w:space="0" w:color="auto"/>
              <w:left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Силовые качества</w:t>
            </w:r>
          </w:p>
        </w:tc>
        <w:tc>
          <w:tcPr>
            <w:tcW w:w="3180" w:type="dxa"/>
            <w:tcBorders>
              <w:top w:val="single" w:sz="4" w:space="0" w:color="auto"/>
              <w:left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xml:space="preserve">Подтягивание на перекладине </w:t>
            </w:r>
          </w:p>
          <w:p w:rsidR="00556BEB"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на низкой перекладине</w:t>
            </w:r>
          </w:p>
        </w:tc>
        <w:tc>
          <w:tcPr>
            <w:tcW w:w="2375"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2 раз</w:t>
            </w:r>
          </w:p>
        </w:tc>
        <w:tc>
          <w:tcPr>
            <w:tcW w:w="2348"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7 раз</w:t>
            </w:r>
          </w:p>
        </w:tc>
      </w:tr>
      <w:tr w:rsidR="00556BEB" w:rsidRPr="00973AF5" w:rsidTr="00934FF3">
        <w:trPr>
          <w:trHeight w:val="280"/>
          <w:jc w:val="center"/>
        </w:trPr>
        <w:tc>
          <w:tcPr>
            <w:tcW w:w="1604" w:type="dxa"/>
            <w:tcBorders>
              <w:top w:val="single" w:sz="4" w:space="0" w:color="auto"/>
              <w:left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Сила</w:t>
            </w:r>
          </w:p>
        </w:tc>
        <w:tc>
          <w:tcPr>
            <w:tcW w:w="3180" w:type="dxa"/>
            <w:tcBorders>
              <w:top w:val="single" w:sz="4" w:space="0" w:color="auto"/>
              <w:left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Сгибание и разгибание рук в упоре лежа</w:t>
            </w:r>
          </w:p>
        </w:tc>
        <w:tc>
          <w:tcPr>
            <w:tcW w:w="2375"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10 раз</w:t>
            </w:r>
          </w:p>
        </w:tc>
        <w:tc>
          <w:tcPr>
            <w:tcW w:w="2348"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5 раз</w:t>
            </w:r>
          </w:p>
        </w:tc>
      </w:tr>
      <w:tr w:rsidR="00556BEB" w:rsidRPr="00973AF5" w:rsidTr="00934FF3">
        <w:trPr>
          <w:trHeight w:val="398"/>
          <w:jc w:val="center"/>
        </w:trPr>
        <w:tc>
          <w:tcPr>
            <w:tcW w:w="1604"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Скоростно-силовые качества</w:t>
            </w:r>
          </w:p>
        </w:tc>
        <w:tc>
          <w:tcPr>
            <w:tcW w:w="3180"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Подъем туловища, лежа на спине за 11 с</w:t>
            </w:r>
          </w:p>
        </w:tc>
        <w:tc>
          <w:tcPr>
            <w:tcW w:w="2375"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10 раз</w:t>
            </w:r>
          </w:p>
        </w:tc>
        <w:tc>
          <w:tcPr>
            <w:tcW w:w="2348" w:type="dxa"/>
            <w:tcBorders>
              <w:top w:val="single" w:sz="4" w:space="0" w:color="auto"/>
              <w:left w:val="single" w:sz="4" w:space="0" w:color="auto"/>
              <w:bottom w:val="single" w:sz="4" w:space="0" w:color="auto"/>
              <w:right w:val="single" w:sz="4" w:space="0" w:color="auto"/>
            </w:tcBorders>
            <w:vAlign w:val="center"/>
          </w:tcPr>
          <w:p w:rsidR="00556BEB" w:rsidRPr="00973AF5" w:rsidRDefault="00556BEB"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8 раз</w:t>
            </w:r>
          </w:p>
        </w:tc>
      </w:tr>
      <w:tr w:rsidR="00E0075A" w:rsidRPr="00973AF5" w:rsidTr="00A053BC">
        <w:trPr>
          <w:trHeight w:val="124"/>
          <w:jc w:val="center"/>
        </w:trPr>
        <w:tc>
          <w:tcPr>
            <w:tcW w:w="4784" w:type="dxa"/>
            <w:gridSpan w:val="2"/>
            <w:tcBorders>
              <w:top w:val="single" w:sz="4" w:space="0" w:color="auto"/>
              <w:left w:val="single" w:sz="4" w:space="0" w:color="auto"/>
              <w:bottom w:val="single" w:sz="4" w:space="0" w:color="auto"/>
              <w:right w:val="single" w:sz="4" w:space="0" w:color="auto"/>
            </w:tcBorders>
            <w:vAlign w:val="center"/>
          </w:tcPr>
          <w:p w:rsidR="00E0075A" w:rsidRPr="00973AF5" w:rsidRDefault="00E0075A" w:rsidP="00973AF5">
            <w:pPr>
              <w:pStyle w:val="ConsPlusNormal"/>
              <w:shd w:val="clear" w:color="auto" w:fill="FFEFFF"/>
              <w:tabs>
                <w:tab w:val="left" w:pos="284"/>
              </w:tabs>
              <w:spacing w:line="276" w:lineRule="auto"/>
              <w:jc w:val="center"/>
              <w:rPr>
                <w:rFonts w:ascii="Times New Roman" w:hAnsi="Times New Roman" w:cs="Times New Roman"/>
                <w:b/>
                <w:i/>
                <w:sz w:val="28"/>
                <w:szCs w:val="28"/>
              </w:rPr>
            </w:pPr>
            <w:r w:rsidRPr="00973AF5">
              <w:rPr>
                <w:rFonts w:ascii="Times New Roman" w:hAnsi="Times New Roman" w:cs="Times New Roman"/>
                <w:b/>
                <w:i/>
                <w:sz w:val="28"/>
                <w:szCs w:val="28"/>
              </w:rPr>
              <w:t>Весовые категории</w:t>
            </w:r>
          </w:p>
        </w:tc>
        <w:tc>
          <w:tcPr>
            <w:tcW w:w="2375" w:type="dxa"/>
            <w:tcBorders>
              <w:top w:val="single" w:sz="4" w:space="0" w:color="auto"/>
              <w:left w:val="single" w:sz="4" w:space="0" w:color="auto"/>
              <w:bottom w:val="single" w:sz="4" w:space="0" w:color="auto"/>
              <w:right w:val="single" w:sz="4" w:space="0" w:color="auto"/>
            </w:tcBorders>
            <w:vAlign w:val="center"/>
          </w:tcPr>
          <w:p w:rsidR="00E0075A" w:rsidRPr="00973AF5" w:rsidRDefault="00E0075A" w:rsidP="00973AF5">
            <w:pPr>
              <w:pStyle w:val="ConsPlusNormal"/>
              <w:shd w:val="clear" w:color="auto" w:fill="FFEFFF"/>
              <w:tabs>
                <w:tab w:val="left" w:pos="284"/>
              </w:tabs>
              <w:spacing w:line="276" w:lineRule="auto"/>
              <w:jc w:val="center"/>
              <w:rPr>
                <w:rFonts w:ascii="Times New Roman" w:hAnsi="Times New Roman" w:cs="Times New Roman"/>
                <w:b/>
                <w:i/>
                <w:sz w:val="28"/>
                <w:szCs w:val="28"/>
              </w:rPr>
            </w:pPr>
            <w:r w:rsidRPr="00973AF5">
              <w:rPr>
                <w:rFonts w:ascii="Times New Roman" w:hAnsi="Times New Roman" w:cs="Times New Roman"/>
                <w:b/>
                <w:i/>
                <w:sz w:val="28"/>
                <w:szCs w:val="28"/>
              </w:rPr>
              <w:t>42 кг.; 46 кг.; 50 кг.</w:t>
            </w:r>
          </w:p>
        </w:tc>
        <w:tc>
          <w:tcPr>
            <w:tcW w:w="2348" w:type="dxa"/>
            <w:tcBorders>
              <w:top w:val="single" w:sz="4" w:space="0" w:color="auto"/>
              <w:left w:val="single" w:sz="4" w:space="0" w:color="auto"/>
              <w:bottom w:val="single" w:sz="4" w:space="0" w:color="auto"/>
              <w:right w:val="single" w:sz="4" w:space="0" w:color="auto"/>
            </w:tcBorders>
            <w:vAlign w:val="center"/>
          </w:tcPr>
          <w:p w:rsidR="00E0075A" w:rsidRPr="00973AF5" w:rsidRDefault="00E0075A" w:rsidP="00973AF5">
            <w:pPr>
              <w:pStyle w:val="ConsPlusNormal"/>
              <w:shd w:val="clear" w:color="auto" w:fill="FFEFFF"/>
              <w:tabs>
                <w:tab w:val="left" w:pos="284"/>
              </w:tabs>
              <w:spacing w:line="276" w:lineRule="auto"/>
              <w:ind w:firstLine="33"/>
              <w:jc w:val="center"/>
              <w:rPr>
                <w:rFonts w:ascii="Times New Roman" w:hAnsi="Times New Roman" w:cs="Times New Roman"/>
                <w:b/>
                <w:i/>
                <w:sz w:val="28"/>
                <w:szCs w:val="28"/>
              </w:rPr>
            </w:pPr>
            <w:r w:rsidRPr="00973AF5">
              <w:rPr>
                <w:rFonts w:ascii="Times New Roman" w:hAnsi="Times New Roman" w:cs="Times New Roman"/>
                <w:b/>
                <w:i/>
                <w:sz w:val="28"/>
                <w:szCs w:val="28"/>
              </w:rPr>
              <w:t>37кг.; 40 кг.; 43 кг.</w:t>
            </w:r>
          </w:p>
        </w:tc>
      </w:tr>
      <w:tr w:rsidR="00934FF3" w:rsidRPr="00973AF5" w:rsidTr="00934FF3">
        <w:trPr>
          <w:trHeight w:val="339"/>
          <w:jc w:val="center"/>
        </w:trPr>
        <w:tc>
          <w:tcPr>
            <w:tcW w:w="1604"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rPr>
                <w:rFonts w:ascii="Times New Roman" w:hAnsi="Times New Roman" w:cs="Times New Roman"/>
                <w:sz w:val="28"/>
                <w:szCs w:val="28"/>
              </w:rPr>
            </w:pPr>
            <w:r w:rsidRPr="00973AF5">
              <w:rPr>
                <w:rFonts w:ascii="Times New Roman" w:hAnsi="Times New Roman" w:cs="Times New Roman"/>
                <w:sz w:val="28"/>
                <w:szCs w:val="28"/>
              </w:rPr>
              <w:t>Скоростные качества</w:t>
            </w:r>
          </w:p>
        </w:tc>
        <w:tc>
          <w:tcPr>
            <w:tcW w:w="3180"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xml:space="preserve">Бег 60 м </w:t>
            </w:r>
          </w:p>
        </w:tc>
        <w:tc>
          <w:tcPr>
            <w:tcW w:w="2375"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11,6 с</w:t>
            </w:r>
          </w:p>
        </w:tc>
        <w:tc>
          <w:tcPr>
            <w:tcW w:w="2348"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12 с</w:t>
            </w:r>
          </w:p>
        </w:tc>
      </w:tr>
      <w:tr w:rsidR="00934FF3" w:rsidRPr="00973AF5" w:rsidTr="00934FF3">
        <w:trPr>
          <w:trHeight w:val="331"/>
          <w:jc w:val="center"/>
        </w:trPr>
        <w:tc>
          <w:tcPr>
            <w:tcW w:w="1604"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rPr>
                <w:rFonts w:ascii="Times New Roman" w:hAnsi="Times New Roman" w:cs="Times New Roman"/>
                <w:sz w:val="28"/>
                <w:szCs w:val="28"/>
              </w:rPr>
            </w:pPr>
            <w:r w:rsidRPr="00973AF5">
              <w:rPr>
                <w:rFonts w:ascii="Times New Roman" w:hAnsi="Times New Roman" w:cs="Times New Roman"/>
                <w:sz w:val="28"/>
                <w:szCs w:val="28"/>
              </w:rPr>
              <w:t>Выносливость</w:t>
            </w:r>
          </w:p>
        </w:tc>
        <w:tc>
          <w:tcPr>
            <w:tcW w:w="3180"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Бег 500 м</w:t>
            </w:r>
          </w:p>
        </w:tc>
        <w:tc>
          <w:tcPr>
            <w:tcW w:w="2375"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2 мин 15 с</w:t>
            </w:r>
          </w:p>
        </w:tc>
        <w:tc>
          <w:tcPr>
            <w:tcW w:w="2348"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2 мин 35 с</w:t>
            </w:r>
          </w:p>
        </w:tc>
      </w:tr>
      <w:tr w:rsidR="00934FF3" w:rsidRPr="00973AF5" w:rsidTr="00934FF3">
        <w:trPr>
          <w:trHeight w:val="421"/>
          <w:jc w:val="center"/>
        </w:trPr>
        <w:tc>
          <w:tcPr>
            <w:tcW w:w="1604"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rPr>
                <w:rFonts w:ascii="Times New Roman" w:hAnsi="Times New Roman" w:cs="Times New Roman"/>
                <w:sz w:val="28"/>
                <w:szCs w:val="28"/>
              </w:rPr>
            </w:pPr>
            <w:r w:rsidRPr="00973AF5">
              <w:rPr>
                <w:rFonts w:ascii="Times New Roman" w:hAnsi="Times New Roman" w:cs="Times New Roman"/>
                <w:sz w:val="28"/>
                <w:szCs w:val="28"/>
              </w:rPr>
              <w:t>Силовые качества</w:t>
            </w:r>
          </w:p>
        </w:tc>
        <w:tc>
          <w:tcPr>
            <w:tcW w:w="3180" w:type="dxa"/>
            <w:tcBorders>
              <w:top w:val="single" w:sz="4" w:space="0" w:color="auto"/>
              <w:left w:val="single" w:sz="4" w:space="0" w:color="auto"/>
              <w:bottom w:val="single" w:sz="4" w:space="0" w:color="auto"/>
              <w:right w:val="single" w:sz="4" w:space="0" w:color="auto"/>
            </w:tcBorders>
            <w:vAlign w:val="center"/>
          </w:tcPr>
          <w:p w:rsidR="00DC43D2"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xml:space="preserve">Подтягивание </w:t>
            </w:r>
            <w:r w:rsidR="00DC43D2" w:rsidRPr="00973AF5">
              <w:rPr>
                <w:rFonts w:ascii="Times New Roman" w:hAnsi="Times New Roman" w:cs="Times New Roman"/>
                <w:sz w:val="28"/>
                <w:szCs w:val="28"/>
              </w:rPr>
              <w:t xml:space="preserve">на перекладине </w:t>
            </w:r>
          </w:p>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на низкой перекладине</w:t>
            </w:r>
          </w:p>
        </w:tc>
        <w:tc>
          <w:tcPr>
            <w:tcW w:w="2375"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2 раз</w:t>
            </w:r>
          </w:p>
        </w:tc>
        <w:tc>
          <w:tcPr>
            <w:tcW w:w="2348"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7 раз</w:t>
            </w:r>
          </w:p>
        </w:tc>
      </w:tr>
      <w:tr w:rsidR="00934FF3" w:rsidRPr="00973AF5" w:rsidTr="00934FF3">
        <w:trPr>
          <w:trHeight w:val="413"/>
          <w:jc w:val="center"/>
        </w:trPr>
        <w:tc>
          <w:tcPr>
            <w:tcW w:w="1604"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rPr>
                <w:rFonts w:ascii="Times New Roman" w:hAnsi="Times New Roman" w:cs="Times New Roman"/>
                <w:sz w:val="28"/>
                <w:szCs w:val="28"/>
              </w:rPr>
            </w:pPr>
            <w:r w:rsidRPr="00973AF5">
              <w:rPr>
                <w:rFonts w:ascii="Times New Roman" w:hAnsi="Times New Roman" w:cs="Times New Roman"/>
                <w:sz w:val="28"/>
                <w:szCs w:val="28"/>
              </w:rPr>
              <w:t>Сила</w:t>
            </w:r>
          </w:p>
        </w:tc>
        <w:tc>
          <w:tcPr>
            <w:tcW w:w="3180"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Сгибание и разгибание рук в упоре лежа</w:t>
            </w:r>
          </w:p>
        </w:tc>
        <w:tc>
          <w:tcPr>
            <w:tcW w:w="2375"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9 раз</w:t>
            </w:r>
          </w:p>
        </w:tc>
        <w:tc>
          <w:tcPr>
            <w:tcW w:w="2348"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5 раз</w:t>
            </w:r>
          </w:p>
        </w:tc>
      </w:tr>
      <w:tr w:rsidR="00934FF3" w:rsidRPr="00973AF5" w:rsidTr="00934FF3">
        <w:trPr>
          <w:trHeight w:val="273"/>
          <w:jc w:val="center"/>
        </w:trPr>
        <w:tc>
          <w:tcPr>
            <w:tcW w:w="1604"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rPr>
                <w:rFonts w:ascii="Times New Roman" w:hAnsi="Times New Roman" w:cs="Times New Roman"/>
                <w:sz w:val="28"/>
                <w:szCs w:val="28"/>
              </w:rPr>
            </w:pPr>
            <w:r w:rsidRPr="00973AF5">
              <w:rPr>
                <w:rFonts w:ascii="Times New Roman" w:hAnsi="Times New Roman" w:cs="Times New Roman"/>
                <w:sz w:val="28"/>
                <w:szCs w:val="28"/>
              </w:rPr>
              <w:t>Скоростно-силовые качества</w:t>
            </w:r>
          </w:p>
        </w:tc>
        <w:tc>
          <w:tcPr>
            <w:tcW w:w="3180"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Подъем туловища, лежа на спине за 12 с</w:t>
            </w:r>
          </w:p>
        </w:tc>
        <w:tc>
          <w:tcPr>
            <w:tcW w:w="2375"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10 раз</w:t>
            </w:r>
          </w:p>
        </w:tc>
        <w:tc>
          <w:tcPr>
            <w:tcW w:w="2348"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ind w:hanging="28"/>
              <w:jc w:val="center"/>
              <w:rPr>
                <w:rFonts w:ascii="Times New Roman" w:hAnsi="Times New Roman" w:cs="Times New Roman"/>
                <w:sz w:val="28"/>
                <w:szCs w:val="28"/>
              </w:rPr>
            </w:pPr>
            <w:r w:rsidRPr="00973AF5">
              <w:rPr>
                <w:rFonts w:ascii="Times New Roman" w:hAnsi="Times New Roman" w:cs="Times New Roman"/>
                <w:sz w:val="28"/>
                <w:szCs w:val="28"/>
              </w:rPr>
              <w:t>8 раз</w:t>
            </w:r>
          </w:p>
        </w:tc>
      </w:tr>
      <w:tr w:rsidR="00E0075A" w:rsidRPr="00973AF5" w:rsidTr="00E0075A">
        <w:trPr>
          <w:trHeight w:val="128"/>
          <w:jc w:val="center"/>
        </w:trPr>
        <w:tc>
          <w:tcPr>
            <w:tcW w:w="4784" w:type="dxa"/>
            <w:gridSpan w:val="2"/>
            <w:tcBorders>
              <w:top w:val="single" w:sz="4" w:space="0" w:color="auto"/>
              <w:left w:val="single" w:sz="4" w:space="0" w:color="auto"/>
              <w:bottom w:val="single" w:sz="4" w:space="0" w:color="auto"/>
              <w:right w:val="single" w:sz="4" w:space="0" w:color="auto"/>
            </w:tcBorders>
            <w:vAlign w:val="center"/>
          </w:tcPr>
          <w:p w:rsidR="00E0075A" w:rsidRPr="00973AF5" w:rsidRDefault="00E0075A" w:rsidP="00973AF5">
            <w:pPr>
              <w:pStyle w:val="ConsPlusNormal"/>
              <w:shd w:val="clear" w:color="auto" w:fill="FFEFFF"/>
              <w:tabs>
                <w:tab w:val="left" w:pos="284"/>
              </w:tabs>
              <w:spacing w:line="276" w:lineRule="auto"/>
              <w:jc w:val="center"/>
              <w:rPr>
                <w:rFonts w:ascii="Times New Roman" w:hAnsi="Times New Roman" w:cs="Times New Roman"/>
                <w:b/>
                <w:i/>
                <w:sz w:val="28"/>
                <w:szCs w:val="28"/>
              </w:rPr>
            </w:pPr>
            <w:r w:rsidRPr="00973AF5">
              <w:rPr>
                <w:rFonts w:ascii="Times New Roman" w:hAnsi="Times New Roman" w:cs="Times New Roman"/>
                <w:b/>
                <w:i/>
                <w:sz w:val="28"/>
                <w:szCs w:val="28"/>
              </w:rPr>
              <w:t>Весовые категории</w:t>
            </w:r>
          </w:p>
        </w:tc>
        <w:tc>
          <w:tcPr>
            <w:tcW w:w="2375" w:type="dxa"/>
            <w:tcBorders>
              <w:top w:val="single" w:sz="4" w:space="0" w:color="auto"/>
              <w:left w:val="single" w:sz="4" w:space="0" w:color="auto"/>
              <w:bottom w:val="single" w:sz="4" w:space="0" w:color="auto"/>
              <w:right w:val="single" w:sz="4" w:space="0" w:color="auto"/>
            </w:tcBorders>
            <w:vAlign w:val="center"/>
          </w:tcPr>
          <w:p w:rsidR="00E0075A" w:rsidRPr="00973AF5" w:rsidRDefault="00E0075A" w:rsidP="00973AF5">
            <w:pPr>
              <w:pStyle w:val="ConsPlusNormal"/>
              <w:shd w:val="clear" w:color="auto" w:fill="FFEFFF"/>
              <w:tabs>
                <w:tab w:val="left" w:pos="284"/>
              </w:tabs>
              <w:spacing w:line="276" w:lineRule="auto"/>
              <w:jc w:val="center"/>
              <w:rPr>
                <w:rFonts w:ascii="Times New Roman" w:hAnsi="Times New Roman" w:cs="Times New Roman"/>
                <w:b/>
                <w:i/>
                <w:sz w:val="28"/>
                <w:szCs w:val="28"/>
              </w:rPr>
            </w:pPr>
            <w:r w:rsidRPr="00973AF5">
              <w:rPr>
                <w:rFonts w:ascii="Times New Roman" w:hAnsi="Times New Roman" w:cs="Times New Roman"/>
                <w:b/>
                <w:i/>
                <w:sz w:val="28"/>
                <w:szCs w:val="28"/>
              </w:rPr>
              <w:t>55 кг.; 60 кг.; 65 кг.; +65 кг.</w:t>
            </w:r>
          </w:p>
        </w:tc>
        <w:tc>
          <w:tcPr>
            <w:tcW w:w="2348" w:type="dxa"/>
            <w:tcBorders>
              <w:top w:val="single" w:sz="4" w:space="0" w:color="auto"/>
              <w:left w:val="single" w:sz="4" w:space="0" w:color="auto"/>
              <w:bottom w:val="single" w:sz="4" w:space="0" w:color="auto"/>
              <w:right w:val="single" w:sz="4" w:space="0" w:color="auto"/>
            </w:tcBorders>
            <w:vAlign w:val="center"/>
          </w:tcPr>
          <w:p w:rsidR="00E0075A" w:rsidRPr="00973AF5" w:rsidRDefault="00E0075A" w:rsidP="00973AF5">
            <w:pPr>
              <w:pStyle w:val="ConsPlusNormal"/>
              <w:shd w:val="clear" w:color="auto" w:fill="FFEFFF"/>
              <w:tabs>
                <w:tab w:val="left" w:pos="284"/>
              </w:tabs>
              <w:spacing w:line="276" w:lineRule="auto"/>
              <w:ind w:firstLine="33"/>
              <w:jc w:val="center"/>
              <w:rPr>
                <w:rFonts w:ascii="Times New Roman" w:hAnsi="Times New Roman" w:cs="Times New Roman"/>
                <w:b/>
                <w:i/>
                <w:sz w:val="28"/>
                <w:szCs w:val="28"/>
              </w:rPr>
            </w:pPr>
            <w:r w:rsidRPr="00973AF5">
              <w:rPr>
                <w:rFonts w:ascii="Times New Roman" w:hAnsi="Times New Roman" w:cs="Times New Roman"/>
                <w:b/>
                <w:i/>
                <w:sz w:val="28"/>
                <w:szCs w:val="28"/>
              </w:rPr>
              <w:t>47кг.; 51 кг.; 55 кг.; +55 кг.</w:t>
            </w:r>
          </w:p>
        </w:tc>
      </w:tr>
      <w:tr w:rsidR="00934FF3" w:rsidRPr="00973AF5" w:rsidTr="00934FF3">
        <w:trPr>
          <w:trHeight w:val="429"/>
          <w:jc w:val="center"/>
        </w:trPr>
        <w:tc>
          <w:tcPr>
            <w:tcW w:w="1604"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Скоростные качества</w:t>
            </w:r>
          </w:p>
        </w:tc>
        <w:tc>
          <w:tcPr>
            <w:tcW w:w="3180"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xml:space="preserve">Бег 60 м </w:t>
            </w:r>
          </w:p>
        </w:tc>
        <w:tc>
          <w:tcPr>
            <w:tcW w:w="2375"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12</w:t>
            </w:r>
            <w:r w:rsidR="00E0075A" w:rsidRPr="00973AF5">
              <w:rPr>
                <w:rFonts w:ascii="Times New Roman" w:hAnsi="Times New Roman" w:cs="Times New Roman"/>
                <w:sz w:val="28"/>
                <w:szCs w:val="28"/>
              </w:rPr>
              <w:t>,0</w:t>
            </w:r>
            <w:r w:rsidRPr="00973AF5">
              <w:rPr>
                <w:rFonts w:ascii="Times New Roman" w:hAnsi="Times New Roman" w:cs="Times New Roman"/>
                <w:sz w:val="28"/>
                <w:szCs w:val="28"/>
              </w:rPr>
              <w:t xml:space="preserve"> с</w:t>
            </w:r>
          </w:p>
        </w:tc>
        <w:tc>
          <w:tcPr>
            <w:tcW w:w="2348"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12,4 с</w:t>
            </w:r>
          </w:p>
        </w:tc>
      </w:tr>
      <w:tr w:rsidR="00934FF3" w:rsidRPr="00973AF5" w:rsidTr="00934FF3">
        <w:trPr>
          <w:trHeight w:val="265"/>
          <w:jc w:val="center"/>
        </w:trPr>
        <w:tc>
          <w:tcPr>
            <w:tcW w:w="1604"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lastRenderedPageBreak/>
              <w:t>Выносливость</w:t>
            </w:r>
          </w:p>
        </w:tc>
        <w:tc>
          <w:tcPr>
            <w:tcW w:w="3180"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Бег 500 м</w:t>
            </w:r>
          </w:p>
        </w:tc>
        <w:tc>
          <w:tcPr>
            <w:tcW w:w="2375"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2 мин 25 с</w:t>
            </w:r>
          </w:p>
        </w:tc>
        <w:tc>
          <w:tcPr>
            <w:tcW w:w="2348"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2 мин 45 с</w:t>
            </w:r>
          </w:p>
        </w:tc>
      </w:tr>
      <w:tr w:rsidR="00934FF3" w:rsidRPr="00973AF5" w:rsidTr="00934FF3">
        <w:trPr>
          <w:trHeight w:val="400"/>
          <w:jc w:val="center"/>
        </w:trPr>
        <w:tc>
          <w:tcPr>
            <w:tcW w:w="1604"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Силовые качества</w:t>
            </w:r>
          </w:p>
        </w:tc>
        <w:tc>
          <w:tcPr>
            <w:tcW w:w="3180" w:type="dxa"/>
            <w:tcBorders>
              <w:top w:val="single" w:sz="4" w:space="0" w:color="auto"/>
              <w:left w:val="single" w:sz="4" w:space="0" w:color="auto"/>
              <w:bottom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xml:space="preserve">Подтягивание на перекладине </w:t>
            </w:r>
          </w:p>
          <w:p w:rsidR="00934FF3"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на низкой перекладине</w:t>
            </w:r>
          </w:p>
        </w:tc>
        <w:tc>
          <w:tcPr>
            <w:tcW w:w="2375"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 раз</w:t>
            </w:r>
          </w:p>
        </w:tc>
        <w:tc>
          <w:tcPr>
            <w:tcW w:w="2348"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2 раз</w:t>
            </w:r>
          </w:p>
        </w:tc>
      </w:tr>
      <w:tr w:rsidR="00934FF3" w:rsidRPr="00973AF5" w:rsidTr="00934FF3">
        <w:trPr>
          <w:trHeight w:val="406"/>
          <w:jc w:val="center"/>
        </w:trPr>
        <w:tc>
          <w:tcPr>
            <w:tcW w:w="1604"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Сила</w:t>
            </w:r>
          </w:p>
        </w:tc>
        <w:tc>
          <w:tcPr>
            <w:tcW w:w="3180"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Сгибание и разгибание рук в упоре лежа</w:t>
            </w:r>
          </w:p>
        </w:tc>
        <w:tc>
          <w:tcPr>
            <w:tcW w:w="2375"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4 раз</w:t>
            </w:r>
          </w:p>
        </w:tc>
        <w:tc>
          <w:tcPr>
            <w:tcW w:w="2348" w:type="dxa"/>
            <w:tcBorders>
              <w:top w:val="single" w:sz="4" w:space="0" w:color="auto"/>
              <w:left w:val="single" w:sz="4" w:space="0" w:color="auto"/>
              <w:bottom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 раз</w:t>
            </w:r>
          </w:p>
        </w:tc>
      </w:tr>
      <w:tr w:rsidR="00934FF3" w:rsidRPr="00973AF5" w:rsidTr="00934FF3">
        <w:trPr>
          <w:trHeight w:val="269"/>
          <w:jc w:val="center"/>
        </w:trPr>
        <w:tc>
          <w:tcPr>
            <w:tcW w:w="1604" w:type="dxa"/>
            <w:tcBorders>
              <w:top w:val="single" w:sz="4" w:space="0" w:color="auto"/>
              <w:left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Скоростно-силовые качества</w:t>
            </w:r>
          </w:p>
        </w:tc>
        <w:tc>
          <w:tcPr>
            <w:tcW w:w="3180" w:type="dxa"/>
            <w:tcBorders>
              <w:top w:val="single" w:sz="4" w:space="0" w:color="auto"/>
              <w:left w:val="single" w:sz="4" w:space="0" w:color="auto"/>
              <w:right w:val="single" w:sz="4" w:space="0" w:color="auto"/>
            </w:tcBorders>
          </w:tcPr>
          <w:p w:rsidR="00934FF3" w:rsidRPr="00973AF5" w:rsidRDefault="00934FF3"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Подъем туловища, лежа на спине за 13 с</w:t>
            </w:r>
          </w:p>
        </w:tc>
        <w:tc>
          <w:tcPr>
            <w:tcW w:w="2375" w:type="dxa"/>
            <w:tcBorders>
              <w:top w:val="single" w:sz="4" w:space="0" w:color="auto"/>
              <w:left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10 раз</w:t>
            </w:r>
          </w:p>
        </w:tc>
        <w:tc>
          <w:tcPr>
            <w:tcW w:w="2348" w:type="dxa"/>
            <w:tcBorders>
              <w:top w:val="single" w:sz="4" w:space="0" w:color="auto"/>
              <w:left w:val="single" w:sz="4" w:space="0" w:color="auto"/>
              <w:right w:val="single" w:sz="4" w:space="0" w:color="auto"/>
            </w:tcBorders>
            <w:vAlign w:val="center"/>
          </w:tcPr>
          <w:p w:rsidR="00934FF3" w:rsidRPr="00973AF5" w:rsidRDefault="00934FF3"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8 раз</w:t>
            </w:r>
          </w:p>
        </w:tc>
      </w:tr>
    </w:tbl>
    <w:p w:rsidR="006A4BC6" w:rsidRPr="00973AF5" w:rsidRDefault="006A4BC6" w:rsidP="00973AF5">
      <w:pPr>
        <w:pStyle w:val="ConsPlusNormal"/>
        <w:shd w:val="clear" w:color="auto" w:fill="FFEFFF"/>
        <w:tabs>
          <w:tab w:val="left" w:pos="284"/>
        </w:tabs>
        <w:spacing w:line="276" w:lineRule="auto"/>
        <w:jc w:val="center"/>
        <w:rPr>
          <w:rFonts w:ascii="Times New Roman" w:hAnsi="Times New Roman" w:cs="Times New Roman"/>
          <w:i/>
          <w:sz w:val="28"/>
          <w:szCs w:val="28"/>
        </w:rPr>
      </w:pPr>
    </w:p>
    <w:p w:rsidR="00D64011" w:rsidRPr="008A7240" w:rsidRDefault="0084360F" w:rsidP="0084360F">
      <w:pPr>
        <w:pStyle w:val="ConsPlusNormal"/>
        <w:shd w:val="clear" w:color="auto" w:fill="FFEFFF"/>
        <w:tabs>
          <w:tab w:val="left" w:pos="284"/>
        </w:tabs>
        <w:spacing w:line="276" w:lineRule="auto"/>
        <w:rPr>
          <w:rFonts w:ascii="Times New Roman" w:hAnsi="Times New Roman" w:cs="Times New Roman"/>
          <w:b/>
          <w:i/>
          <w:sz w:val="28"/>
          <w:szCs w:val="28"/>
        </w:rPr>
      </w:pPr>
      <w:r w:rsidRPr="008A7240">
        <w:rPr>
          <w:rFonts w:ascii="Times New Roman" w:hAnsi="Times New Roman" w:cs="Times New Roman"/>
          <w:b/>
          <w:i/>
          <w:sz w:val="28"/>
          <w:szCs w:val="28"/>
        </w:rPr>
        <w:t xml:space="preserve">                   </w:t>
      </w:r>
      <w:r w:rsidR="00D64011" w:rsidRPr="008A7240">
        <w:rPr>
          <w:rFonts w:ascii="Times New Roman" w:hAnsi="Times New Roman" w:cs="Times New Roman"/>
          <w:b/>
          <w:i/>
          <w:sz w:val="28"/>
          <w:szCs w:val="28"/>
        </w:rPr>
        <w:t>Нормативы общей физической и специальной подготовленности</w:t>
      </w:r>
    </w:p>
    <w:p w:rsidR="00D64011" w:rsidRPr="008A7240" w:rsidRDefault="00D64011" w:rsidP="00973AF5">
      <w:pPr>
        <w:pStyle w:val="ConsPlusNormal"/>
        <w:shd w:val="clear" w:color="auto" w:fill="FFEFFF"/>
        <w:tabs>
          <w:tab w:val="left" w:pos="284"/>
        </w:tabs>
        <w:spacing w:line="276" w:lineRule="auto"/>
        <w:jc w:val="center"/>
        <w:rPr>
          <w:rFonts w:ascii="Times New Roman" w:hAnsi="Times New Roman" w:cs="Times New Roman"/>
          <w:b/>
          <w:i/>
          <w:sz w:val="28"/>
          <w:szCs w:val="28"/>
        </w:rPr>
      </w:pPr>
      <w:r w:rsidRPr="008A7240">
        <w:rPr>
          <w:rFonts w:ascii="Times New Roman" w:hAnsi="Times New Roman" w:cs="Times New Roman"/>
          <w:b/>
          <w:i/>
          <w:sz w:val="28"/>
          <w:szCs w:val="28"/>
        </w:rPr>
        <w:t>на тренировочном этапе (этапе спортивной специализации)</w:t>
      </w:r>
    </w:p>
    <w:p w:rsidR="00D64011" w:rsidRPr="00973AF5" w:rsidRDefault="00D64011" w:rsidP="00973AF5">
      <w:pPr>
        <w:pStyle w:val="ConsPlusNormal"/>
        <w:shd w:val="clear" w:color="auto" w:fill="FFEFFF"/>
        <w:tabs>
          <w:tab w:val="left" w:pos="284"/>
        </w:tabs>
        <w:spacing w:line="276" w:lineRule="auto"/>
        <w:ind w:firstLine="709"/>
        <w:jc w:val="right"/>
        <w:rPr>
          <w:rFonts w:ascii="Times New Roman" w:hAnsi="Times New Roman" w:cs="Times New Roman"/>
          <w:b/>
          <w:bCs/>
          <w:sz w:val="28"/>
          <w:szCs w:val="28"/>
        </w:rPr>
      </w:pPr>
    </w:p>
    <w:tbl>
      <w:tblPr>
        <w:tblW w:w="9417"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975"/>
        <w:gridCol w:w="2228"/>
        <w:gridCol w:w="2271"/>
      </w:tblGrid>
      <w:tr w:rsidR="003B3A21" w:rsidRPr="00973AF5" w:rsidTr="003B3A21">
        <w:trPr>
          <w:trHeight w:val="372"/>
          <w:jc w:val="center"/>
        </w:trPr>
        <w:tc>
          <w:tcPr>
            <w:tcW w:w="1695" w:type="dxa"/>
            <w:tcBorders>
              <w:top w:val="single" w:sz="4" w:space="0" w:color="auto"/>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b/>
                <w:sz w:val="28"/>
                <w:szCs w:val="28"/>
              </w:rPr>
            </w:pPr>
            <w:r w:rsidRPr="00973AF5">
              <w:rPr>
                <w:rFonts w:ascii="Times New Roman" w:hAnsi="Times New Roman" w:cs="Times New Roman"/>
                <w:b/>
                <w:sz w:val="28"/>
                <w:szCs w:val="28"/>
              </w:rPr>
              <w:t>Развиваемое</w:t>
            </w:r>
          </w:p>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sz w:val="28"/>
                <w:szCs w:val="28"/>
              </w:rPr>
              <w:t>физическое качество</w:t>
            </w:r>
          </w:p>
        </w:tc>
        <w:tc>
          <w:tcPr>
            <w:tcW w:w="3051" w:type="dxa"/>
            <w:tcBorders>
              <w:top w:val="single" w:sz="4" w:space="0" w:color="auto"/>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b/>
                <w:sz w:val="28"/>
                <w:szCs w:val="28"/>
              </w:rPr>
            </w:pPr>
            <w:r w:rsidRPr="00973AF5">
              <w:rPr>
                <w:rFonts w:ascii="Times New Roman" w:hAnsi="Times New Roman" w:cs="Times New Roman"/>
                <w:b/>
                <w:sz w:val="28"/>
                <w:szCs w:val="28"/>
              </w:rPr>
              <w:t>Контрольные упражнения (тесты)</w:t>
            </w:r>
          </w:p>
        </w:tc>
        <w:tc>
          <w:tcPr>
            <w:tcW w:w="2319" w:type="dxa"/>
            <w:tcBorders>
              <w:top w:val="single" w:sz="4" w:space="0" w:color="auto"/>
              <w:left w:val="single" w:sz="4" w:space="0" w:color="auto"/>
              <w:bottom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b/>
                <w:sz w:val="28"/>
                <w:szCs w:val="28"/>
              </w:rPr>
            </w:pPr>
            <w:r w:rsidRPr="00973AF5">
              <w:rPr>
                <w:rFonts w:ascii="Times New Roman" w:hAnsi="Times New Roman" w:cs="Times New Roman"/>
                <w:b/>
                <w:sz w:val="28"/>
                <w:szCs w:val="28"/>
              </w:rPr>
              <w:t>Юноши</w:t>
            </w:r>
          </w:p>
        </w:tc>
        <w:tc>
          <w:tcPr>
            <w:tcW w:w="2352" w:type="dxa"/>
            <w:tcBorders>
              <w:top w:val="single" w:sz="4" w:space="0" w:color="auto"/>
              <w:left w:val="single" w:sz="4" w:space="0" w:color="auto"/>
              <w:bottom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b/>
                <w:sz w:val="28"/>
                <w:szCs w:val="28"/>
              </w:rPr>
            </w:pPr>
            <w:r w:rsidRPr="00973AF5">
              <w:rPr>
                <w:rFonts w:ascii="Times New Roman" w:hAnsi="Times New Roman" w:cs="Times New Roman"/>
                <w:b/>
                <w:sz w:val="28"/>
                <w:szCs w:val="28"/>
              </w:rPr>
              <w:t>Девушки</w:t>
            </w:r>
          </w:p>
        </w:tc>
      </w:tr>
      <w:tr w:rsidR="00DC43D2" w:rsidRPr="00973AF5" w:rsidTr="003B3A21">
        <w:trPr>
          <w:trHeight w:val="295"/>
          <w:jc w:val="center"/>
        </w:trPr>
        <w:tc>
          <w:tcPr>
            <w:tcW w:w="4746" w:type="dxa"/>
            <w:gridSpan w:val="2"/>
            <w:tcBorders>
              <w:left w:val="single" w:sz="4" w:space="0" w:color="auto"/>
              <w:bottom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i/>
                <w:sz w:val="28"/>
                <w:szCs w:val="28"/>
              </w:rPr>
              <w:t>Весовые категории</w:t>
            </w:r>
          </w:p>
        </w:tc>
        <w:tc>
          <w:tcPr>
            <w:tcW w:w="2319" w:type="dxa"/>
            <w:tcBorders>
              <w:top w:val="single" w:sz="4" w:space="0" w:color="auto"/>
              <w:left w:val="single" w:sz="4" w:space="0" w:color="auto"/>
              <w:bottom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i/>
                <w:sz w:val="28"/>
                <w:szCs w:val="28"/>
              </w:rPr>
              <w:t>35 кг.; 38 кг.; 42 кг.</w:t>
            </w:r>
          </w:p>
        </w:tc>
        <w:tc>
          <w:tcPr>
            <w:tcW w:w="2352" w:type="dxa"/>
            <w:tcBorders>
              <w:top w:val="single" w:sz="4" w:space="0" w:color="auto"/>
              <w:left w:val="single" w:sz="4" w:space="0" w:color="auto"/>
              <w:bottom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i/>
                <w:sz w:val="28"/>
                <w:szCs w:val="28"/>
              </w:rPr>
              <w:t>34 кг.; 37 кг.; 40 кг.</w:t>
            </w:r>
          </w:p>
        </w:tc>
      </w:tr>
      <w:tr w:rsidR="00FF4DD0" w:rsidRPr="00973AF5" w:rsidTr="003B3A21">
        <w:trPr>
          <w:trHeight w:val="396"/>
          <w:jc w:val="center"/>
        </w:trPr>
        <w:tc>
          <w:tcPr>
            <w:tcW w:w="1695" w:type="dxa"/>
            <w:tcBorders>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Скоростные качества</w:t>
            </w:r>
          </w:p>
        </w:tc>
        <w:tc>
          <w:tcPr>
            <w:tcW w:w="3051" w:type="dxa"/>
            <w:tcBorders>
              <w:left w:val="single" w:sz="4" w:space="0" w:color="auto"/>
              <w:bottom w:val="single" w:sz="4" w:space="0" w:color="auto"/>
              <w:right w:val="single" w:sz="4" w:space="0" w:color="auto"/>
            </w:tcBorders>
            <w:vAlign w:val="center"/>
          </w:tcPr>
          <w:p w:rsidR="00FF4DD0"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Бег 60 м</w:t>
            </w:r>
          </w:p>
        </w:tc>
        <w:tc>
          <w:tcPr>
            <w:tcW w:w="2319" w:type="dxa"/>
            <w:tcBorders>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10,1 с</w:t>
            </w:r>
          </w:p>
        </w:tc>
        <w:tc>
          <w:tcPr>
            <w:tcW w:w="2352" w:type="dxa"/>
            <w:tcBorders>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10,5 с</w:t>
            </w:r>
          </w:p>
        </w:tc>
      </w:tr>
      <w:tr w:rsidR="00FF4DD0" w:rsidRPr="00973AF5" w:rsidTr="003B3A21">
        <w:trPr>
          <w:trHeight w:val="401"/>
          <w:jc w:val="center"/>
        </w:trPr>
        <w:tc>
          <w:tcPr>
            <w:tcW w:w="1695" w:type="dxa"/>
            <w:tcBorders>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Выносливость</w:t>
            </w:r>
          </w:p>
        </w:tc>
        <w:tc>
          <w:tcPr>
            <w:tcW w:w="3051" w:type="dxa"/>
            <w:tcBorders>
              <w:left w:val="single" w:sz="4" w:space="0" w:color="auto"/>
              <w:bottom w:val="single" w:sz="4" w:space="0" w:color="auto"/>
              <w:right w:val="single" w:sz="4" w:space="0" w:color="auto"/>
            </w:tcBorders>
            <w:vAlign w:val="center"/>
          </w:tcPr>
          <w:p w:rsidR="00FF4DD0"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Бег 800 м</w:t>
            </w:r>
          </w:p>
        </w:tc>
        <w:tc>
          <w:tcPr>
            <w:tcW w:w="2319" w:type="dxa"/>
            <w:tcBorders>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мин</w:t>
            </w:r>
            <w:r w:rsidR="00DC43D2" w:rsidRPr="00973AF5">
              <w:rPr>
                <w:rFonts w:ascii="Times New Roman" w:hAnsi="Times New Roman" w:cs="Times New Roman"/>
                <w:sz w:val="28"/>
                <w:szCs w:val="28"/>
              </w:rPr>
              <w:t xml:space="preserve"> 00 с</w:t>
            </w:r>
          </w:p>
        </w:tc>
        <w:tc>
          <w:tcPr>
            <w:tcW w:w="2352" w:type="dxa"/>
            <w:tcBorders>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мин 25 с</w:t>
            </w:r>
          </w:p>
        </w:tc>
      </w:tr>
      <w:tr w:rsidR="00FF4DD0" w:rsidRPr="00973AF5" w:rsidTr="003B3A21">
        <w:trPr>
          <w:trHeight w:val="407"/>
          <w:jc w:val="center"/>
        </w:trPr>
        <w:tc>
          <w:tcPr>
            <w:tcW w:w="1695" w:type="dxa"/>
            <w:tcBorders>
              <w:top w:val="single" w:sz="4" w:space="0" w:color="auto"/>
              <w:left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Силовые качества</w:t>
            </w:r>
          </w:p>
        </w:tc>
        <w:tc>
          <w:tcPr>
            <w:tcW w:w="3051" w:type="dxa"/>
            <w:tcBorders>
              <w:top w:val="single" w:sz="4" w:space="0" w:color="auto"/>
              <w:left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xml:space="preserve">Подтягивание на перекладине </w:t>
            </w:r>
          </w:p>
          <w:p w:rsidR="00FF4DD0"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на низкой перекладине</w:t>
            </w:r>
          </w:p>
        </w:tc>
        <w:tc>
          <w:tcPr>
            <w:tcW w:w="2319" w:type="dxa"/>
            <w:tcBorders>
              <w:top w:val="single" w:sz="4" w:space="0" w:color="auto"/>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7 раз</w:t>
            </w:r>
          </w:p>
        </w:tc>
        <w:tc>
          <w:tcPr>
            <w:tcW w:w="2352" w:type="dxa"/>
            <w:tcBorders>
              <w:top w:val="single" w:sz="4" w:space="0" w:color="auto"/>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11 раз</w:t>
            </w:r>
          </w:p>
        </w:tc>
      </w:tr>
      <w:tr w:rsidR="00FF4DD0" w:rsidRPr="00973AF5" w:rsidTr="003B3A21">
        <w:trPr>
          <w:trHeight w:val="414"/>
          <w:jc w:val="center"/>
        </w:trPr>
        <w:tc>
          <w:tcPr>
            <w:tcW w:w="1695" w:type="dxa"/>
            <w:vMerge w:val="restart"/>
            <w:tcBorders>
              <w:top w:val="single" w:sz="4" w:space="0" w:color="auto"/>
              <w:left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Сила</w:t>
            </w:r>
          </w:p>
        </w:tc>
        <w:tc>
          <w:tcPr>
            <w:tcW w:w="3051" w:type="dxa"/>
            <w:tcBorders>
              <w:top w:val="single" w:sz="4" w:space="0" w:color="auto"/>
              <w:left w:val="single" w:sz="4" w:space="0" w:color="auto"/>
              <w:right w:val="single" w:sz="4" w:space="0" w:color="auto"/>
            </w:tcBorders>
            <w:vAlign w:val="center"/>
          </w:tcPr>
          <w:p w:rsidR="00FF4DD0"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Сгибание и разгибание рук</w:t>
            </w:r>
            <w:r w:rsidR="0084360F">
              <w:rPr>
                <w:rFonts w:ascii="Times New Roman" w:hAnsi="Times New Roman" w:cs="Times New Roman"/>
                <w:sz w:val="28"/>
                <w:szCs w:val="28"/>
              </w:rPr>
              <w:t xml:space="preserve"> </w:t>
            </w:r>
            <w:r w:rsidRPr="00973AF5">
              <w:rPr>
                <w:rFonts w:ascii="Times New Roman" w:hAnsi="Times New Roman" w:cs="Times New Roman"/>
                <w:sz w:val="28"/>
                <w:szCs w:val="28"/>
              </w:rPr>
              <w:t xml:space="preserve"> в упоре лежа</w:t>
            </w:r>
          </w:p>
        </w:tc>
        <w:tc>
          <w:tcPr>
            <w:tcW w:w="2319" w:type="dxa"/>
            <w:tcBorders>
              <w:top w:val="single" w:sz="4" w:space="0" w:color="auto"/>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14 раз</w:t>
            </w:r>
          </w:p>
        </w:tc>
        <w:tc>
          <w:tcPr>
            <w:tcW w:w="2352" w:type="dxa"/>
            <w:tcBorders>
              <w:top w:val="single" w:sz="4" w:space="0" w:color="auto"/>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8 раз</w:t>
            </w:r>
          </w:p>
        </w:tc>
      </w:tr>
      <w:tr w:rsidR="00FF4DD0" w:rsidRPr="00973AF5" w:rsidTr="003B3A21">
        <w:trPr>
          <w:trHeight w:val="277"/>
          <w:jc w:val="center"/>
        </w:trPr>
        <w:tc>
          <w:tcPr>
            <w:tcW w:w="1695" w:type="dxa"/>
            <w:vMerge/>
            <w:tcBorders>
              <w:left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rPr>
                <w:rFonts w:ascii="Times New Roman" w:hAnsi="Times New Roman" w:cs="Times New Roman"/>
                <w:sz w:val="28"/>
                <w:szCs w:val="28"/>
              </w:rPr>
            </w:pPr>
          </w:p>
        </w:tc>
        <w:tc>
          <w:tcPr>
            <w:tcW w:w="3051" w:type="dxa"/>
            <w:tcBorders>
              <w:left w:val="single" w:sz="4" w:space="0" w:color="auto"/>
              <w:right w:val="single" w:sz="4" w:space="0" w:color="auto"/>
            </w:tcBorders>
            <w:vAlign w:val="center"/>
          </w:tcPr>
          <w:p w:rsidR="00FF4DD0"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Подъем ног до хвата руками в висе на гимнастической стенке</w:t>
            </w:r>
          </w:p>
        </w:tc>
        <w:tc>
          <w:tcPr>
            <w:tcW w:w="2319" w:type="dxa"/>
            <w:tcBorders>
              <w:top w:val="single" w:sz="4" w:space="0" w:color="auto"/>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8 раз</w:t>
            </w:r>
          </w:p>
        </w:tc>
        <w:tc>
          <w:tcPr>
            <w:tcW w:w="2352" w:type="dxa"/>
            <w:tcBorders>
              <w:top w:val="single" w:sz="4" w:space="0" w:color="auto"/>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раз</w:t>
            </w:r>
          </w:p>
        </w:tc>
      </w:tr>
      <w:tr w:rsidR="00FF4DD0" w:rsidRPr="00973AF5" w:rsidTr="003B3A21">
        <w:trPr>
          <w:trHeight w:val="411"/>
          <w:jc w:val="center"/>
        </w:trPr>
        <w:tc>
          <w:tcPr>
            <w:tcW w:w="1695" w:type="dxa"/>
            <w:vMerge/>
            <w:tcBorders>
              <w:left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rPr>
                <w:rFonts w:ascii="Times New Roman" w:hAnsi="Times New Roman" w:cs="Times New Roman"/>
                <w:sz w:val="28"/>
                <w:szCs w:val="28"/>
              </w:rPr>
            </w:pPr>
          </w:p>
        </w:tc>
        <w:tc>
          <w:tcPr>
            <w:tcW w:w="3051" w:type="dxa"/>
            <w:tcBorders>
              <w:left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Приседание со штангой</w:t>
            </w:r>
          </w:p>
          <w:p w:rsidR="00FF4DD0" w:rsidRPr="00973AF5" w:rsidRDefault="00DC43D2"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(весом не менее 100% собственного веса)</w:t>
            </w:r>
          </w:p>
        </w:tc>
        <w:tc>
          <w:tcPr>
            <w:tcW w:w="2319" w:type="dxa"/>
            <w:tcBorders>
              <w:top w:val="single" w:sz="4" w:space="0" w:color="auto"/>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6 раз</w:t>
            </w:r>
          </w:p>
        </w:tc>
        <w:tc>
          <w:tcPr>
            <w:tcW w:w="2352" w:type="dxa"/>
            <w:tcBorders>
              <w:top w:val="single" w:sz="4" w:space="0" w:color="auto"/>
              <w:left w:val="single" w:sz="4" w:space="0" w:color="auto"/>
              <w:bottom w:val="single" w:sz="4" w:space="0" w:color="auto"/>
              <w:right w:val="single" w:sz="4" w:space="0" w:color="auto"/>
            </w:tcBorders>
            <w:vAlign w:val="center"/>
          </w:tcPr>
          <w:p w:rsidR="00FF4DD0" w:rsidRPr="00973AF5" w:rsidRDefault="00FF4DD0"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раз</w:t>
            </w:r>
          </w:p>
        </w:tc>
      </w:tr>
      <w:tr w:rsidR="00DC43D2" w:rsidRPr="00973AF5" w:rsidTr="003B3A21">
        <w:trPr>
          <w:trHeight w:val="349"/>
          <w:jc w:val="center"/>
        </w:trPr>
        <w:tc>
          <w:tcPr>
            <w:tcW w:w="4746" w:type="dxa"/>
            <w:gridSpan w:val="2"/>
            <w:tcBorders>
              <w:left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i/>
                <w:sz w:val="28"/>
                <w:szCs w:val="28"/>
              </w:rPr>
              <w:t>Весовые категории</w:t>
            </w:r>
          </w:p>
        </w:tc>
        <w:tc>
          <w:tcPr>
            <w:tcW w:w="2319" w:type="dxa"/>
            <w:tcBorders>
              <w:top w:val="single" w:sz="4" w:space="0" w:color="auto"/>
              <w:left w:val="single" w:sz="4" w:space="0" w:color="auto"/>
              <w:bottom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i/>
                <w:sz w:val="28"/>
                <w:szCs w:val="28"/>
              </w:rPr>
              <w:t xml:space="preserve">46 кг.; 50 кг.; 54 </w:t>
            </w:r>
            <w:r w:rsidRPr="00973AF5">
              <w:rPr>
                <w:rFonts w:ascii="Times New Roman" w:hAnsi="Times New Roman" w:cs="Times New Roman"/>
                <w:b/>
                <w:i/>
                <w:sz w:val="28"/>
                <w:szCs w:val="28"/>
              </w:rPr>
              <w:lastRenderedPageBreak/>
              <w:t>кг.</w:t>
            </w:r>
          </w:p>
        </w:tc>
        <w:tc>
          <w:tcPr>
            <w:tcW w:w="2352" w:type="dxa"/>
            <w:tcBorders>
              <w:top w:val="single" w:sz="4" w:space="0" w:color="auto"/>
              <w:left w:val="single" w:sz="4" w:space="0" w:color="auto"/>
              <w:bottom w:val="single" w:sz="4" w:space="0" w:color="auto"/>
              <w:right w:val="single" w:sz="4" w:space="0" w:color="auto"/>
            </w:tcBorders>
            <w:vAlign w:val="center"/>
          </w:tcPr>
          <w:p w:rsidR="00DC43D2" w:rsidRPr="00973AF5" w:rsidRDefault="00DC43D2"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i/>
                <w:sz w:val="28"/>
                <w:szCs w:val="28"/>
              </w:rPr>
              <w:lastRenderedPageBreak/>
              <w:t xml:space="preserve">43 кг.; 47 кг.; 51 </w:t>
            </w:r>
            <w:r w:rsidRPr="00973AF5">
              <w:rPr>
                <w:rFonts w:ascii="Times New Roman" w:hAnsi="Times New Roman" w:cs="Times New Roman"/>
                <w:b/>
                <w:i/>
                <w:sz w:val="28"/>
                <w:szCs w:val="28"/>
              </w:rPr>
              <w:lastRenderedPageBreak/>
              <w:t>кг.</w:t>
            </w:r>
          </w:p>
        </w:tc>
      </w:tr>
      <w:tr w:rsidR="003B3A21" w:rsidRPr="00973AF5" w:rsidTr="003B3A21">
        <w:trPr>
          <w:trHeight w:val="449"/>
          <w:jc w:val="center"/>
        </w:trPr>
        <w:tc>
          <w:tcPr>
            <w:tcW w:w="1695"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lastRenderedPageBreak/>
              <w:t>Скоростные качества</w:t>
            </w: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Бег 60 м</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9,9 с</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10,3 с</w:t>
            </w:r>
          </w:p>
        </w:tc>
      </w:tr>
      <w:tr w:rsidR="003B3A21" w:rsidRPr="00973AF5" w:rsidTr="003B3A21">
        <w:trPr>
          <w:trHeight w:val="449"/>
          <w:jc w:val="center"/>
        </w:trPr>
        <w:tc>
          <w:tcPr>
            <w:tcW w:w="1695"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Выносливость</w:t>
            </w: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Бег 800 м</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мин 10 с</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мин 35 с</w:t>
            </w:r>
          </w:p>
        </w:tc>
      </w:tr>
      <w:tr w:rsidR="003B3A21" w:rsidRPr="00973AF5" w:rsidTr="003B3A21">
        <w:trPr>
          <w:trHeight w:val="449"/>
          <w:jc w:val="center"/>
        </w:trPr>
        <w:tc>
          <w:tcPr>
            <w:tcW w:w="1695"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Силовые качества</w:t>
            </w: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xml:space="preserve">Подтягивание на перекладине </w:t>
            </w:r>
          </w:p>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на низкой перекладине</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7 раз</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11 раз</w:t>
            </w:r>
          </w:p>
        </w:tc>
      </w:tr>
      <w:tr w:rsidR="003B3A21" w:rsidRPr="00973AF5" w:rsidTr="003B3A21">
        <w:trPr>
          <w:trHeight w:val="449"/>
          <w:jc w:val="center"/>
        </w:trPr>
        <w:tc>
          <w:tcPr>
            <w:tcW w:w="1695" w:type="dxa"/>
            <w:vMerge w:val="restart"/>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Сила</w:t>
            </w: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Сгибание и разгибание рук в упоре лежа</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14 раз</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8 раз</w:t>
            </w:r>
          </w:p>
        </w:tc>
      </w:tr>
      <w:tr w:rsidR="003B3A21" w:rsidRPr="00973AF5" w:rsidTr="003B3A21">
        <w:trPr>
          <w:trHeight w:val="449"/>
          <w:jc w:val="center"/>
        </w:trPr>
        <w:tc>
          <w:tcPr>
            <w:tcW w:w="1695" w:type="dxa"/>
            <w:vMerge/>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ind w:firstLine="709"/>
              <w:jc w:val="both"/>
              <w:rPr>
                <w:rFonts w:ascii="Times New Roman" w:hAnsi="Times New Roman" w:cs="Times New Roman"/>
                <w:sz w:val="28"/>
                <w:szCs w:val="28"/>
              </w:rPr>
            </w:pP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Подъем ног до хвата руками в висе на гимнастической стенке</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8 раз</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раз</w:t>
            </w:r>
          </w:p>
        </w:tc>
      </w:tr>
      <w:tr w:rsidR="003B3A21" w:rsidRPr="00973AF5" w:rsidTr="003B3A21">
        <w:trPr>
          <w:trHeight w:val="449"/>
          <w:jc w:val="center"/>
        </w:trPr>
        <w:tc>
          <w:tcPr>
            <w:tcW w:w="1695" w:type="dxa"/>
            <w:vMerge/>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ind w:firstLine="709"/>
              <w:jc w:val="both"/>
              <w:rPr>
                <w:rFonts w:ascii="Times New Roman" w:hAnsi="Times New Roman" w:cs="Times New Roman"/>
                <w:sz w:val="28"/>
                <w:szCs w:val="28"/>
              </w:rPr>
            </w:pP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Приседание со штангой</w:t>
            </w:r>
          </w:p>
          <w:p w:rsidR="003B3A21" w:rsidRPr="00973AF5" w:rsidRDefault="003B3A21" w:rsidP="00973AF5">
            <w:pPr>
              <w:pStyle w:val="ConsPlusNormal"/>
              <w:shd w:val="clear" w:color="auto" w:fill="FFEFFF"/>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(весом не менее 100% собственного веса)</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6 раз</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раз</w:t>
            </w:r>
          </w:p>
        </w:tc>
      </w:tr>
      <w:tr w:rsidR="003B3A21" w:rsidRPr="00973AF5" w:rsidTr="003B3A21">
        <w:trPr>
          <w:trHeight w:val="449"/>
          <w:jc w:val="center"/>
        </w:trPr>
        <w:tc>
          <w:tcPr>
            <w:tcW w:w="4746" w:type="dxa"/>
            <w:gridSpan w:val="2"/>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i/>
                <w:sz w:val="28"/>
                <w:szCs w:val="28"/>
              </w:rPr>
              <w:t>Весовые категории</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i/>
                <w:sz w:val="28"/>
                <w:szCs w:val="28"/>
              </w:rPr>
              <w:t>59 кг.; 65 кг.; 71 кг.; +71 кг.</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b/>
                <w:i/>
                <w:sz w:val="28"/>
                <w:szCs w:val="28"/>
              </w:rPr>
              <w:t>55 кг.; 59 кг.; 65 кг.; +65 кг.</w:t>
            </w:r>
          </w:p>
        </w:tc>
      </w:tr>
      <w:tr w:rsidR="003B3A21" w:rsidRPr="00973AF5" w:rsidTr="00BA4594">
        <w:trPr>
          <w:trHeight w:val="449"/>
          <w:jc w:val="center"/>
        </w:trPr>
        <w:tc>
          <w:tcPr>
            <w:tcW w:w="1695"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Скоростные качества</w:t>
            </w: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Бег 60 м</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10,3 с</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10,7 с</w:t>
            </w:r>
          </w:p>
        </w:tc>
      </w:tr>
      <w:tr w:rsidR="003B3A21" w:rsidRPr="00973AF5" w:rsidTr="00BA4594">
        <w:trPr>
          <w:trHeight w:val="449"/>
          <w:jc w:val="center"/>
        </w:trPr>
        <w:tc>
          <w:tcPr>
            <w:tcW w:w="1695"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Выносливость</w:t>
            </w: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Бег 800 м</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мин 20 с</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мин 45 с</w:t>
            </w:r>
          </w:p>
        </w:tc>
      </w:tr>
      <w:tr w:rsidR="003B3A21" w:rsidRPr="00973AF5" w:rsidTr="00BA4594">
        <w:trPr>
          <w:trHeight w:val="449"/>
          <w:jc w:val="center"/>
        </w:trPr>
        <w:tc>
          <w:tcPr>
            <w:tcW w:w="1695"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Силовые качества</w:t>
            </w: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xml:space="preserve">Подтягивание на перекладине </w:t>
            </w:r>
          </w:p>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 на низкой перекладине</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7 раз</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11 раз</w:t>
            </w:r>
          </w:p>
        </w:tc>
      </w:tr>
      <w:tr w:rsidR="003B3A21" w:rsidRPr="00973AF5" w:rsidTr="00BA4594">
        <w:trPr>
          <w:trHeight w:val="449"/>
          <w:jc w:val="center"/>
        </w:trPr>
        <w:tc>
          <w:tcPr>
            <w:tcW w:w="1695" w:type="dxa"/>
            <w:vMerge w:val="restart"/>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Сила</w:t>
            </w: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Сгибание и разгибание рук в упоре лежа</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14 раз</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8 раз</w:t>
            </w:r>
          </w:p>
        </w:tc>
      </w:tr>
      <w:tr w:rsidR="003B3A21" w:rsidRPr="00973AF5" w:rsidTr="00BA4594">
        <w:trPr>
          <w:trHeight w:val="449"/>
          <w:jc w:val="center"/>
        </w:trPr>
        <w:tc>
          <w:tcPr>
            <w:tcW w:w="1695" w:type="dxa"/>
            <w:vMerge/>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ind w:firstLine="709"/>
              <w:jc w:val="both"/>
              <w:rPr>
                <w:rFonts w:ascii="Times New Roman" w:hAnsi="Times New Roman" w:cs="Times New Roman"/>
                <w:sz w:val="28"/>
                <w:szCs w:val="28"/>
              </w:rPr>
            </w:pP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Подъем ног до хвата руками в висе на гимнастической стенке</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8 раз</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раз</w:t>
            </w:r>
          </w:p>
        </w:tc>
      </w:tr>
      <w:tr w:rsidR="003B3A21" w:rsidRPr="00973AF5" w:rsidTr="00BA4594">
        <w:trPr>
          <w:trHeight w:val="449"/>
          <w:jc w:val="center"/>
        </w:trPr>
        <w:tc>
          <w:tcPr>
            <w:tcW w:w="1695" w:type="dxa"/>
            <w:vMerge/>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ind w:firstLine="709"/>
              <w:jc w:val="both"/>
              <w:rPr>
                <w:rFonts w:ascii="Times New Roman" w:hAnsi="Times New Roman" w:cs="Times New Roman"/>
                <w:sz w:val="28"/>
                <w:szCs w:val="28"/>
              </w:rPr>
            </w:pPr>
          </w:p>
        </w:tc>
        <w:tc>
          <w:tcPr>
            <w:tcW w:w="3051"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rPr>
                <w:rFonts w:ascii="Times New Roman" w:hAnsi="Times New Roman" w:cs="Times New Roman"/>
                <w:sz w:val="28"/>
                <w:szCs w:val="28"/>
              </w:rPr>
            </w:pPr>
            <w:r w:rsidRPr="00973AF5">
              <w:rPr>
                <w:rFonts w:ascii="Times New Roman" w:hAnsi="Times New Roman" w:cs="Times New Roman"/>
                <w:sz w:val="28"/>
                <w:szCs w:val="28"/>
              </w:rPr>
              <w:t>Приседание со штангой</w:t>
            </w:r>
          </w:p>
          <w:p w:rsidR="003B3A21" w:rsidRPr="00973AF5" w:rsidRDefault="003B3A21" w:rsidP="00973AF5">
            <w:pPr>
              <w:pStyle w:val="ConsPlusNormal"/>
              <w:shd w:val="clear" w:color="auto" w:fill="FFEFFF"/>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(весом не менее 100% </w:t>
            </w:r>
            <w:r w:rsidRPr="00973AF5">
              <w:rPr>
                <w:rFonts w:ascii="Times New Roman" w:hAnsi="Times New Roman" w:cs="Times New Roman"/>
                <w:sz w:val="28"/>
                <w:szCs w:val="28"/>
              </w:rPr>
              <w:lastRenderedPageBreak/>
              <w:t>собственного веса)</w:t>
            </w:r>
          </w:p>
        </w:tc>
        <w:tc>
          <w:tcPr>
            <w:tcW w:w="2319"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lastRenderedPageBreak/>
              <w:t>6 раз</w:t>
            </w:r>
          </w:p>
        </w:tc>
        <w:tc>
          <w:tcPr>
            <w:tcW w:w="2352" w:type="dxa"/>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3 раз</w:t>
            </w:r>
          </w:p>
        </w:tc>
      </w:tr>
      <w:tr w:rsidR="003B3A21" w:rsidRPr="00973AF5" w:rsidTr="003B3A21">
        <w:trPr>
          <w:trHeight w:val="449"/>
          <w:jc w:val="center"/>
        </w:trPr>
        <w:tc>
          <w:tcPr>
            <w:tcW w:w="4746" w:type="dxa"/>
            <w:gridSpan w:val="2"/>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lastRenderedPageBreak/>
              <w:t>Техническое мастерство</w:t>
            </w:r>
          </w:p>
        </w:tc>
        <w:tc>
          <w:tcPr>
            <w:tcW w:w="4671" w:type="dxa"/>
            <w:gridSpan w:val="2"/>
            <w:tcBorders>
              <w:left w:val="single" w:sz="4" w:space="0" w:color="auto"/>
              <w:right w:val="single" w:sz="4" w:space="0" w:color="auto"/>
            </w:tcBorders>
            <w:vAlign w:val="center"/>
          </w:tcPr>
          <w:p w:rsidR="003B3A21" w:rsidRPr="00973AF5" w:rsidRDefault="003B3A21" w:rsidP="00973AF5">
            <w:pPr>
              <w:pStyle w:val="ConsPlusNormal"/>
              <w:shd w:val="clear" w:color="auto" w:fill="FFEFFF"/>
              <w:tabs>
                <w:tab w:val="left" w:pos="284"/>
              </w:tabs>
              <w:spacing w:line="276" w:lineRule="auto"/>
              <w:jc w:val="center"/>
              <w:rPr>
                <w:rFonts w:ascii="Times New Roman" w:hAnsi="Times New Roman" w:cs="Times New Roman"/>
                <w:sz w:val="28"/>
                <w:szCs w:val="28"/>
              </w:rPr>
            </w:pPr>
            <w:r w:rsidRPr="00973AF5">
              <w:rPr>
                <w:rFonts w:ascii="Times New Roman" w:hAnsi="Times New Roman" w:cs="Times New Roman"/>
                <w:sz w:val="28"/>
                <w:szCs w:val="28"/>
              </w:rPr>
              <w:t>Обязательная техническая программа</w:t>
            </w:r>
          </w:p>
        </w:tc>
      </w:tr>
    </w:tbl>
    <w:p w:rsidR="00D64011" w:rsidRPr="00973AF5" w:rsidRDefault="00D64011" w:rsidP="00973AF5">
      <w:pPr>
        <w:pStyle w:val="ConsPlusNormal"/>
        <w:shd w:val="clear" w:color="auto" w:fill="FFEFFF"/>
        <w:tabs>
          <w:tab w:val="left" w:pos="284"/>
        </w:tabs>
        <w:spacing w:line="276" w:lineRule="auto"/>
        <w:ind w:firstLine="709"/>
        <w:jc w:val="both"/>
        <w:rPr>
          <w:rFonts w:ascii="Times New Roman" w:hAnsi="Times New Roman" w:cs="Times New Roman"/>
          <w:sz w:val="28"/>
          <w:szCs w:val="28"/>
        </w:rPr>
      </w:pPr>
    </w:p>
    <w:p w:rsidR="006A4BC6" w:rsidRPr="00973AF5" w:rsidRDefault="006A4BC6" w:rsidP="00973AF5">
      <w:pPr>
        <w:pStyle w:val="ConsPlusNormal"/>
        <w:shd w:val="clear" w:color="auto" w:fill="FFEFFF"/>
        <w:tabs>
          <w:tab w:val="left" w:pos="284"/>
        </w:tabs>
        <w:spacing w:line="276" w:lineRule="auto"/>
        <w:jc w:val="center"/>
        <w:rPr>
          <w:rFonts w:ascii="Times New Roman" w:hAnsi="Times New Roman" w:cs="Times New Roman"/>
          <w:i/>
          <w:sz w:val="28"/>
          <w:szCs w:val="28"/>
        </w:rPr>
      </w:pPr>
    </w:p>
    <w:p w:rsidR="0084360F" w:rsidRDefault="0084360F" w:rsidP="0084360F">
      <w:pPr>
        <w:jc w:val="center"/>
        <w:rPr>
          <w:rStyle w:val="1"/>
          <w:rFonts w:ascii="Times New Roman" w:hAnsi="Times New Roman"/>
          <w:b/>
          <w:bCs/>
          <w:sz w:val="32"/>
          <w:szCs w:val="32"/>
        </w:rPr>
      </w:pPr>
    </w:p>
    <w:p w:rsidR="0084360F" w:rsidRPr="006D5510" w:rsidRDefault="0084360F" w:rsidP="0084360F">
      <w:pPr>
        <w:spacing w:after="0" w:line="240" w:lineRule="auto"/>
        <w:jc w:val="center"/>
        <w:rPr>
          <w:rFonts w:ascii="Times New Roman" w:hAnsi="Times New Roman"/>
          <w:b/>
          <w:sz w:val="28"/>
          <w:szCs w:val="28"/>
        </w:rPr>
      </w:pPr>
      <w:r w:rsidRPr="006D5510">
        <w:rPr>
          <w:rFonts w:ascii="Times New Roman" w:hAnsi="Times New Roman"/>
          <w:b/>
          <w:sz w:val="28"/>
          <w:szCs w:val="28"/>
        </w:rPr>
        <w:t>Оценочные материалы п</w:t>
      </w:r>
      <w:r>
        <w:rPr>
          <w:rFonts w:ascii="Times New Roman" w:hAnsi="Times New Roman"/>
          <w:b/>
          <w:sz w:val="28"/>
          <w:szCs w:val="28"/>
        </w:rPr>
        <w:t>ромежуточной аттестации по самбо</w:t>
      </w:r>
      <w:r w:rsidR="00EB7B87">
        <w:rPr>
          <w:rFonts w:ascii="Times New Roman" w:hAnsi="Times New Roman"/>
          <w:b/>
          <w:sz w:val="28"/>
          <w:szCs w:val="28"/>
        </w:rPr>
        <w:t>ы</w:t>
      </w:r>
    </w:p>
    <w:p w:rsidR="0084360F" w:rsidRPr="006D5510" w:rsidRDefault="0084360F" w:rsidP="0084360F">
      <w:pPr>
        <w:spacing w:after="0" w:line="240" w:lineRule="auto"/>
        <w:jc w:val="center"/>
        <w:rPr>
          <w:rFonts w:ascii="Times New Roman" w:hAnsi="Times New Roman"/>
          <w:b/>
          <w:sz w:val="28"/>
          <w:szCs w:val="28"/>
        </w:rPr>
      </w:pPr>
      <w:r w:rsidRPr="006D5510">
        <w:rPr>
          <w:rFonts w:ascii="Times New Roman" w:hAnsi="Times New Roman"/>
          <w:b/>
          <w:sz w:val="28"/>
          <w:szCs w:val="28"/>
        </w:rPr>
        <w:t>Теоретическая подготовка</w:t>
      </w:r>
    </w:p>
    <w:p w:rsidR="0084360F" w:rsidRDefault="0084360F" w:rsidP="0084360F">
      <w:pPr>
        <w:jc w:val="center"/>
        <w:rPr>
          <w:rStyle w:val="1"/>
          <w:rFonts w:ascii="Times New Roman" w:hAnsi="Times New Roman"/>
          <w:b/>
          <w:bCs/>
          <w:sz w:val="32"/>
          <w:szCs w:val="32"/>
        </w:rPr>
      </w:pPr>
    </w:p>
    <w:tbl>
      <w:tblPr>
        <w:tblW w:w="1036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0"/>
        <w:gridCol w:w="8269"/>
      </w:tblGrid>
      <w:tr w:rsidR="0084360F" w:rsidRPr="006D5510" w:rsidTr="00C97E63">
        <w:tc>
          <w:tcPr>
            <w:tcW w:w="2100" w:type="dxa"/>
          </w:tcPr>
          <w:p w:rsidR="0084360F" w:rsidRPr="006D5510" w:rsidRDefault="0084360F" w:rsidP="00C97E63">
            <w:pPr>
              <w:spacing w:after="0" w:line="240" w:lineRule="auto"/>
              <w:jc w:val="center"/>
              <w:rPr>
                <w:rFonts w:ascii="Times New Roman" w:hAnsi="Times New Roman"/>
                <w:b/>
                <w:sz w:val="28"/>
                <w:szCs w:val="28"/>
              </w:rPr>
            </w:pPr>
            <w:r w:rsidRPr="006D5510">
              <w:rPr>
                <w:rFonts w:ascii="Times New Roman" w:hAnsi="Times New Roman"/>
                <w:b/>
                <w:sz w:val="28"/>
                <w:szCs w:val="28"/>
              </w:rPr>
              <w:t>Этап подготовки</w:t>
            </w:r>
          </w:p>
        </w:tc>
        <w:tc>
          <w:tcPr>
            <w:tcW w:w="8269" w:type="dxa"/>
            <w:tcBorders>
              <w:right w:val="single" w:sz="4" w:space="0" w:color="auto"/>
            </w:tcBorders>
          </w:tcPr>
          <w:p w:rsidR="0084360F" w:rsidRPr="006D5510" w:rsidRDefault="0084360F" w:rsidP="00C97E63">
            <w:pPr>
              <w:spacing w:after="0" w:line="240" w:lineRule="auto"/>
              <w:rPr>
                <w:rFonts w:ascii="Times New Roman" w:hAnsi="Times New Roman"/>
                <w:b/>
                <w:sz w:val="28"/>
                <w:szCs w:val="28"/>
              </w:rPr>
            </w:pPr>
            <w:r w:rsidRPr="006D5510">
              <w:rPr>
                <w:rFonts w:ascii="Times New Roman" w:hAnsi="Times New Roman"/>
                <w:b/>
                <w:sz w:val="28"/>
                <w:szCs w:val="28"/>
              </w:rPr>
              <w:t>Основные вопросы, темы, разделы.</w:t>
            </w:r>
          </w:p>
        </w:tc>
      </w:tr>
      <w:tr w:rsidR="0084360F" w:rsidRPr="006D5510" w:rsidTr="00C97E63">
        <w:tc>
          <w:tcPr>
            <w:tcW w:w="2100" w:type="dxa"/>
          </w:tcPr>
          <w:p w:rsidR="0084360F" w:rsidRPr="006D5510" w:rsidRDefault="0084360F" w:rsidP="00C97E63">
            <w:pPr>
              <w:spacing w:after="0" w:line="240" w:lineRule="auto"/>
              <w:jc w:val="center"/>
              <w:rPr>
                <w:rFonts w:ascii="Times New Roman" w:hAnsi="Times New Roman"/>
                <w:b/>
                <w:sz w:val="27"/>
                <w:szCs w:val="27"/>
              </w:rPr>
            </w:pPr>
            <w:r w:rsidRPr="006D5510">
              <w:rPr>
                <w:rFonts w:ascii="Times New Roman" w:hAnsi="Times New Roman"/>
                <w:b/>
                <w:sz w:val="27"/>
                <w:szCs w:val="27"/>
              </w:rPr>
              <w:t>ГНП – 1</w:t>
            </w:r>
          </w:p>
        </w:tc>
        <w:tc>
          <w:tcPr>
            <w:tcW w:w="8269" w:type="dxa"/>
            <w:tcBorders>
              <w:right w:val="single" w:sz="4" w:space="0" w:color="auto"/>
            </w:tcBorders>
          </w:tcPr>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1. Понятие о гигиене.</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2. Закаливание организма.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3. Профилактика травматизма.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4. История развития</w:t>
            </w:r>
            <w:r>
              <w:rPr>
                <w:rFonts w:ascii="Times New Roman" w:hAnsi="Times New Roman"/>
                <w:b/>
                <w:sz w:val="28"/>
                <w:szCs w:val="28"/>
              </w:rPr>
              <w:t xml:space="preserve"> </w:t>
            </w:r>
            <w:r w:rsidRPr="0084360F">
              <w:rPr>
                <w:rFonts w:ascii="Times New Roman" w:hAnsi="Times New Roman"/>
                <w:sz w:val="28"/>
                <w:szCs w:val="28"/>
              </w:rPr>
              <w:t>самбо</w:t>
            </w:r>
            <w:r w:rsidRPr="0084360F">
              <w:rPr>
                <w:rFonts w:ascii="Times New Roman" w:hAnsi="Times New Roman"/>
                <w:sz w:val="27"/>
                <w:szCs w:val="27"/>
              </w:rPr>
              <w:t xml:space="preserve"> </w:t>
            </w:r>
            <w:r w:rsidRPr="006D5510">
              <w:rPr>
                <w:rFonts w:ascii="Times New Roman" w:hAnsi="Times New Roman"/>
                <w:sz w:val="27"/>
                <w:szCs w:val="27"/>
              </w:rPr>
              <w:t>в мировом спорте.</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5. Правила соревнований.</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6. Режим дня спортсмена.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7. Правила поведения в спортивном зале.</w:t>
            </w:r>
          </w:p>
        </w:tc>
      </w:tr>
      <w:tr w:rsidR="0084360F" w:rsidRPr="006D5510" w:rsidTr="00C97E63">
        <w:tc>
          <w:tcPr>
            <w:tcW w:w="2100" w:type="dxa"/>
          </w:tcPr>
          <w:p w:rsidR="0084360F" w:rsidRPr="006D5510" w:rsidRDefault="0084360F" w:rsidP="00C97E63">
            <w:pPr>
              <w:spacing w:after="0" w:line="240" w:lineRule="auto"/>
              <w:jc w:val="center"/>
              <w:rPr>
                <w:rFonts w:ascii="Times New Roman" w:hAnsi="Times New Roman"/>
                <w:b/>
                <w:sz w:val="27"/>
                <w:szCs w:val="27"/>
              </w:rPr>
            </w:pPr>
            <w:r w:rsidRPr="006D5510">
              <w:rPr>
                <w:rFonts w:ascii="Times New Roman" w:hAnsi="Times New Roman"/>
                <w:b/>
                <w:sz w:val="27"/>
                <w:szCs w:val="27"/>
              </w:rPr>
              <w:t>ГНП – 2</w:t>
            </w:r>
            <w:r>
              <w:rPr>
                <w:rFonts w:ascii="Times New Roman" w:hAnsi="Times New Roman"/>
                <w:b/>
                <w:sz w:val="27"/>
                <w:szCs w:val="27"/>
              </w:rPr>
              <w:t>,3</w:t>
            </w:r>
          </w:p>
        </w:tc>
        <w:tc>
          <w:tcPr>
            <w:tcW w:w="8269" w:type="dxa"/>
            <w:tcBorders>
              <w:right w:val="single" w:sz="4" w:space="0" w:color="auto"/>
            </w:tcBorders>
          </w:tcPr>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1. Личная гигиена спортсмена.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2. Значение закаливания.</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 xml:space="preserve">3. История развития </w:t>
            </w:r>
            <w:r w:rsidRPr="0084360F">
              <w:rPr>
                <w:rFonts w:ascii="Times New Roman" w:hAnsi="Times New Roman"/>
                <w:sz w:val="28"/>
                <w:szCs w:val="28"/>
              </w:rPr>
              <w:t>самбо</w:t>
            </w:r>
            <w:r w:rsidRPr="0084360F">
              <w:rPr>
                <w:rFonts w:ascii="Times New Roman" w:hAnsi="Times New Roman"/>
                <w:sz w:val="27"/>
                <w:szCs w:val="27"/>
              </w:rPr>
              <w:t xml:space="preserve"> </w:t>
            </w:r>
            <w:r w:rsidRPr="006D5510">
              <w:rPr>
                <w:rFonts w:ascii="Times New Roman" w:hAnsi="Times New Roman"/>
                <w:sz w:val="27"/>
                <w:szCs w:val="27"/>
              </w:rPr>
              <w:t>в России.</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4. Виды травм. Первая помощь при травмах.</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5. Краткие сведения о строении организма.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6. Правила соревнований.</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7. Общественная гигиена спортсмена.</w:t>
            </w:r>
          </w:p>
        </w:tc>
      </w:tr>
      <w:tr w:rsidR="0084360F" w:rsidRPr="006D5510" w:rsidTr="00C97E63">
        <w:tc>
          <w:tcPr>
            <w:tcW w:w="2100" w:type="dxa"/>
          </w:tcPr>
          <w:p w:rsidR="0084360F" w:rsidRPr="006D5510" w:rsidRDefault="0084360F" w:rsidP="00C97E63">
            <w:pPr>
              <w:spacing w:after="0" w:line="240" w:lineRule="auto"/>
              <w:jc w:val="center"/>
              <w:rPr>
                <w:rFonts w:ascii="Times New Roman" w:hAnsi="Times New Roman"/>
                <w:b/>
                <w:sz w:val="27"/>
                <w:szCs w:val="27"/>
              </w:rPr>
            </w:pPr>
            <w:r w:rsidRPr="006D5510">
              <w:rPr>
                <w:rFonts w:ascii="Times New Roman" w:hAnsi="Times New Roman"/>
                <w:b/>
                <w:sz w:val="27"/>
                <w:szCs w:val="27"/>
              </w:rPr>
              <w:t>УТГ – 1</w:t>
            </w:r>
          </w:p>
        </w:tc>
        <w:tc>
          <w:tcPr>
            <w:tcW w:w="8269" w:type="dxa"/>
            <w:tcBorders>
              <w:right w:val="single" w:sz="4" w:space="0" w:color="auto"/>
            </w:tcBorders>
          </w:tcPr>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1. Понятие о физической культуре и спорте.</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2. Основные правила закаливания.</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3. Сведения  о выдающихся отечественных дзюдоистах.</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 xml:space="preserve">4. Причины травматизма в </w:t>
            </w:r>
            <w:r w:rsidRPr="0084360F">
              <w:rPr>
                <w:rFonts w:ascii="Times New Roman" w:hAnsi="Times New Roman"/>
                <w:sz w:val="28"/>
                <w:szCs w:val="28"/>
              </w:rPr>
              <w:t>самбо</w:t>
            </w:r>
            <w:r w:rsidRPr="006D5510">
              <w:rPr>
                <w:rFonts w:ascii="Times New Roman" w:hAnsi="Times New Roman"/>
                <w:sz w:val="27"/>
                <w:szCs w:val="27"/>
              </w:rPr>
              <w:t>.</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5. Правила соревнований.</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6. Запрещенные действия в</w:t>
            </w:r>
            <w:r w:rsidRPr="0084360F">
              <w:rPr>
                <w:rFonts w:ascii="Times New Roman" w:hAnsi="Times New Roman"/>
                <w:sz w:val="28"/>
                <w:szCs w:val="28"/>
              </w:rPr>
              <w:t xml:space="preserve"> самбо</w:t>
            </w:r>
            <w:r w:rsidRPr="006D5510">
              <w:rPr>
                <w:rFonts w:ascii="Times New Roman" w:hAnsi="Times New Roman"/>
                <w:sz w:val="27"/>
                <w:szCs w:val="27"/>
              </w:rPr>
              <w:t xml:space="preserve"> </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 xml:space="preserve">7. Значение самомассажа. </w:t>
            </w:r>
          </w:p>
        </w:tc>
      </w:tr>
      <w:tr w:rsidR="0084360F" w:rsidRPr="006D5510" w:rsidTr="00C97E63">
        <w:tc>
          <w:tcPr>
            <w:tcW w:w="2100" w:type="dxa"/>
          </w:tcPr>
          <w:p w:rsidR="0084360F" w:rsidRPr="006D5510" w:rsidRDefault="0084360F" w:rsidP="00C97E63">
            <w:pPr>
              <w:spacing w:after="0" w:line="240" w:lineRule="auto"/>
              <w:jc w:val="center"/>
              <w:rPr>
                <w:rFonts w:ascii="Times New Roman" w:hAnsi="Times New Roman"/>
                <w:b/>
                <w:sz w:val="27"/>
                <w:szCs w:val="27"/>
              </w:rPr>
            </w:pPr>
            <w:r w:rsidRPr="006D5510">
              <w:rPr>
                <w:rFonts w:ascii="Times New Roman" w:hAnsi="Times New Roman"/>
                <w:b/>
                <w:sz w:val="27"/>
                <w:szCs w:val="27"/>
              </w:rPr>
              <w:t>УТГ – 2</w:t>
            </w:r>
          </w:p>
        </w:tc>
        <w:tc>
          <w:tcPr>
            <w:tcW w:w="8269" w:type="dxa"/>
            <w:tcBorders>
              <w:right w:val="single" w:sz="4" w:space="0" w:color="auto"/>
            </w:tcBorders>
          </w:tcPr>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1. Формы физической культуры.</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2. Использование естественных факторов природы в целях закаливания организма.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3. Дневник самоконтроля. Его содержание.</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4. Единая Всероссийская спортивная классификация.</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5. Влияние осанки на здоровье спортсмена.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6. Поведение спортсмена в коллективе.</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7. Наказание в</w:t>
            </w:r>
            <w:r w:rsidRPr="0084360F">
              <w:rPr>
                <w:rFonts w:ascii="Times New Roman" w:hAnsi="Times New Roman"/>
                <w:sz w:val="28"/>
                <w:szCs w:val="28"/>
              </w:rPr>
              <w:t xml:space="preserve"> самбо</w:t>
            </w:r>
            <w:r>
              <w:rPr>
                <w:rFonts w:ascii="Times New Roman" w:hAnsi="Times New Roman"/>
                <w:sz w:val="27"/>
                <w:szCs w:val="27"/>
              </w:rPr>
              <w:t xml:space="preserve"> </w:t>
            </w:r>
            <w:r w:rsidRPr="006D5510">
              <w:rPr>
                <w:rFonts w:ascii="Times New Roman" w:hAnsi="Times New Roman"/>
                <w:sz w:val="27"/>
                <w:szCs w:val="27"/>
              </w:rPr>
              <w:t xml:space="preserve"> </w:t>
            </w:r>
          </w:p>
        </w:tc>
      </w:tr>
      <w:tr w:rsidR="0084360F" w:rsidRPr="006D5510" w:rsidTr="00C97E63">
        <w:tc>
          <w:tcPr>
            <w:tcW w:w="2100" w:type="dxa"/>
          </w:tcPr>
          <w:p w:rsidR="0084360F" w:rsidRPr="006D5510" w:rsidRDefault="0084360F" w:rsidP="00C97E63">
            <w:pPr>
              <w:spacing w:after="0" w:line="240" w:lineRule="auto"/>
              <w:jc w:val="center"/>
              <w:rPr>
                <w:rFonts w:ascii="Times New Roman" w:hAnsi="Times New Roman"/>
                <w:b/>
                <w:sz w:val="27"/>
                <w:szCs w:val="27"/>
              </w:rPr>
            </w:pPr>
            <w:r w:rsidRPr="006D5510">
              <w:rPr>
                <w:rFonts w:ascii="Times New Roman" w:hAnsi="Times New Roman"/>
                <w:b/>
                <w:sz w:val="27"/>
                <w:szCs w:val="27"/>
              </w:rPr>
              <w:t>УТГ – 3</w:t>
            </w:r>
          </w:p>
          <w:p w:rsidR="0084360F" w:rsidRPr="006D5510" w:rsidRDefault="0084360F" w:rsidP="00C97E63">
            <w:pPr>
              <w:spacing w:after="0" w:line="240" w:lineRule="auto"/>
              <w:jc w:val="center"/>
              <w:rPr>
                <w:rFonts w:ascii="Times New Roman" w:hAnsi="Times New Roman"/>
                <w:b/>
                <w:sz w:val="27"/>
                <w:szCs w:val="27"/>
              </w:rPr>
            </w:pPr>
          </w:p>
        </w:tc>
        <w:tc>
          <w:tcPr>
            <w:tcW w:w="8269" w:type="dxa"/>
            <w:tcBorders>
              <w:right w:val="single" w:sz="4" w:space="0" w:color="auto"/>
            </w:tcBorders>
          </w:tcPr>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1. Влияние физических упражнений на организм человека.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2. Режим питания спортсмена. Регулировка веса.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lastRenderedPageBreak/>
              <w:t>3. Понятие о спортивной тренировке.</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4. Краткая характеристика основных физических качеств.</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5. Медико – восстановительные мероприятия (бассейн, баня, контрастный душ, массаж).</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 xml:space="preserve">6. Основы судейства в </w:t>
            </w:r>
            <w:r w:rsidRPr="0084360F">
              <w:rPr>
                <w:rFonts w:ascii="Times New Roman" w:hAnsi="Times New Roman"/>
                <w:sz w:val="28"/>
                <w:szCs w:val="28"/>
              </w:rPr>
              <w:t>самбо</w:t>
            </w:r>
            <w:r w:rsidRPr="006D5510">
              <w:rPr>
                <w:rFonts w:ascii="Times New Roman" w:hAnsi="Times New Roman"/>
                <w:sz w:val="27"/>
                <w:szCs w:val="27"/>
              </w:rPr>
              <w:t>.</w:t>
            </w:r>
          </w:p>
          <w:p w:rsidR="0084360F" w:rsidRPr="006D5510" w:rsidRDefault="0084360F" w:rsidP="0084360F">
            <w:pPr>
              <w:spacing w:after="0" w:line="240" w:lineRule="auto"/>
              <w:jc w:val="both"/>
              <w:rPr>
                <w:rFonts w:ascii="Times New Roman" w:hAnsi="Times New Roman"/>
                <w:sz w:val="27"/>
                <w:szCs w:val="27"/>
              </w:rPr>
            </w:pPr>
            <w:r>
              <w:rPr>
                <w:rFonts w:ascii="Times New Roman" w:hAnsi="Times New Roman"/>
                <w:sz w:val="27"/>
                <w:szCs w:val="27"/>
              </w:rPr>
              <w:t xml:space="preserve">7. Жесты судей в </w:t>
            </w:r>
            <w:r w:rsidRPr="0084360F">
              <w:rPr>
                <w:rFonts w:ascii="Times New Roman" w:hAnsi="Times New Roman"/>
                <w:sz w:val="28"/>
                <w:szCs w:val="28"/>
              </w:rPr>
              <w:t>самбо</w:t>
            </w:r>
            <w:r w:rsidRPr="006D5510">
              <w:rPr>
                <w:rFonts w:ascii="Times New Roman" w:hAnsi="Times New Roman"/>
                <w:sz w:val="27"/>
                <w:szCs w:val="27"/>
              </w:rPr>
              <w:t xml:space="preserve">. </w:t>
            </w:r>
          </w:p>
        </w:tc>
      </w:tr>
      <w:tr w:rsidR="0084360F" w:rsidRPr="006D5510" w:rsidTr="00C97E63">
        <w:tc>
          <w:tcPr>
            <w:tcW w:w="2100" w:type="dxa"/>
          </w:tcPr>
          <w:p w:rsidR="0084360F" w:rsidRPr="006D5510" w:rsidRDefault="0084360F" w:rsidP="00C97E63">
            <w:pPr>
              <w:spacing w:after="0" w:line="240" w:lineRule="auto"/>
              <w:jc w:val="center"/>
              <w:rPr>
                <w:rFonts w:ascii="Times New Roman" w:hAnsi="Times New Roman"/>
                <w:b/>
                <w:sz w:val="27"/>
                <w:szCs w:val="27"/>
              </w:rPr>
            </w:pPr>
            <w:r w:rsidRPr="006D5510">
              <w:rPr>
                <w:rFonts w:ascii="Times New Roman" w:hAnsi="Times New Roman"/>
                <w:b/>
                <w:sz w:val="27"/>
                <w:szCs w:val="27"/>
              </w:rPr>
              <w:lastRenderedPageBreak/>
              <w:t>УТГ - 4</w:t>
            </w:r>
          </w:p>
        </w:tc>
        <w:tc>
          <w:tcPr>
            <w:tcW w:w="8269" w:type="dxa"/>
            <w:tcBorders>
              <w:right w:val="single" w:sz="4" w:space="0" w:color="auto"/>
            </w:tcBorders>
          </w:tcPr>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1. Роль самоконтроля в занятиях спортом.</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 xml:space="preserve">2. Техника безопасности на тренировке. Особенности спортивного травматизма на занятиях </w:t>
            </w:r>
            <w:r w:rsidR="00450C33" w:rsidRPr="0084360F">
              <w:rPr>
                <w:rFonts w:ascii="Times New Roman" w:hAnsi="Times New Roman"/>
                <w:sz w:val="28"/>
                <w:szCs w:val="28"/>
              </w:rPr>
              <w:t>самбо</w:t>
            </w:r>
            <w:r w:rsidR="00450C33" w:rsidRPr="0084360F">
              <w:rPr>
                <w:rFonts w:ascii="Times New Roman" w:hAnsi="Times New Roman"/>
                <w:sz w:val="27"/>
                <w:szCs w:val="27"/>
              </w:rPr>
              <w:t xml:space="preserve"> </w:t>
            </w:r>
            <w:r w:rsidRPr="006D5510">
              <w:rPr>
                <w:rFonts w:ascii="Times New Roman" w:hAnsi="Times New Roman"/>
                <w:sz w:val="27"/>
                <w:szCs w:val="27"/>
              </w:rPr>
              <w:t>.</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 xml:space="preserve">3. Виды тактики </w:t>
            </w:r>
            <w:r w:rsidR="00450C33" w:rsidRPr="0084360F">
              <w:rPr>
                <w:rFonts w:ascii="Times New Roman" w:hAnsi="Times New Roman"/>
                <w:sz w:val="28"/>
                <w:szCs w:val="28"/>
              </w:rPr>
              <w:t>самбо</w:t>
            </w:r>
            <w:r w:rsidR="00450C33" w:rsidRPr="0084360F">
              <w:rPr>
                <w:rFonts w:ascii="Times New Roman" w:hAnsi="Times New Roman"/>
                <w:sz w:val="27"/>
                <w:szCs w:val="27"/>
              </w:rPr>
              <w:t xml:space="preserve"> </w:t>
            </w:r>
            <w:r w:rsidRPr="006D5510">
              <w:rPr>
                <w:rFonts w:ascii="Times New Roman" w:hAnsi="Times New Roman"/>
                <w:sz w:val="27"/>
                <w:szCs w:val="27"/>
              </w:rPr>
              <w:t>.</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4. Поведение спортсмена на соревнованиях.</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5. Волевые качества спортсмена.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6. Судейские правила по борьбе</w:t>
            </w:r>
            <w:r w:rsidR="00450C33" w:rsidRPr="0084360F">
              <w:rPr>
                <w:rFonts w:ascii="Times New Roman" w:hAnsi="Times New Roman"/>
                <w:sz w:val="28"/>
                <w:szCs w:val="28"/>
              </w:rPr>
              <w:t xml:space="preserve"> самбо</w:t>
            </w:r>
            <w:r w:rsidRPr="006D5510">
              <w:rPr>
                <w:rFonts w:ascii="Times New Roman" w:hAnsi="Times New Roman"/>
                <w:sz w:val="27"/>
                <w:szCs w:val="27"/>
              </w:rPr>
              <w:t xml:space="preserve"> </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7. Чемпионы и призеры Олимпийских игр.</w:t>
            </w:r>
          </w:p>
        </w:tc>
      </w:tr>
      <w:tr w:rsidR="0084360F" w:rsidRPr="006D5510" w:rsidTr="00C97E63">
        <w:tc>
          <w:tcPr>
            <w:tcW w:w="2100" w:type="dxa"/>
          </w:tcPr>
          <w:p w:rsidR="0084360F" w:rsidRPr="006D5510" w:rsidRDefault="0084360F" w:rsidP="00C97E63">
            <w:pPr>
              <w:spacing w:after="0" w:line="240" w:lineRule="auto"/>
              <w:jc w:val="center"/>
              <w:rPr>
                <w:rFonts w:ascii="Times New Roman" w:hAnsi="Times New Roman"/>
                <w:b/>
                <w:sz w:val="27"/>
                <w:szCs w:val="27"/>
              </w:rPr>
            </w:pPr>
            <w:r w:rsidRPr="006D5510">
              <w:rPr>
                <w:rFonts w:ascii="Times New Roman" w:hAnsi="Times New Roman"/>
                <w:b/>
                <w:sz w:val="27"/>
                <w:szCs w:val="27"/>
              </w:rPr>
              <w:t>УТГ - 5</w:t>
            </w:r>
          </w:p>
        </w:tc>
        <w:tc>
          <w:tcPr>
            <w:tcW w:w="8269" w:type="dxa"/>
            <w:tcBorders>
              <w:right w:val="single" w:sz="4" w:space="0" w:color="auto"/>
            </w:tcBorders>
          </w:tcPr>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1. Восстановительные мероприятия в дзюдо (баня, контрастный душ, бассейн, массаж).</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2. Поведение спортсмена в коллективе.</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 xml:space="preserve">3. Атакующие действия </w:t>
            </w:r>
            <w:r w:rsidR="00450C33" w:rsidRPr="0084360F">
              <w:rPr>
                <w:rFonts w:ascii="Times New Roman" w:hAnsi="Times New Roman"/>
                <w:sz w:val="28"/>
                <w:szCs w:val="28"/>
              </w:rPr>
              <w:t>самбо</w:t>
            </w:r>
            <w:r w:rsidR="00450C33" w:rsidRPr="0084360F">
              <w:rPr>
                <w:rFonts w:ascii="Times New Roman" w:hAnsi="Times New Roman"/>
                <w:sz w:val="27"/>
                <w:szCs w:val="27"/>
              </w:rPr>
              <w:t xml:space="preserve"> </w:t>
            </w:r>
            <w:r w:rsidRPr="006D5510">
              <w:rPr>
                <w:rFonts w:ascii="Times New Roman" w:hAnsi="Times New Roman"/>
                <w:sz w:val="27"/>
                <w:szCs w:val="27"/>
              </w:rPr>
              <w:t>.</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4. Здоровый образ жизни спортсмена.</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5. Правила поведения и регламент тренировок.</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6. Ведение протоколов соревнований.</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7. Терминология, командный язык в д</w:t>
            </w:r>
            <w:r w:rsidR="00450C33" w:rsidRPr="0084360F">
              <w:rPr>
                <w:rFonts w:ascii="Times New Roman" w:hAnsi="Times New Roman"/>
                <w:sz w:val="28"/>
                <w:szCs w:val="28"/>
              </w:rPr>
              <w:t xml:space="preserve"> самбо</w:t>
            </w:r>
            <w:r w:rsidR="00450C33" w:rsidRPr="0084360F">
              <w:rPr>
                <w:rFonts w:ascii="Times New Roman" w:hAnsi="Times New Roman"/>
                <w:sz w:val="27"/>
                <w:szCs w:val="27"/>
              </w:rPr>
              <w:t xml:space="preserve"> </w:t>
            </w:r>
          </w:p>
          <w:p w:rsidR="0084360F" w:rsidRPr="006D5510" w:rsidRDefault="0084360F" w:rsidP="00C97E63">
            <w:pPr>
              <w:spacing w:after="0" w:line="240" w:lineRule="auto"/>
              <w:jc w:val="both"/>
              <w:rPr>
                <w:rFonts w:ascii="Times New Roman" w:hAnsi="Times New Roman"/>
                <w:sz w:val="27"/>
                <w:szCs w:val="27"/>
              </w:rPr>
            </w:pPr>
            <w:r w:rsidRPr="006D5510">
              <w:rPr>
                <w:rFonts w:ascii="Times New Roman" w:hAnsi="Times New Roman"/>
                <w:sz w:val="27"/>
                <w:szCs w:val="27"/>
              </w:rPr>
              <w:t>8. Чемпионы и призеры Чемпионатов Мира, Европы.</w:t>
            </w:r>
          </w:p>
        </w:tc>
      </w:tr>
    </w:tbl>
    <w:p w:rsidR="00582F87" w:rsidRPr="00973AF5" w:rsidRDefault="00582F87" w:rsidP="00973AF5">
      <w:pPr>
        <w:pStyle w:val="ConsPlusNormal"/>
        <w:shd w:val="clear" w:color="auto" w:fill="FFEFFF"/>
        <w:tabs>
          <w:tab w:val="left" w:pos="284"/>
        </w:tabs>
        <w:spacing w:line="276" w:lineRule="auto"/>
        <w:jc w:val="center"/>
        <w:rPr>
          <w:rFonts w:ascii="Times New Roman" w:hAnsi="Times New Roman" w:cs="Times New Roman"/>
          <w:i/>
          <w:sz w:val="28"/>
          <w:szCs w:val="28"/>
        </w:rPr>
      </w:pPr>
    </w:p>
    <w:p w:rsidR="00450C33" w:rsidRPr="006D5510" w:rsidRDefault="00450C33" w:rsidP="00450C33">
      <w:pPr>
        <w:spacing w:after="0" w:line="240" w:lineRule="auto"/>
        <w:rPr>
          <w:rFonts w:ascii="Times New Roman" w:hAnsi="Times New Roman"/>
          <w:b/>
          <w:sz w:val="28"/>
          <w:szCs w:val="28"/>
        </w:rPr>
      </w:pPr>
    </w:p>
    <w:p w:rsidR="00450C33" w:rsidRPr="00450C33" w:rsidRDefault="00450C33" w:rsidP="00450C33">
      <w:pPr>
        <w:spacing w:after="0" w:line="240" w:lineRule="auto"/>
        <w:jc w:val="both"/>
        <w:rPr>
          <w:rFonts w:ascii="Times New Roman" w:hAnsi="Times New Roman"/>
          <w:sz w:val="28"/>
          <w:szCs w:val="28"/>
        </w:rPr>
      </w:pPr>
      <w:r w:rsidRPr="00450C33">
        <w:rPr>
          <w:rFonts w:ascii="Times New Roman" w:hAnsi="Times New Roman"/>
          <w:sz w:val="28"/>
          <w:szCs w:val="28"/>
        </w:rPr>
        <w:t xml:space="preserve">Промежуточная аттестация по теоретической подготовке проводится в форме собеседования и заканчивается оценкой «зачет» «незачет». При ответе на 60 % вопросов ставится оценка «зачтено» </w:t>
      </w:r>
    </w:p>
    <w:p w:rsidR="00582F87" w:rsidRPr="00450C33" w:rsidRDefault="00582F87" w:rsidP="00973AF5">
      <w:pPr>
        <w:pStyle w:val="ConsPlusNormal"/>
        <w:shd w:val="clear" w:color="auto" w:fill="FFEFFF"/>
        <w:tabs>
          <w:tab w:val="left" w:pos="284"/>
        </w:tabs>
        <w:spacing w:line="276" w:lineRule="auto"/>
        <w:jc w:val="center"/>
        <w:rPr>
          <w:rFonts w:ascii="Times New Roman" w:hAnsi="Times New Roman" w:cs="Times New Roman"/>
          <w:i/>
          <w:sz w:val="28"/>
          <w:szCs w:val="28"/>
        </w:rPr>
      </w:pPr>
    </w:p>
    <w:p w:rsidR="00582F87" w:rsidRPr="00973AF5" w:rsidRDefault="00582F87" w:rsidP="00973AF5">
      <w:pPr>
        <w:pStyle w:val="a3"/>
        <w:spacing w:line="276" w:lineRule="auto"/>
        <w:jc w:val="center"/>
        <w:rPr>
          <w:rFonts w:ascii="Times New Roman" w:hAnsi="Times New Roman"/>
          <w:b/>
          <w:sz w:val="28"/>
          <w:szCs w:val="28"/>
        </w:rPr>
      </w:pPr>
    </w:p>
    <w:p w:rsidR="00450C33" w:rsidRPr="006A18B2" w:rsidRDefault="00450C33" w:rsidP="00E126ED">
      <w:pPr>
        <w:jc w:val="center"/>
        <w:rPr>
          <w:rStyle w:val="1"/>
          <w:rFonts w:ascii="Times New Roman" w:hAnsi="Times New Roman"/>
          <w:b/>
          <w:bCs/>
          <w:sz w:val="32"/>
          <w:szCs w:val="32"/>
        </w:rPr>
      </w:pPr>
      <w:r>
        <w:rPr>
          <w:rStyle w:val="1"/>
          <w:rFonts w:ascii="Times New Roman" w:hAnsi="Times New Roman"/>
          <w:b/>
          <w:bCs/>
          <w:sz w:val="32"/>
          <w:szCs w:val="32"/>
        </w:rPr>
        <w:t>5</w:t>
      </w:r>
      <w:r w:rsidRPr="00B53B91">
        <w:rPr>
          <w:rStyle w:val="1"/>
          <w:rFonts w:ascii="Times New Roman" w:hAnsi="Times New Roman"/>
          <w:b/>
          <w:bCs/>
          <w:sz w:val="32"/>
          <w:szCs w:val="32"/>
        </w:rPr>
        <w:t xml:space="preserve">. </w:t>
      </w:r>
      <w:r w:rsidRPr="006A18B2">
        <w:rPr>
          <w:rStyle w:val="1"/>
          <w:rFonts w:ascii="Times New Roman" w:hAnsi="Times New Roman"/>
          <w:b/>
          <w:bCs/>
          <w:sz w:val="32"/>
          <w:szCs w:val="32"/>
        </w:rPr>
        <w:t>ПЕРЕЧЕНЬ ИНФОРМАЦИОННОГО ОБЕСПЕЧЕНИЯ ПРОГРАММЫ</w:t>
      </w:r>
    </w:p>
    <w:p w:rsidR="00450C33" w:rsidRPr="006A18B2" w:rsidRDefault="00450C33" w:rsidP="00450C33">
      <w:pPr>
        <w:jc w:val="center"/>
        <w:rPr>
          <w:rFonts w:ascii="Times New Roman" w:hAnsi="Times New Roman"/>
          <w:b/>
          <w:bCs/>
          <w:sz w:val="28"/>
          <w:szCs w:val="28"/>
        </w:rPr>
      </w:pPr>
      <w:r w:rsidRPr="006A18B2">
        <w:rPr>
          <w:rFonts w:ascii="Times New Roman" w:hAnsi="Times New Roman"/>
          <w:b/>
          <w:bCs/>
          <w:sz w:val="28"/>
          <w:szCs w:val="28"/>
        </w:rPr>
        <w:t>Нормативные документы</w:t>
      </w:r>
    </w:p>
    <w:p w:rsidR="00450C33" w:rsidRPr="003B5923" w:rsidRDefault="00450C33" w:rsidP="00450C33">
      <w:pPr>
        <w:pStyle w:val="10"/>
        <w:numPr>
          <w:ilvl w:val="0"/>
          <w:numId w:val="61"/>
        </w:numPr>
        <w:spacing w:after="0" w:line="360" w:lineRule="auto"/>
        <w:ind w:left="0" w:firstLine="709"/>
        <w:jc w:val="both"/>
        <w:outlineLvl w:val="1"/>
        <w:rPr>
          <w:rFonts w:ascii="Times New Roman" w:hAnsi="Times New Roman" w:cs="Times New Roman"/>
          <w:sz w:val="28"/>
          <w:szCs w:val="28"/>
        </w:rPr>
      </w:pPr>
      <w:r w:rsidRPr="003B5923">
        <w:rPr>
          <w:rFonts w:ascii="Times New Roman" w:hAnsi="Times New Roman" w:cs="Times New Roman"/>
          <w:sz w:val="28"/>
          <w:szCs w:val="28"/>
        </w:rPr>
        <w:t>Приказ Министерства спорта РФ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450C33" w:rsidRPr="00E372CB" w:rsidRDefault="00450C33" w:rsidP="00450C33">
      <w:pPr>
        <w:pStyle w:val="10"/>
        <w:numPr>
          <w:ilvl w:val="0"/>
          <w:numId w:val="61"/>
        </w:numPr>
        <w:spacing w:after="0" w:line="360" w:lineRule="auto"/>
        <w:ind w:left="0" w:firstLine="709"/>
        <w:jc w:val="both"/>
        <w:outlineLvl w:val="1"/>
        <w:rPr>
          <w:rFonts w:ascii="Times New Roman" w:hAnsi="Times New Roman" w:cs="Times New Roman"/>
          <w:sz w:val="28"/>
          <w:szCs w:val="28"/>
        </w:rPr>
      </w:pPr>
      <w:r w:rsidRPr="003B5923">
        <w:rPr>
          <w:rFonts w:ascii="Times New Roman" w:hAnsi="Times New Roman" w:cs="Times New Roman"/>
          <w:sz w:val="28"/>
          <w:szCs w:val="28"/>
        </w:rPr>
        <w:t xml:space="preserve">Приказ Министерства спорта РФ от 27 декабря 2013 года № 1125 «Об утверждении особенностей организации и осуществления образовательной, </w:t>
      </w:r>
      <w:r w:rsidRPr="003B5923">
        <w:rPr>
          <w:rFonts w:ascii="Times New Roman" w:hAnsi="Times New Roman" w:cs="Times New Roman"/>
          <w:sz w:val="28"/>
          <w:szCs w:val="28"/>
        </w:rPr>
        <w:lastRenderedPageBreak/>
        <w:t>тренировочной и методической деятельности в области физической культуры и спорта».</w:t>
      </w:r>
      <w:r w:rsidRPr="00E372CB">
        <w:rPr>
          <w:rFonts w:cs="Times New Roman"/>
          <w:sz w:val="28"/>
          <w:szCs w:val="28"/>
        </w:rPr>
        <w:t xml:space="preserve"> </w:t>
      </w:r>
    </w:p>
    <w:p w:rsidR="00450C33" w:rsidRPr="003B5923" w:rsidRDefault="00450C33" w:rsidP="00450C33">
      <w:pPr>
        <w:pStyle w:val="10"/>
        <w:numPr>
          <w:ilvl w:val="0"/>
          <w:numId w:val="61"/>
        </w:numPr>
        <w:spacing w:after="0" w:line="360" w:lineRule="auto"/>
        <w:ind w:left="0" w:firstLine="709"/>
        <w:jc w:val="both"/>
        <w:outlineLvl w:val="1"/>
        <w:rPr>
          <w:rFonts w:ascii="Times New Roman" w:hAnsi="Times New Roman" w:cs="Times New Roman"/>
          <w:sz w:val="28"/>
          <w:szCs w:val="28"/>
        </w:rPr>
      </w:pPr>
      <w:r w:rsidRPr="003B5923">
        <w:rPr>
          <w:rFonts w:ascii="Times New Roman" w:hAnsi="Times New Roman" w:cs="Times New Roman"/>
          <w:sz w:val="28"/>
          <w:szCs w:val="28"/>
        </w:rPr>
        <w:t>Приказом Министерства спорта РФ от 12.09.2013 № 731 «Об утверждении Порядка приема на обучение по дополнительным предпрофессиональным программам в области физической культуры и спорта»,</w:t>
      </w:r>
    </w:p>
    <w:p w:rsidR="00450C33" w:rsidRPr="003B5923" w:rsidRDefault="00450C33" w:rsidP="00450C33">
      <w:pPr>
        <w:pStyle w:val="10"/>
        <w:numPr>
          <w:ilvl w:val="0"/>
          <w:numId w:val="61"/>
        </w:numPr>
        <w:spacing w:after="0" w:line="360" w:lineRule="auto"/>
        <w:ind w:left="0" w:firstLine="709"/>
        <w:jc w:val="both"/>
        <w:outlineLvl w:val="1"/>
        <w:rPr>
          <w:rFonts w:ascii="Times New Roman" w:hAnsi="Times New Roman" w:cs="Times New Roman"/>
          <w:sz w:val="28"/>
          <w:szCs w:val="28"/>
        </w:rPr>
      </w:pPr>
      <w:r w:rsidRPr="003B5923">
        <w:rPr>
          <w:rFonts w:ascii="Times New Roman" w:hAnsi="Times New Roman" w:cs="Times New Roman"/>
          <w:sz w:val="28"/>
          <w:szCs w:val="28"/>
        </w:rPr>
        <w:t>Письмо Минспорта России от 12 мая 2014 года № ВМ-04-10/2554 «О направлении Методических рекомендаций по организации спортивной подготовки в Российской Федерации».</w:t>
      </w:r>
    </w:p>
    <w:p w:rsidR="00450C33" w:rsidRPr="003B5923" w:rsidRDefault="00450C33" w:rsidP="00450C33">
      <w:pPr>
        <w:pStyle w:val="10"/>
        <w:numPr>
          <w:ilvl w:val="0"/>
          <w:numId w:val="61"/>
        </w:numPr>
        <w:spacing w:after="0" w:line="360" w:lineRule="auto"/>
        <w:ind w:left="0" w:firstLine="709"/>
        <w:jc w:val="both"/>
        <w:outlineLvl w:val="1"/>
        <w:rPr>
          <w:rFonts w:ascii="Times New Roman" w:hAnsi="Times New Roman" w:cs="Times New Roman"/>
          <w:sz w:val="28"/>
          <w:szCs w:val="28"/>
        </w:rPr>
      </w:pPr>
      <w:r w:rsidRPr="003B5923">
        <w:rPr>
          <w:rFonts w:ascii="Times New Roman" w:hAnsi="Times New Roman" w:cs="Times New Roman"/>
          <w:sz w:val="28"/>
          <w:szCs w:val="28"/>
        </w:rPr>
        <w:t>Федеральный закон от 29 декабря 2012 года № 273-ФЗ «Об образовании в Российской Федерации».</w:t>
      </w:r>
    </w:p>
    <w:p w:rsidR="00450C33" w:rsidRPr="003B5923" w:rsidRDefault="00450C33" w:rsidP="00450C33">
      <w:pPr>
        <w:pStyle w:val="10"/>
        <w:numPr>
          <w:ilvl w:val="0"/>
          <w:numId w:val="61"/>
        </w:numPr>
        <w:spacing w:after="0" w:line="360" w:lineRule="auto"/>
        <w:ind w:left="0" w:firstLine="709"/>
        <w:jc w:val="both"/>
        <w:outlineLvl w:val="1"/>
        <w:rPr>
          <w:rFonts w:ascii="Times New Roman" w:hAnsi="Times New Roman" w:cs="Times New Roman"/>
          <w:sz w:val="28"/>
          <w:szCs w:val="28"/>
        </w:rPr>
      </w:pPr>
      <w:r w:rsidRPr="003B5923">
        <w:rPr>
          <w:rFonts w:ascii="Times New Roman" w:hAnsi="Times New Roman" w:cs="Times New Roman"/>
          <w:sz w:val="28"/>
          <w:szCs w:val="28"/>
        </w:rPr>
        <w:t xml:space="preserve">Федеральный закон от 4 декабря 2007 года № 329-ФЗ «О физической культуре и спорте в Российской Федерации». </w:t>
      </w:r>
    </w:p>
    <w:p w:rsidR="00450C33" w:rsidRPr="00805BD9" w:rsidRDefault="00450C33" w:rsidP="00450C33">
      <w:pPr>
        <w:pStyle w:val="10"/>
        <w:numPr>
          <w:ilvl w:val="0"/>
          <w:numId w:val="61"/>
        </w:numPr>
        <w:spacing w:after="0" w:line="360" w:lineRule="auto"/>
        <w:jc w:val="both"/>
        <w:outlineLvl w:val="1"/>
        <w:rPr>
          <w:rFonts w:ascii="Times New Roman" w:hAnsi="Times New Roman" w:cs="Times New Roman"/>
          <w:sz w:val="28"/>
          <w:szCs w:val="28"/>
        </w:rPr>
      </w:pPr>
      <w:r>
        <w:rPr>
          <w:rStyle w:val="1"/>
          <w:rFonts w:ascii="Times New Roman" w:hAnsi="Times New Roman" w:cs="Times New Roman"/>
          <w:sz w:val="28"/>
          <w:szCs w:val="28"/>
        </w:rPr>
        <w:t xml:space="preserve">   </w:t>
      </w:r>
      <w:r w:rsidRPr="00805BD9">
        <w:rPr>
          <w:rStyle w:val="1"/>
          <w:rFonts w:ascii="Times New Roman" w:hAnsi="Times New Roman" w:cs="Times New Roman"/>
          <w:sz w:val="28"/>
          <w:szCs w:val="28"/>
        </w:rPr>
        <w:t xml:space="preserve">Федеральные стандарты спортивной подготовки по виду спорта </w:t>
      </w:r>
      <w:r w:rsidR="007A2F4D">
        <w:rPr>
          <w:rStyle w:val="1"/>
          <w:rFonts w:ascii="Times New Roman" w:hAnsi="Times New Roman" w:cs="Times New Roman"/>
          <w:sz w:val="28"/>
          <w:szCs w:val="28"/>
        </w:rPr>
        <w:t>самбо</w:t>
      </w:r>
      <w:r w:rsidRPr="00805BD9">
        <w:rPr>
          <w:rStyle w:val="1"/>
          <w:rFonts w:ascii="Times New Roman" w:hAnsi="Times New Roman" w:cs="Times New Roman"/>
          <w:sz w:val="28"/>
          <w:szCs w:val="28"/>
        </w:rPr>
        <w:t xml:space="preserve"> (Приказ Минспорта РФ  от </w:t>
      </w:r>
      <w:r w:rsidR="007A2F4D">
        <w:rPr>
          <w:rStyle w:val="1"/>
          <w:rFonts w:ascii="Times New Roman" w:hAnsi="Times New Roman" w:cs="Times New Roman"/>
          <w:sz w:val="28"/>
          <w:szCs w:val="28"/>
        </w:rPr>
        <w:t>12 ок</w:t>
      </w:r>
      <w:r>
        <w:rPr>
          <w:rStyle w:val="1"/>
          <w:rFonts w:ascii="Times New Roman" w:hAnsi="Times New Roman" w:cs="Times New Roman"/>
          <w:sz w:val="28"/>
          <w:szCs w:val="28"/>
        </w:rPr>
        <w:t>тября</w:t>
      </w:r>
      <w:r w:rsidRPr="00805BD9">
        <w:rPr>
          <w:rStyle w:val="1"/>
          <w:rFonts w:ascii="Times New Roman" w:hAnsi="Times New Roman" w:cs="Times New Roman"/>
          <w:sz w:val="28"/>
          <w:szCs w:val="28"/>
        </w:rPr>
        <w:t xml:space="preserve">  201</w:t>
      </w:r>
      <w:r w:rsidR="007A2F4D">
        <w:rPr>
          <w:rStyle w:val="1"/>
          <w:rFonts w:ascii="Times New Roman" w:hAnsi="Times New Roman" w:cs="Times New Roman"/>
          <w:sz w:val="28"/>
          <w:szCs w:val="28"/>
        </w:rPr>
        <w:t>5</w:t>
      </w:r>
      <w:r w:rsidRPr="00805BD9">
        <w:rPr>
          <w:rStyle w:val="1"/>
          <w:rFonts w:ascii="Times New Roman" w:hAnsi="Times New Roman" w:cs="Times New Roman"/>
          <w:sz w:val="28"/>
          <w:szCs w:val="28"/>
        </w:rPr>
        <w:t>г. №</w:t>
      </w:r>
      <w:r w:rsidR="007A2F4D">
        <w:rPr>
          <w:rStyle w:val="1"/>
          <w:rFonts w:ascii="Times New Roman" w:hAnsi="Times New Roman" w:cs="Times New Roman"/>
          <w:sz w:val="28"/>
          <w:szCs w:val="28"/>
        </w:rPr>
        <w:t>932</w:t>
      </w:r>
      <w:r w:rsidRPr="00805BD9">
        <w:rPr>
          <w:rStyle w:val="1"/>
          <w:rFonts w:ascii="Times New Roman" w:hAnsi="Times New Roman" w:cs="Times New Roman"/>
          <w:sz w:val="28"/>
          <w:szCs w:val="28"/>
        </w:rPr>
        <w:t>)</w:t>
      </w:r>
      <w:r w:rsidRPr="00A16807">
        <w:rPr>
          <w:rFonts w:ascii="Tahoma" w:hAnsi="Tahoma" w:cs="Tahoma"/>
          <w:sz w:val="48"/>
          <w:szCs w:val="48"/>
        </w:rPr>
        <w:t xml:space="preserve"> </w:t>
      </w:r>
    </w:p>
    <w:p w:rsidR="00450C33" w:rsidRPr="0042453B" w:rsidRDefault="00E126ED" w:rsidP="00450C33">
      <w:pPr>
        <w:jc w:val="both"/>
        <w:rPr>
          <w:rStyle w:val="1"/>
          <w:rFonts w:ascii="Times New Roman" w:hAnsi="Times New Roman"/>
          <w:b/>
          <w:bCs/>
          <w:sz w:val="28"/>
          <w:szCs w:val="28"/>
        </w:rPr>
      </w:pPr>
      <w:r>
        <w:rPr>
          <w:rStyle w:val="1"/>
          <w:rFonts w:ascii="Times New Roman" w:hAnsi="Times New Roman"/>
          <w:b/>
          <w:bCs/>
          <w:sz w:val="28"/>
          <w:szCs w:val="28"/>
        </w:rPr>
        <w:t xml:space="preserve">                                      </w:t>
      </w:r>
      <w:r w:rsidR="00450C33" w:rsidRPr="0042453B">
        <w:rPr>
          <w:rStyle w:val="1"/>
          <w:rFonts w:ascii="Times New Roman" w:hAnsi="Times New Roman"/>
          <w:b/>
          <w:bCs/>
          <w:sz w:val="28"/>
          <w:szCs w:val="28"/>
        </w:rPr>
        <w:t>Методическая литература</w:t>
      </w:r>
    </w:p>
    <w:p w:rsidR="00450C33" w:rsidRPr="0042453B" w:rsidRDefault="00450C33" w:rsidP="00450C33">
      <w:pPr>
        <w:jc w:val="both"/>
        <w:rPr>
          <w:rFonts w:ascii="Times New Roman" w:hAnsi="Times New Roman"/>
          <w:bCs/>
          <w:sz w:val="28"/>
          <w:szCs w:val="28"/>
        </w:rPr>
      </w:pPr>
      <w:r w:rsidRPr="0042453B">
        <w:rPr>
          <w:rFonts w:ascii="Times New Roman" w:hAnsi="Times New Roman"/>
          <w:bCs/>
          <w:sz w:val="28"/>
          <w:szCs w:val="28"/>
        </w:rPr>
        <w:t>1.Андреев В.М., Матвеева Э.А. Определение интенсивности тренировочной нагрузки в борьбе дзюдо/ спортивная борьба: Москва,1974</w:t>
      </w:r>
    </w:p>
    <w:p w:rsidR="00450C33" w:rsidRPr="0042453B" w:rsidRDefault="00450C33" w:rsidP="00450C33">
      <w:pPr>
        <w:jc w:val="both"/>
        <w:rPr>
          <w:rFonts w:ascii="Times New Roman" w:hAnsi="Times New Roman"/>
          <w:bCs/>
          <w:sz w:val="28"/>
          <w:szCs w:val="28"/>
        </w:rPr>
      </w:pPr>
      <w:r w:rsidRPr="0042453B">
        <w:rPr>
          <w:rFonts w:ascii="Times New Roman" w:hAnsi="Times New Roman"/>
          <w:bCs/>
          <w:sz w:val="28"/>
          <w:szCs w:val="28"/>
        </w:rPr>
        <w:t>2.Велитченко В.К. Физкультура без травм.-Москва:Просвещение,1993</w:t>
      </w:r>
    </w:p>
    <w:p w:rsidR="00450C33" w:rsidRPr="0042453B" w:rsidRDefault="00450C33" w:rsidP="00450C33">
      <w:pPr>
        <w:rPr>
          <w:rFonts w:ascii="Times New Roman" w:hAnsi="Times New Roman"/>
          <w:sz w:val="28"/>
          <w:szCs w:val="28"/>
        </w:rPr>
      </w:pPr>
      <w:r w:rsidRPr="0042453B">
        <w:rPr>
          <w:rFonts w:ascii="Times New Roman" w:hAnsi="Times New Roman"/>
          <w:bCs/>
          <w:sz w:val="28"/>
          <w:szCs w:val="28"/>
        </w:rPr>
        <w:t>3.Волков Л.В. Теория и методика детского и юношеского спорта- Киев:Олимпийская литература,2002г.</w:t>
      </w:r>
      <w:r w:rsidRPr="0042453B">
        <w:rPr>
          <w:rFonts w:ascii="Times New Roman" w:hAnsi="Times New Roman"/>
          <w:sz w:val="28"/>
          <w:szCs w:val="28"/>
        </w:rPr>
        <w:t xml:space="preserve"> </w:t>
      </w:r>
    </w:p>
    <w:p w:rsidR="00450C33" w:rsidRPr="0042453B" w:rsidRDefault="00450C33" w:rsidP="00450C33">
      <w:pPr>
        <w:rPr>
          <w:rFonts w:ascii="Times New Roman" w:hAnsi="Times New Roman"/>
          <w:b/>
          <w:bCs/>
          <w:sz w:val="28"/>
          <w:szCs w:val="28"/>
        </w:rPr>
      </w:pPr>
      <w:r w:rsidRPr="0042453B">
        <w:rPr>
          <w:rFonts w:ascii="Times New Roman" w:hAnsi="Times New Roman"/>
          <w:sz w:val="28"/>
          <w:szCs w:val="28"/>
        </w:rPr>
        <w:t>4. Дзюдо: программа спортивной подготовки для  детско-юношеских спортивных школ и специализированных детско-юношеских школ олимпийского резерва М: Советский спорт, 2006. – 212 с</w:t>
      </w:r>
      <w:r w:rsidRPr="0042453B">
        <w:rPr>
          <w:rFonts w:ascii="Times New Roman" w:hAnsi="Times New Roman"/>
          <w:b/>
          <w:bCs/>
          <w:sz w:val="28"/>
          <w:szCs w:val="28"/>
        </w:rPr>
        <w:t>.</w:t>
      </w:r>
    </w:p>
    <w:p w:rsidR="00450C33" w:rsidRPr="0042453B" w:rsidRDefault="00450C33" w:rsidP="00450C33">
      <w:pPr>
        <w:jc w:val="both"/>
        <w:rPr>
          <w:rFonts w:ascii="Times New Roman" w:hAnsi="Times New Roman"/>
          <w:bCs/>
          <w:sz w:val="28"/>
          <w:szCs w:val="28"/>
        </w:rPr>
      </w:pPr>
      <w:r w:rsidRPr="0042453B">
        <w:rPr>
          <w:rFonts w:ascii="Times New Roman" w:hAnsi="Times New Roman"/>
          <w:bCs/>
          <w:sz w:val="28"/>
          <w:szCs w:val="28"/>
        </w:rPr>
        <w:t>5. Коблев Я.К.,Пеисьменский И.А. Подготовка дзюдоистов.-Майкоп,1990г.</w:t>
      </w:r>
    </w:p>
    <w:p w:rsidR="00450C33" w:rsidRPr="0042453B" w:rsidRDefault="00450C33" w:rsidP="00450C33">
      <w:pPr>
        <w:rPr>
          <w:rStyle w:val="1"/>
          <w:rFonts w:ascii="Times New Roman" w:hAnsi="Times New Roman"/>
          <w:color w:val="000000"/>
          <w:sz w:val="28"/>
          <w:szCs w:val="28"/>
        </w:rPr>
      </w:pPr>
      <w:r w:rsidRPr="0042453B">
        <w:rPr>
          <w:rStyle w:val="1"/>
          <w:rFonts w:ascii="Times New Roman" w:hAnsi="Times New Roman"/>
          <w:color w:val="000000"/>
          <w:sz w:val="28"/>
          <w:szCs w:val="28"/>
        </w:rPr>
        <w:t>6. Менхин Ю.В. Физическое воспитание: теория, методика, практика. - 2-е изд., перераб. И доп. - М: СпортАкадемПресс, Физкультура и спорт, 2006. - 312 с</w:t>
      </w:r>
    </w:p>
    <w:p w:rsidR="00450C33" w:rsidRPr="0042453B" w:rsidRDefault="00450C33" w:rsidP="00450C33">
      <w:pPr>
        <w:rPr>
          <w:rStyle w:val="1"/>
          <w:rFonts w:ascii="Times New Roman" w:hAnsi="Times New Roman"/>
          <w:color w:val="000000"/>
          <w:sz w:val="28"/>
          <w:szCs w:val="28"/>
        </w:rPr>
      </w:pPr>
      <w:r w:rsidRPr="0042453B">
        <w:rPr>
          <w:rStyle w:val="1"/>
          <w:rFonts w:ascii="Times New Roman" w:hAnsi="Times New Roman"/>
          <w:color w:val="000000"/>
          <w:sz w:val="28"/>
          <w:szCs w:val="28"/>
        </w:rPr>
        <w:t>7. Никитушкин В.Г. Теория и методика юношеского спорта: учебник/- М.: Физическая культура, 2010 — 208 с.</w:t>
      </w:r>
    </w:p>
    <w:p w:rsidR="00450C33" w:rsidRPr="0042453B" w:rsidRDefault="00450C33" w:rsidP="00450C33">
      <w:pPr>
        <w:jc w:val="both"/>
        <w:rPr>
          <w:rFonts w:ascii="Times New Roman" w:hAnsi="Times New Roman"/>
          <w:bCs/>
          <w:sz w:val="28"/>
          <w:szCs w:val="28"/>
        </w:rPr>
      </w:pPr>
      <w:r w:rsidRPr="0042453B">
        <w:rPr>
          <w:rStyle w:val="1"/>
          <w:rFonts w:ascii="Times New Roman" w:hAnsi="Times New Roman"/>
          <w:color w:val="000000"/>
          <w:sz w:val="28"/>
          <w:szCs w:val="28"/>
        </w:rPr>
        <w:t>8. Никитушкин В.Г. Многолетняя подготовка юных спортсменов: . Монография/.- М.: Физическая культура, 2010 — 240</w:t>
      </w:r>
      <w:r w:rsidRPr="0042453B">
        <w:rPr>
          <w:rFonts w:ascii="Times New Roman" w:hAnsi="Times New Roman"/>
          <w:bCs/>
          <w:sz w:val="28"/>
          <w:szCs w:val="28"/>
        </w:rPr>
        <w:t>5.</w:t>
      </w:r>
    </w:p>
    <w:p w:rsidR="00450C33" w:rsidRPr="0042453B" w:rsidRDefault="00450C33" w:rsidP="00450C33">
      <w:pPr>
        <w:jc w:val="both"/>
        <w:rPr>
          <w:rFonts w:ascii="Times New Roman" w:hAnsi="Times New Roman"/>
          <w:bCs/>
          <w:sz w:val="28"/>
          <w:szCs w:val="28"/>
        </w:rPr>
      </w:pPr>
      <w:r w:rsidRPr="0042453B">
        <w:rPr>
          <w:rFonts w:ascii="Times New Roman" w:hAnsi="Times New Roman"/>
          <w:bCs/>
          <w:sz w:val="28"/>
          <w:szCs w:val="28"/>
        </w:rPr>
        <w:lastRenderedPageBreak/>
        <w:t>9. Письменский И.А.,Коблев Я.К. Многолетняя подготовка дзюдоистов. Москва Физкультура и спорт,1982г.</w:t>
      </w:r>
    </w:p>
    <w:p w:rsidR="00450C33" w:rsidRPr="0042453B" w:rsidRDefault="00450C33" w:rsidP="00450C33">
      <w:pPr>
        <w:rPr>
          <w:rFonts w:ascii="Times New Roman" w:hAnsi="Times New Roman"/>
          <w:sz w:val="28"/>
          <w:szCs w:val="28"/>
        </w:rPr>
      </w:pPr>
      <w:r w:rsidRPr="0042453B">
        <w:rPr>
          <w:rFonts w:ascii="Times New Roman" w:hAnsi="Times New Roman"/>
          <w:b/>
          <w:bCs/>
          <w:sz w:val="28"/>
          <w:szCs w:val="28"/>
        </w:rPr>
        <w:t xml:space="preserve">10. </w:t>
      </w:r>
      <w:r w:rsidRPr="0042453B">
        <w:rPr>
          <w:rFonts w:ascii="Times New Roman" w:hAnsi="Times New Roman"/>
          <w:sz w:val="28"/>
          <w:szCs w:val="28"/>
        </w:rPr>
        <w:t xml:space="preserve">Подливаев </w:t>
      </w:r>
      <w:r w:rsidRPr="0042453B">
        <w:rPr>
          <w:rFonts w:ascii="Times New Roman" w:hAnsi="Times New Roman"/>
          <w:b/>
          <w:bCs/>
          <w:sz w:val="28"/>
          <w:szCs w:val="28"/>
        </w:rPr>
        <w:t xml:space="preserve"> </w:t>
      </w:r>
      <w:r w:rsidRPr="0042453B">
        <w:rPr>
          <w:rFonts w:ascii="Times New Roman" w:hAnsi="Times New Roman"/>
          <w:sz w:val="28"/>
          <w:szCs w:val="28"/>
        </w:rPr>
        <w:t xml:space="preserve">Б.А., В.М. Игуменов,. Спортивная борьба: Учебное пособие/ - М.: Просвещение, 1993. </w:t>
      </w:r>
    </w:p>
    <w:p w:rsidR="00450C33" w:rsidRPr="0042453B" w:rsidRDefault="00450C33" w:rsidP="00450C33">
      <w:pPr>
        <w:spacing w:before="100" w:beforeAutospacing="1" w:after="100" w:afterAutospacing="1" w:line="240" w:lineRule="auto"/>
        <w:jc w:val="both"/>
        <w:rPr>
          <w:rFonts w:ascii="Times New Roman" w:hAnsi="Times New Roman"/>
          <w:color w:val="000000"/>
          <w:sz w:val="28"/>
          <w:szCs w:val="28"/>
        </w:rPr>
      </w:pPr>
      <w:r w:rsidRPr="0042453B">
        <w:rPr>
          <w:rFonts w:ascii="Times New Roman" w:hAnsi="Times New Roman"/>
          <w:sz w:val="28"/>
          <w:szCs w:val="28"/>
        </w:rPr>
        <w:t>11.Туманян Г.С. Спортивная борьба: отбор и планирование. – М.: Физкультура и спорт, 1984.</w:t>
      </w:r>
      <w:r w:rsidRPr="0042453B">
        <w:rPr>
          <w:rFonts w:ascii="Times New Roman" w:hAnsi="Times New Roman"/>
          <w:sz w:val="28"/>
          <w:szCs w:val="28"/>
        </w:rPr>
        <w:tab/>
      </w:r>
    </w:p>
    <w:p w:rsidR="00450C33" w:rsidRPr="0042453B" w:rsidRDefault="00450C33" w:rsidP="00450C33">
      <w:pPr>
        <w:rPr>
          <w:rStyle w:val="1"/>
          <w:rFonts w:ascii="Times New Roman" w:hAnsi="Times New Roman"/>
          <w:color w:val="000000"/>
          <w:sz w:val="28"/>
          <w:szCs w:val="28"/>
        </w:rPr>
      </w:pPr>
      <w:r w:rsidRPr="0042453B">
        <w:rPr>
          <w:rFonts w:ascii="Times New Roman" w:hAnsi="Times New Roman"/>
          <w:sz w:val="28"/>
          <w:szCs w:val="28"/>
        </w:rPr>
        <w:t xml:space="preserve">12. </w:t>
      </w:r>
      <w:r w:rsidRPr="0042453B">
        <w:rPr>
          <w:rStyle w:val="1"/>
          <w:rFonts w:ascii="Times New Roman" w:hAnsi="Times New Roman"/>
          <w:color w:val="000000"/>
          <w:sz w:val="28"/>
          <w:szCs w:val="28"/>
        </w:rPr>
        <w:t xml:space="preserve"> Филин В.П., Фомин Н.А. Основы юношеского спорта. – М.:ФиС, 1980</w:t>
      </w:r>
    </w:p>
    <w:p w:rsidR="00450C33" w:rsidRPr="0042453B" w:rsidRDefault="00450C33" w:rsidP="00450C33">
      <w:pPr>
        <w:jc w:val="both"/>
        <w:rPr>
          <w:rFonts w:ascii="Times New Roman" w:hAnsi="Times New Roman"/>
          <w:sz w:val="28"/>
          <w:szCs w:val="28"/>
        </w:rPr>
      </w:pPr>
      <w:r w:rsidRPr="0042453B">
        <w:rPr>
          <w:rFonts w:ascii="Times New Roman" w:hAnsi="Times New Roman"/>
          <w:sz w:val="28"/>
          <w:szCs w:val="28"/>
        </w:rPr>
        <w:t>13.Якимов А.М. Основы тренерского мастерства. - М.: Терра – спорт, 2003г.</w:t>
      </w:r>
    </w:p>
    <w:p w:rsidR="00D7206C" w:rsidRPr="00973AF5" w:rsidRDefault="00E126ED" w:rsidP="00E126ED">
      <w:pPr>
        <w:pStyle w:val="a3"/>
        <w:spacing w:line="276" w:lineRule="auto"/>
        <w:jc w:val="both"/>
        <w:rPr>
          <w:rFonts w:ascii="Times New Roman" w:hAnsi="Times New Roman"/>
          <w:b/>
          <w:sz w:val="28"/>
          <w:szCs w:val="28"/>
        </w:rPr>
      </w:pPr>
      <w:r>
        <w:rPr>
          <w:rFonts w:ascii="Times New Roman" w:hAnsi="Times New Roman"/>
          <w:sz w:val="28"/>
          <w:szCs w:val="28"/>
        </w:rPr>
        <w:t xml:space="preserve">                                </w:t>
      </w:r>
      <w:r w:rsidR="00D7206C" w:rsidRPr="00973AF5">
        <w:rPr>
          <w:rFonts w:ascii="Times New Roman" w:hAnsi="Times New Roman"/>
          <w:b/>
          <w:sz w:val="28"/>
          <w:szCs w:val="28"/>
        </w:rPr>
        <w:t xml:space="preserve"> Перечень Интернет</w:t>
      </w:r>
      <w:r w:rsidR="00845067" w:rsidRPr="00973AF5">
        <w:rPr>
          <w:rFonts w:ascii="Times New Roman" w:hAnsi="Times New Roman"/>
          <w:b/>
          <w:sz w:val="28"/>
          <w:szCs w:val="28"/>
        </w:rPr>
        <w:t>-ресурсов.</w:t>
      </w:r>
    </w:p>
    <w:p w:rsidR="00845067" w:rsidRPr="00973AF5" w:rsidRDefault="00845067" w:rsidP="00973AF5">
      <w:pPr>
        <w:pStyle w:val="a3"/>
        <w:spacing w:line="276" w:lineRule="auto"/>
        <w:ind w:firstLine="567"/>
        <w:jc w:val="both"/>
        <w:rPr>
          <w:rFonts w:ascii="Times New Roman" w:hAnsi="Times New Roman"/>
          <w:b/>
          <w:sz w:val="28"/>
          <w:szCs w:val="28"/>
        </w:rPr>
      </w:pPr>
    </w:p>
    <w:p w:rsidR="000858E4" w:rsidRPr="00973AF5" w:rsidRDefault="00845067" w:rsidP="00973AF5">
      <w:pPr>
        <w:shd w:val="clear" w:color="auto" w:fill="FFFFFF"/>
        <w:tabs>
          <w:tab w:val="left" w:pos="284"/>
        </w:tabs>
        <w:spacing w:after="0"/>
        <w:jc w:val="both"/>
        <w:rPr>
          <w:rFonts w:ascii="Times New Roman" w:hAnsi="Times New Roman"/>
          <w:sz w:val="28"/>
          <w:szCs w:val="28"/>
        </w:rPr>
      </w:pPr>
      <w:r w:rsidRPr="00973AF5">
        <w:rPr>
          <w:rFonts w:ascii="Times New Roman" w:hAnsi="Times New Roman"/>
          <w:sz w:val="28"/>
          <w:szCs w:val="28"/>
        </w:rPr>
        <w:t xml:space="preserve">1. Сайт </w:t>
      </w:r>
      <w:r w:rsidR="00FD1D80" w:rsidRPr="00973AF5">
        <w:rPr>
          <w:rFonts w:ascii="Times New Roman" w:hAnsi="Times New Roman"/>
          <w:sz w:val="28"/>
          <w:szCs w:val="28"/>
        </w:rPr>
        <w:t>«</w:t>
      </w:r>
      <w:r w:rsidR="000858E4" w:rsidRPr="00973AF5">
        <w:rPr>
          <w:rFonts w:ascii="Times New Roman" w:hAnsi="Times New Roman"/>
          <w:sz w:val="28"/>
          <w:szCs w:val="28"/>
        </w:rPr>
        <w:t>КонсультантПлюс</w:t>
      </w:r>
      <w:r w:rsidR="00FD1D80" w:rsidRPr="00973AF5">
        <w:rPr>
          <w:rFonts w:ascii="Times New Roman" w:hAnsi="Times New Roman"/>
          <w:sz w:val="28"/>
          <w:szCs w:val="28"/>
        </w:rPr>
        <w:t>»</w:t>
      </w:r>
      <w:r w:rsidR="000858E4" w:rsidRPr="00973AF5">
        <w:rPr>
          <w:rFonts w:ascii="Times New Roman" w:hAnsi="Times New Roman"/>
          <w:sz w:val="28"/>
          <w:szCs w:val="28"/>
        </w:rPr>
        <w:t xml:space="preserve"> </w:t>
      </w:r>
      <w:r w:rsidR="00FD1D80" w:rsidRPr="00973AF5">
        <w:rPr>
          <w:rFonts w:ascii="Times New Roman" w:hAnsi="Times New Roman"/>
          <w:sz w:val="28"/>
          <w:szCs w:val="28"/>
        </w:rPr>
        <w:t>(</w:t>
      </w:r>
      <w:hyperlink r:id="rId23" w:history="1">
        <w:r w:rsidR="000858E4" w:rsidRPr="00973AF5">
          <w:rPr>
            <w:rStyle w:val="a8"/>
            <w:rFonts w:ascii="Times New Roman" w:hAnsi="Times New Roman"/>
            <w:b/>
            <w:sz w:val="28"/>
            <w:szCs w:val="28"/>
            <w:lang w:val="en-US"/>
          </w:rPr>
          <w:t>www</w:t>
        </w:r>
        <w:r w:rsidR="000858E4" w:rsidRPr="00973AF5">
          <w:rPr>
            <w:rStyle w:val="a8"/>
            <w:rFonts w:ascii="Times New Roman" w:hAnsi="Times New Roman"/>
            <w:b/>
            <w:sz w:val="28"/>
            <w:szCs w:val="28"/>
          </w:rPr>
          <w:t>.</w:t>
        </w:r>
        <w:r w:rsidR="000858E4" w:rsidRPr="00973AF5">
          <w:rPr>
            <w:rStyle w:val="a8"/>
            <w:rFonts w:ascii="Times New Roman" w:hAnsi="Times New Roman"/>
            <w:b/>
            <w:sz w:val="28"/>
            <w:szCs w:val="28"/>
            <w:lang w:val="en-US"/>
          </w:rPr>
          <w:t>consultant</w:t>
        </w:r>
        <w:r w:rsidR="000858E4" w:rsidRPr="00973AF5">
          <w:rPr>
            <w:rStyle w:val="a8"/>
            <w:rFonts w:ascii="Times New Roman" w:hAnsi="Times New Roman"/>
            <w:b/>
            <w:sz w:val="28"/>
            <w:szCs w:val="28"/>
          </w:rPr>
          <w:t>.</w:t>
        </w:r>
        <w:r w:rsidR="000858E4" w:rsidRPr="00973AF5">
          <w:rPr>
            <w:rStyle w:val="a8"/>
            <w:rFonts w:ascii="Times New Roman" w:hAnsi="Times New Roman"/>
            <w:b/>
            <w:sz w:val="28"/>
            <w:szCs w:val="28"/>
            <w:lang w:val="en-US"/>
          </w:rPr>
          <w:t>ru</w:t>
        </w:r>
      </w:hyperlink>
      <w:r w:rsidR="00FD1D80" w:rsidRPr="00973AF5">
        <w:rPr>
          <w:rFonts w:ascii="Times New Roman" w:hAnsi="Times New Roman"/>
          <w:sz w:val="28"/>
          <w:szCs w:val="28"/>
        </w:rPr>
        <w:t>)</w:t>
      </w:r>
      <w:r w:rsidR="000858E4" w:rsidRPr="00973AF5">
        <w:rPr>
          <w:rFonts w:ascii="Times New Roman" w:hAnsi="Times New Roman"/>
          <w:sz w:val="28"/>
          <w:szCs w:val="28"/>
        </w:rPr>
        <w:t>:</w:t>
      </w:r>
    </w:p>
    <w:p w:rsidR="000858E4" w:rsidRPr="00973AF5" w:rsidRDefault="00845067" w:rsidP="00973AF5">
      <w:pPr>
        <w:shd w:val="clear" w:color="auto" w:fill="FFFFFF"/>
        <w:tabs>
          <w:tab w:val="left" w:pos="284"/>
        </w:tabs>
        <w:spacing w:after="0"/>
        <w:jc w:val="both"/>
        <w:rPr>
          <w:rFonts w:ascii="Times New Roman" w:hAnsi="Times New Roman"/>
          <w:sz w:val="28"/>
          <w:szCs w:val="28"/>
        </w:rPr>
      </w:pPr>
      <w:r w:rsidRPr="00973AF5">
        <w:rPr>
          <w:rFonts w:ascii="Times New Roman" w:hAnsi="Times New Roman"/>
          <w:sz w:val="28"/>
          <w:szCs w:val="28"/>
        </w:rPr>
        <w:t xml:space="preserve">2. Сайт </w:t>
      </w:r>
      <w:r w:rsidR="000858E4" w:rsidRPr="00973AF5">
        <w:rPr>
          <w:rFonts w:ascii="Times New Roman" w:hAnsi="Times New Roman"/>
          <w:sz w:val="28"/>
          <w:szCs w:val="28"/>
        </w:rPr>
        <w:t xml:space="preserve">Минспорта РФ </w:t>
      </w:r>
      <w:r w:rsidR="00FD1D80" w:rsidRPr="00973AF5">
        <w:rPr>
          <w:rFonts w:ascii="Times New Roman" w:hAnsi="Times New Roman"/>
          <w:sz w:val="28"/>
          <w:szCs w:val="28"/>
        </w:rPr>
        <w:t>(</w:t>
      </w:r>
      <w:r w:rsidR="000858E4" w:rsidRPr="00973AF5">
        <w:rPr>
          <w:rFonts w:ascii="Times New Roman" w:hAnsi="Times New Roman"/>
          <w:b/>
          <w:color w:val="0070C0"/>
          <w:sz w:val="28"/>
          <w:szCs w:val="28"/>
          <w:u w:val="single"/>
        </w:rPr>
        <w:t>//http://www.minsport.gov.ru/sport/</w:t>
      </w:r>
      <w:r w:rsidR="00FD1D80" w:rsidRPr="00973AF5">
        <w:rPr>
          <w:rFonts w:ascii="Times New Roman" w:hAnsi="Times New Roman"/>
          <w:sz w:val="28"/>
          <w:szCs w:val="28"/>
        </w:rPr>
        <w:t>)</w:t>
      </w:r>
    </w:p>
    <w:p w:rsidR="000858E4" w:rsidRPr="00973AF5" w:rsidRDefault="004D44F7" w:rsidP="00973AF5">
      <w:pPr>
        <w:pStyle w:val="aa"/>
        <w:numPr>
          <w:ilvl w:val="0"/>
          <w:numId w:val="29"/>
        </w:numPr>
        <w:spacing w:after="0"/>
        <w:jc w:val="both"/>
        <w:rPr>
          <w:rFonts w:ascii="Times New Roman" w:hAnsi="Times New Roman"/>
          <w:sz w:val="28"/>
          <w:szCs w:val="28"/>
        </w:rPr>
      </w:pPr>
      <w:hyperlink r:id="rId24" w:history="1">
        <w:r w:rsidR="000858E4" w:rsidRPr="00973AF5">
          <w:rPr>
            <w:rFonts w:ascii="Times New Roman" w:hAnsi="Times New Roman"/>
            <w:sz w:val="28"/>
            <w:szCs w:val="28"/>
          </w:rPr>
          <w:t>Всероссийский реестр видов спорта</w:t>
        </w:r>
      </w:hyperlink>
      <w:r w:rsidR="000858E4" w:rsidRPr="00973AF5">
        <w:rPr>
          <w:rFonts w:ascii="Times New Roman" w:hAnsi="Times New Roman"/>
          <w:sz w:val="28"/>
          <w:szCs w:val="28"/>
        </w:rPr>
        <w:t xml:space="preserve">. </w:t>
      </w:r>
      <w:r w:rsidR="00FD1D80" w:rsidRPr="00973AF5">
        <w:rPr>
          <w:rFonts w:ascii="Times New Roman" w:hAnsi="Times New Roman"/>
          <w:sz w:val="28"/>
          <w:szCs w:val="28"/>
        </w:rPr>
        <w:t>(</w:t>
      </w:r>
      <w:r w:rsidR="000858E4" w:rsidRPr="00973AF5">
        <w:rPr>
          <w:rFonts w:ascii="Times New Roman" w:hAnsi="Times New Roman"/>
          <w:b/>
          <w:color w:val="0070C0"/>
          <w:sz w:val="28"/>
          <w:szCs w:val="28"/>
          <w:u w:val="single"/>
        </w:rPr>
        <w:t>//http://www.minsport.gov.ru/sport/high-sport/priznanie-vidov-spor/</w:t>
      </w:r>
      <w:r w:rsidR="00FD1D80" w:rsidRPr="00973AF5">
        <w:rPr>
          <w:rFonts w:ascii="Times New Roman" w:hAnsi="Times New Roman"/>
          <w:sz w:val="28"/>
          <w:szCs w:val="28"/>
        </w:rPr>
        <w:t>)</w:t>
      </w:r>
    </w:p>
    <w:p w:rsidR="000858E4" w:rsidRPr="00973AF5" w:rsidRDefault="004D44F7" w:rsidP="00973AF5">
      <w:pPr>
        <w:pStyle w:val="aa"/>
        <w:numPr>
          <w:ilvl w:val="0"/>
          <w:numId w:val="29"/>
        </w:numPr>
        <w:spacing w:after="0"/>
        <w:jc w:val="both"/>
        <w:rPr>
          <w:rFonts w:ascii="Times New Roman" w:hAnsi="Times New Roman"/>
          <w:sz w:val="28"/>
          <w:szCs w:val="28"/>
        </w:rPr>
      </w:pPr>
      <w:hyperlink r:id="rId25" w:history="1">
        <w:r w:rsidR="000858E4" w:rsidRPr="00973AF5">
          <w:rPr>
            <w:rFonts w:ascii="Times New Roman" w:hAnsi="Times New Roman"/>
            <w:sz w:val="28"/>
            <w:szCs w:val="28"/>
          </w:rPr>
          <w:t>Единая всероссийская спортивная классификация</w:t>
        </w:r>
      </w:hyperlink>
      <w:r w:rsidR="000858E4" w:rsidRPr="00973AF5">
        <w:rPr>
          <w:rFonts w:ascii="Times New Roman" w:hAnsi="Times New Roman"/>
          <w:sz w:val="28"/>
          <w:szCs w:val="28"/>
        </w:rPr>
        <w:t xml:space="preserve"> 2014-2017гг </w:t>
      </w:r>
      <w:r w:rsidR="00FD1D80" w:rsidRPr="00973AF5">
        <w:rPr>
          <w:rFonts w:ascii="Times New Roman" w:hAnsi="Times New Roman"/>
          <w:sz w:val="28"/>
          <w:szCs w:val="28"/>
        </w:rPr>
        <w:t>(</w:t>
      </w:r>
      <w:r w:rsidR="000858E4" w:rsidRPr="00973AF5">
        <w:rPr>
          <w:rFonts w:ascii="Times New Roman" w:hAnsi="Times New Roman"/>
          <w:b/>
          <w:color w:val="0070C0"/>
          <w:sz w:val="28"/>
          <w:szCs w:val="28"/>
          <w:u w:val="single"/>
        </w:rPr>
        <w:t>//http://www.minsport.gov.ru/sport/high-sport/edinaya-vserossiyska/5507/</w:t>
      </w:r>
      <w:r w:rsidR="00FD1D80" w:rsidRPr="00973AF5">
        <w:rPr>
          <w:rFonts w:ascii="Times New Roman" w:hAnsi="Times New Roman"/>
          <w:sz w:val="28"/>
          <w:szCs w:val="28"/>
        </w:rPr>
        <w:t>)</w:t>
      </w:r>
    </w:p>
    <w:p w:rsidR="000858E4" w:rsidRPr="00973AF5" w:rsidRDefault="004D44F7" w:rsidP="00973AF5">
      <w:pPr>
        <w:pStyle w:val="aa"/>
        <w:numPr>
          <w:ilvl w:val="0"/>
          <w:numId w:val="29"/>
        </w:numPr>
        <w:spacing w:after="0"/>
        <w:jc w:val="both"/>
        <w:rPr>
          <w:rFonts w:ascii="Times New Roman" w:hAnsi="Times New Roman"/>
          <w:color w:val="000000"/>
          <w:sz w:val="28"/>
          <w:szCs w:val="28"/>
        </w:rPr>
      </w:pPr>
      <w:hyperlink r:id="rId26" w:history="1">
        <w:r w:rsidR="000858E4" w:rsidRPr="00973AF5">
          <w:rPr>
            <w:rFonts w:ascii="Times New Roman" w:hAnsi="Times New Roman"/>
            <w:sz w:val="28"/>
            <w:szCs w:val="28"/>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000858E4" w:rsidRPr="00973AF5">
        <w:rPr>
          <w:rFonts w:ascii="Times New Roman" w:hAnsi="Times New Roman"/>
          <w:sz w:val="28"/>
          <w:szCs w:val="28"/>
        </w:rPr>
        <w:t>.</w:t>
      </w:r>
      <w:r w:rsidR="000858E4" w:rsidRPr="00973AF5">
        <w:rPr>
          <w:rFonts w:ascii="Times New Roman" w:hAnsi="Times New Roman"/>
          <w:color w:val="000000"/>
          <w:sz w:val="28"/>
          <w:szCs w:val="28"/>
        </w:rPr>
        <w:t xml:space="preserve"> </w:t>
      </w:r>
      <w:r w:rsidR="00FD1D80" w:rsidRPr="00973AF5">
        <w:rPr>
          <w:rFonts w:ascii="Times New Roman" w:hAnsi="Times New Roman"/>
          <w:color w:val="000000"/>
          <w:sz w:val="28"/>
          <w:szCs w:val="28"/>
        </w:rPr>
        <w:t>(</w:t>
      </w:r>
      <w:r w:rsidR="000858E4" w:rsidRPr="00973AF5">
        <w:rPr>
          <w:rFonts w:ascii="Times New Roman" w:hAnsi="Times New Roman"/>
          <w:b/>
          <w:color w:val="0070C0"/>
          <w:sz w:val="28"/>
          <w:szCs w:val="28"/>
          <w:u w:val="single"/>
        </w:rPr>
        <w:t>//http://www.minsport.gov.ru/sport/high-sport/edinyy-kalendarnyy-p/</w:t>
      </w:r>
      <w:r w:rsidR="00FD1D80" w:rsidRPr="00973AF5">
        <w:rPr>
          <w:rFonts w:ascii="Times New Roman" w:hAnsi="Times New Roman"/>
          <w:sz w:val="28"/>
          <w:szCs w:val="28"/>
        </w:rPr>
        <w:t>)</w:t>
      </w:r>
    </w:p>
    <w:p w:rsidR="000858E4" w:rsidRPr="00973AF5" w:rsidRDefault="00845067" w:rsidP="00973AF5">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 xml:space="preserve">3. </w:t>
      </w:r>
      <w:r w:rsidR="000858E4" w:rsidRPr="00973AF5">
        <w:rPr>
          <w:rFonts w:ascii="Times New Roman" w:hAnsi="Times New Roman" w:cs="Times New Roman"/>
          <w:sz w:val="28"/>
          <w:szCs w:val="28"/>
        </w:rPr>
        <w:t>Библиотека международной</w:t>
      </w:r>
      <w:r w:rsidR="00FD1D80" w:rsidRPr="00973AF5">
        <w:rPr>
          <w:rFonts w:ascii="Times New Roman" w:hAnsi="Times New Roman" w:cs="Times New Roman"/>
          <w:sz w:val="28"/>
          <w:szCs w:val="28"/>
        </w:rPr>
        <w:t xml:space="preserve"> спортивной информации</w:t>
      </w:r>
      <w:r w:rsidR="000858E4" w:rsidRPr="00973AF5">
        <w:rPr>
          <w:rFonts w:ascii="Times New Roman" w:hAnsi="Times New Roman" w:cs="Times New Roman"/>
          <w:sz w:val="28"/>
          <w:szCs w:val="28"/>
        </w:rPr>
        <w:t xml:space="preserve"> </w:t>
      </w:r>
      <w:r w:rsidR="00FD1D80" w:rsidRPr="00973AF5">
        <w:rPr>
          <w:rFonts w:ascii="Times New Roman" w:hAnsi="Times New Roman" w:cs="Times New Roman"/>
          <w:sz w:val="28"/>
          <w:szCs w:val="28"/>
        </w:rPr>
        <w:t>(</w:t>
      </w:r>
      <w:r w:rsidR="000858E4" w:rsidRPr="00973AF5">
        <w:rPr>
          <w:rFonts w:ascii="Times New Roman" w:hAnsi="Times New Roman" w:cs="Times New Roman"/>
          <w:b/>
          <w:color w:val="0070C0"/>
          <w:sz w:val="28"/>
          <w:szCs w:val="28"/>
          <w:u w:val="single"/>
        </w:rPr>
        <w:t>//http://bmsi.ru</w:t>
      </w:r>
      <w:r w:rsidR="00FD1D80" w:rsidRPr="00973AF5">
        <w:rPr>
          <w:rFonts w:ascii="Times New Roman" w:hAnsi="Times New Roman" w:cs="Times New Roman"/>
          <w:sz w:val="28"/>
          <w:szCs w:val="28"/>
        </w:rPr>
        <w:t>)</w:t>
      </w:r>
      <w:r w:rsidR="000858E4" w:rsidRPr="00973AF5">
        <w:rPr>
          <w:rFonts w:ascii="Times New Roman" w:hAnsi="Times New Roman" w:cs="Times New Roman"/>
          <w:sz w:val="28"/>
          <w:szCs w:val="28"/>
        </w:rPr>
        <w:t xml:space="preserve"> </w:t>
      </w:r>
    </w:p>
    <w:p w:rsidR="00434147" w:rsidRPr="00973AF5" w:rsidRDefault="00434147" w:rsidP="00973AF5">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4. Официальный сайт Международной Федерации самбо (</w:t>
      </w:r>
      <w:r w:rsidRPr="00973AF5">
        <w:rPr>
          <w:rFonts w:ascii="Times New Roman" w:hAnsi="Times New Roman" w:cs="Times New Roman"/>
          <w:b/>
          <w:color w:val="0070C0"/>
          <w:sz w:val="28"/>
          <w:szCs w:val="28"/>
          <w:u w:val="single"/>
        </w:rPr>
        <w:t>http://www.sambo-fias.org/</w:t>
      </w:r>
      <w:r w:rsidRPr="00973AF5">
        <w:rPr>
          <w:rFonts w:ascii="Times New Roman" w:hAnsi="Times New Roman" w:cs="Times New Roman"/>
          <w:sz w:val="28"/>
          <w:szCs w:val="28"/>
        </w:rPr>
        <w:t>)</w:t>
      </w:r>
    </w:p>
    <w:p w:rsidR="00434147" w:rsidRPr="00973AF5" w:rsidRDefault="00434147" w:rsidP="00973AF5">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5. Сайт Всероссийской Федерации самбо (</w:t>
      </w:r>
      <w:hyperlink r:id="rId27" w:history="1">
        <w:r w:rsidRPr="00973AF5">
          <w:rPr>
            <w:rStyle w:val="a8"/>
            <w:rFonts w:ascii="Times New Roman" w:hAnsi="Times New Roman" w:cs="Times New Roman"/>
            <w:b/>
            <w:sz w:val="28"/>
            <w:szCs w:val="28"/>
          </w:rPr>
          <w:t>http://www.sambo.ru/</w:t>
        </w:r>
      </w:hyperlink>
      <w:r w:rsidRPr="00973AF5">
        <w:rPr>
          <w:rFonts w:ascii="Times New Roman" w:hAnsi="Times New Roman" w:cs="Times New Roman"/>
          <w:sz w:val="28"/>
          <w:szCs w:val="28"/>
        </w:rPr>
        <w:t>)</w:t>
      </w:r>
    </w:p>
    <w:p w:rsidR="00434147" w:rsidRPr="00973AF5" w:rsidRDefault="00434147" w:rsidP="00973AF5">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6. Сайт Федерации самбо Нижегородской области (</w:t>
      </w:r>
      <w:hyperlink r:id="rId28" w:history="1">
        <w:r w:rsidRPr="00973AF5">
          <w:rPr>
            <w:rStyle w:val="a8"/>
            <w:rFonts w:ascii="Times New Roman" w:hAnsi="Times New Roman" w:cs="Times New Roman"/>
            <w:b/>
            <w:sz w:val="28"/>
            <w:szCs w:val="28"/>
          </w:rPr>
          <w:t>http://www.sambonn.ru/</w:t>
        </w:r>
      </w:hyperlink>
      <w:r w:rsidRPr="00973AF5">
        <w:rPr>
          <w:rFonts w:ascii="Times New Roman" w:hAnsi="Times New Roman" w:cs="Times New Roman"/>
          <w:sz w:val="28"/>
          <w:szCs w:val="28"/>
        </w:rPr>
        <w:t>)</w:t>
      </w:r>
    </w:p>
    <w:p w:rsidR="00434147" w:rsidRPr="00973AF5" w:rsidRDefault="00434147" w:rsidP="00973AF5">
      <w:pPr>
        <w:pStyle w:val="ConsPlusNormal"/>
        <w:tabs>
          <w:tab w:val="left" w:pos="284"/>
        </w:tabs>
        <w:spacing w:line="276" w:lineRule="auto"/>
        <w:jc w:val="both"/>
        <w:rPr>
          <w:rFonts w:ascii="Times New Roman" w:hAnsi="Times New Roman" w:cs="Times New Roman"/>
          <w:sz w:val="28"/>
          <w:szCs w:val="28"/>
        </w:rPr>
      </w:pPr>
      <w:r w:rsidRPr="00973AF5">
        <w:rPr>
          <w:rFonts w:ascii="Times New Roman" w:hAnsi="Times New Roman" w:cs="Times New Roman"/>
          <w:sz w:val="28"/>
          <w:szCs w:val="28"/>
        </w:rPr>
        <w:t>7. Сайт МБУ ДО «СДЮСШОР по самбо» (</w:t>
      </w:r>
      <w:hyperlink r:id="rId29" w:history="1">
        <w:r w:rsidRPr="00973AF5">
          <w:rPr>
            <w:rStyle w:val="a8"/>
            <w:rFonts w:ascii="Times New Roman" w:hAnsi="Times New Roman" w:cs="Times New Roman"/>
            <w:b/>
            <w:sz w:val="28"/>
            <w:szCs w:val="28"/>
          </w:rPr>
          <w:t>http://sport-kstovo.ru/</w:t>
        </w:r>
      </w:hyperlink>
      <w:r w:rsidRPr="00973AF5">
        <w:rPr>
          <w:rFonts w:ascii="Times New Roman" w:hAnsi="Times New Roman" w:cs="Times New Roman"/>
          <w:sz w:val="28"/>
          <w:szCs w:val="28"/>
        </w:rPr>
        <w:t>)</w:t>
      </w:r>
    </w:p>
    <w:p w:rsidR="00845067" w:rsidRDefault="00845067" w:rsidP="00973AF5">
      <w:pPr>
        <w:pStyle w:val="ConsPlusNormal"/>
        <w:tabs>
          <w:tab w:val="left" w:pos="284"/>
        </w:tabs>
        <w:spacing w:line="276" w:lineRule="auto"/>
        <w:jc w:val="both"/>
        <w:rPr>
          <w:rFonts w:ascii="Times New Roman" w:hAnsi="Times New Roman" w:cs="Times New Roman"/>
          <w:sz w:val="28"/>
          <w:szCs w:val="28"/>
        </w:rPr>
      </w:pPr>
    </w:p>
    <w:p w:rsidR="00D14FD7"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p>
    <w:p w:rsidR="00D14FD7"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p>
    <w:p w:rsidR="00D14FD7"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p>
    <w:p w:rsidR="00D14FD7"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p>
    <w:p w:rsidR="00D14FD7"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p>
    <w:p w:rsidR="00D14FD7"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p>
    <w:p w:rsidR="00D14FD7" w:rsidRPr="00330E0D"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r w:rsidRPr="00456A6B">
        <w:rPr>
          <w:rFonts w:ascii="Times New Roman" w:eastAsia="Times New Roman" w:hAnsi="Times New Roman"/>
          <w:b/>
          <w:bCs/>
          <w:color w:val="333333"/>
          <w:sz w:val="24"/>
          <w:szCs w:val="24"/>
          <w:lang w:eastAsia="ru-RU"/>
        </w:rPr>
        <w:lastRenderedPageBreak/>
        <w:t>Оборудование и спортивный инвентарь,</w:t>
      </w:r>
    </w:p>
    <w:p w:rsidR="00D14FD7" w:rsidRPr="00456A6B"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r w:rsidRPr="00456A6B">
        <w:rPr>
          <w:rFonts w:ascii="Times New Roman" w:eastAsia="Times New Roman" w:hAnsi="Times New Roman"/>
          <w:b/>
          <w:bCs/>
          <w:color w:val="333333"/>
          <w:sz w:val="24"/>
          <w:szCs w:val="24"/>
          <w:lang w:eastAsia="ru-RU"/>
        </w:rPr>
        <w:t>необходимые для прохождения спортивной подготовки</w:t>
      </w:r>
    </w:p>
    <w:p w:rsidR="00D14FD7" w:rsidRPr="00330E0D"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r w:rsidRPr="00456A6B">
        <w:rPr>
          <w:rFonts w:ascii="Times New Roman" w:eastAsia="Times New Roman" w:hAnsi="Times New Roman"/>
          <w:b/>
          <w:bCs/>
          <w:color w:val="333333"/>
          <w:sz w:val="24"/>
          <w:szCs w:val="24"/>
          <w:lang w:eastAsia="ru-RU"/>
        </w:rPr>
        <w:t>по виду спорту самбо</w:t>
      </w:r>
    </w:p>
    <w:p w:rsidR="00D14FD7" w:rsidRPr="00456A6B" w:rsidRDefault="00D14FD7" w:rsidP="00D14FD7">
      <w:pPr>
        <w:shd w:val="clear" w:color="auto" w:fill="FFFFFF"/>
        <w:spacing w:after="300" w:line="293" w:lineRule="atLeast"/>
        <w:jc w:val="center"/>
        <w:rPr>
          <w:rFonts w:ascii="Times New Roman" w:eastAsia="Times New Roman" w:hAnsi="Times New Roman"/>
          <w:b/>
          <w:bCs/>
          <w:color w:val="333333"/>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73"/>
        <w:gridCol w:w="5444"/>
        <w:gridCol w:w="2084"/>
        <w:gridCol w:w="2154"/>
      </w:tblGrid>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 w:name="100686"/>
            <w:bookmarkEnd w:id="1"/>
            <w:r w:rsidRPr="00456A6B">
              <w:rPr>
                <w:rFonts w:ascii="Times New Roman" w:eastAsia="Times New Roman" w:hAnsi="Times New Roman"/>
                <w:b/>
                <w:bCs/>
                <w:color w:val="333333"/>
                <w:sz w:val="24"/>
                <w:szCs w:val="24"/>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2" w:name="100687"/>
            <w:bookmarkEnd w:id="2"/>
            <w:r w:rsidRPr="00456A6B">
              <w:rPr>
                <w:rFonts w:ascii="Times New Roman" w:eastAsia="Times New Roman" w:hAnsi="Times New Roman"/>
                <w:b/>
                <w:bCs/>
                <w:color w:val="333333"/>
                <w:sz w:val="24"/>
                <w:szCs w:val="24"/>
                <w:lang w:eastAsia="ru-RU"/>
              </w:rPr>
              <w:t>Наименование оборудования, спортивного инвентаря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3" w:name="100688"/>
            <w:bookmarkEnd w:id="3"/>
            <w:r w:rsidRPr="00456A6B">
              <w:rPr>
                <w:rFonts w:ascii="Times New Roman" w:eastAsia="Times New Roman" w:hAnsi="Times New Roman"/>
                <w:b/>
                <w:bCs/>
                <w:color w:val="333333"/>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4" w:name="100689"/>
            <w:bookmarkEnd w:id="4"/>
            <w:r w:rsidRPr="00456A6B">
              <w:rPr>
                <w:rFonts w:ascii="Times New Roman" w:eastAsia="Times New Roman" w:hAnsi="Times New Roman"/>
                <w:b/>
                <w:bCs/>
                <w:color w:val="333333"/>
                <w:sz w:val="24"/>
                <w:szCs w:val="24"/>
                <w:lang w:eastAsia="ru-RU"/>
              </w:rPr>
              <w:t>Количество изделий</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5" w:name="100690"/>
            <w:bookmarkEnd w:id="5"/>
            <w:r w:rsidRPr="00456A6B">
              <w:rPr>
                <w:rFonts w:ascii="Times New Roman" w:eastAsia="Times New Roman" w:hAnsi="Times New Roman"/>
                <w:b/>
                <w:bCs/>
                <w:color w:val="333333"/>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6" w:name="100691"/>
            <w:bookmarkEnd w:id="6"/>
            <w:r w:rsidRPr="00456A6B">
              <w:rPr>
                <w:rFonts w:ascii="Times New Roman" w:eastAsia="Times New Roman" w:hAnsi="Times New Roman"/>
                <w:color w:val="000000"/>
                <w:sz w:val="24"/>
                <w:szCs w:val="24"/>
                <w:lang w:eastAsia="ru-RU"/>
              </w:rPr>
              <w:t>Брусья переменной высоты на гимнастическую стенку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7" w:name="100692"/>
            <w:bookmarkEnd w:id="7"/>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8" w:name="100693"/>
            <w:bookmarkEnd w:id="8"/>
            <w:r w:rsidRPr="00456A6B">
              <w:rPr>
                <w:rFonts w:ascii="Times New Roman" w:eastAsia="Times New Roman" w:hAnsi="Times New Roman"/>
                <w:b/>
                <w:bCs/>
                <w:color w:val="333333"/>
                <w:sz w:val="24"/>
                <w:szCs w:val="24"/>
                <w:lang w:eastAsia="ru-RU"/>
              </w:rPr>
              <w:t>2</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9" w:name="100694"/>
            <w:bookmarkEnd w:id="9"/>
            <w:r w:rsidRPr="00456A6B">
              <w:rPr>
                <w:rFonts w:ascii="Times New Roman" w:eastAsia="Times New Roman" w:hAnsi="Times New Roman"/>
                <w:b/>
                <w:bCs/>
                <w:color w:val="333333"/>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0" w:name="100695"/>
            <w:bookmarkEnd w:id="10"/>
            <w:r w:rsidRPr="00456A6B">
              <w:rPr>
                <w:rFonts w:ascii="Times New Roman" w:eastAsia="Times New Roman" w:hAnsi="Times New Roman"/>
                <w:color w:val="000000"/>
                <w:sz w:val="24"/>
                <w:szCs w:val="24"/>
                <w:lang w:eastAsia="ru-RU"/>
              </w:rPr>
              <w:t>Гонг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1" w:name="100696"/>
            <w:bookmarkEnd w:id="11"/>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2" w:name="100697"/>
            <w:bookmarkEnd w:id="12"/>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3" w:name="100698"/>
            <w:bookmarkEnd w:id="13"/>
            <w:r w:rsidRPr="00456A6B">
              <w:rPr>
                <w:rFonts w:ascii="Times New Roman" w:eastAsia="Times New Roman" w:hAnsi="Times New Roman"/>
                <w:b/>
                <w:bCs/>
                <w:color w:val="333333"/>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4" w:name="100699"/>
            <w:bookmarkEnd w:id="14"/>
            <w:r w:rsidRPr="00456A6B">
              <w:rPr>
                <w:rFonts w:ascii="Times New Roman" w:eastAsia="Times New Roman" w:hAnsi="Times New Roman"/>
                <w:color w:val="000000"/>
                <w:sz w:val="24"/>
                <w:szCs w:val="24"/>
                <w:lang w:eastAsia="ru-RU"/>
              </w:rPr>
              <w:t>Доска информационная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5" w:name="100700"/>
            <w:bookmarkEnd w:id="15"/>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6" w:name="100701"/>
            <w:bookmarkEnd w:id="16"/>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7" w:name="100702"/>
            <w:bookmarkEnd w:id="17"/>
            <w:r w:rsidRPr="00456A6B">
              <w:rPr>
                <w:rFonts w:ascii="Times New Roman" w:eastAsia="Times New Roman" w:hAnsi="Times New Roman"/>
                <w:b/>
                <w:bCs/>
                <w:color w:val="333333"/>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8" w:name="100703"/>
            <w:bookmarkEnd w:id="18"/>
            <w:r w:rsidRPr="00456A6B">
              <w:rPr>
                <w:rFonts w:ascii="Times New Roman" w:eastAsia="Times New Roman" w:hAnsi="Times New Roman"/>
                <w:color w:val="000000"/>
                <w:sz w:val="24"/>
                <w:szCs w:val="24"/>
                <w:lang w:eastAsia="ru-RU"/>
              </w:rPr>
              <w:t>Зеркало (2 x 3 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9" w:name="100704"/>
            <w:bookmarkEnd w:id="19"/>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20" w:name="100705"/>
            <w:bookmarkEnd w:id="20"/>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21" w:name="100706"/>
            <w:bookmarkEnd w:id="21"/>
            <w:r w:rsidRPr="00456A6B">
              <w:rPr>
                <w:rFonts w:ascii="Times New Roman" w:eastAsia="Times New Roman" w:hAnsi="Times New Roman"/>
                <w:b/>
                <w:bCs/>
                <w:color w:val="333333"/>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22" w:name="100707"/>
            <w:bookmarkEnd w:id="22"/>
            <w:r w:rsidRPr="00456A6B">
              <w:rPr>
                <w:rFonts w:ascii="Times New Roman" w:eastAsia="Times New Roman" w:hAnsi="Times New Roman"/>
                <w:color w:val="000000"/>
                <w:sz w:val="24"/>
                <w:szCs w:val="24"/>
                <w:lang w:eastAsia="ru-RU"/>
              </w:rPr>
              <w:t>Игла для накачивания спортивных мячей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23" w:name="100708"/>
            <w:bookmarkEnd w:id="23"/>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24" w:name="100709"/>
            <w:bookmarkEnd w:id="24"/>
            <w:r w:rsidRPr="00456A6B">
              <w:rPr>
                <w:rFonts w:ascii="Times New Roman" w:eastAsia="Times New Roman" w:hAnsi="Times New Roman"/>
                <w:b/>
                <w:bCs/>
                <w:color w:val="333333"/>
                <w:sz w:val="24"/>
                <w:szCs w:val="24"/>
                <w:lang w:eastAsia="ru-RU"/>
              </w:rPr>
              <w:t>5</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25" w:name="100710"/>
            <w:bookmarkEnd w:id="25"/>
            <w:r w:rsidRPr="00456A6B">
              <w:rPr>
                <w:rFonts w:ascii="Times New Roman" w:eastAsia="Times New Roman" w:hAnsi="Times New Roman"/>
                <w:b/>
                <w:bCs/>
                <w:color w:val="333333"/>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26" w:name="100711"/>
            <w:bookmarkEnd w:id="26"/>
            <w:r w:rsidRPr="00456A6B">
              <w:rPr>
                <w:rFonts w:ascii="Times New Roman" w:eastAsia="Times New Roman" w:hAnsi="Times New Roman"/>
                <w:color w:val="000000"/>
                <w:sz w:val="24"/>
                <w:szCs w:val="24"/>
                <w:lang w:eastAsia="ru-RU"/>
              </w:rPr>
              <w:t>Канат для лазанья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27" w:name="100712"/>
            <w:bookmarkEnd w:id="27"/>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28" w:name="100713"/>
            <w:bookmarkEnd w:id="28"/>
            <w:r w:rsidRPr="00456A6B">
              <w:rPr>
                <w:rFonts w:ascii="Times New Roman" w:eastAsia="Times New Roman" w:hAnsi="Times New Roman"/>
                <w:b/>
                <w:bCs/>
                <w:color w:val="333333"/>
                <w:sz w:val="24"/>
                <w:szCs w:val="24"/>
                <w:lang w:eastAsia="ru-RU"/>
              </w:rPr>
              <w:t>2</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29" w:name="100714"/>
            <w:bookmarkEnd w:id="29"/>
            <w:r w:rsidRPr="00456A6B">
              <w:rPr>
                <w:rFonts w:ascii="Times New Roman" w:eastAsia="Times New Roman" w:hAnsi="Times New Roman"/>
                <w:b/>
                <w:bCs/>
                <w:color w:val="333333"/>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30" w:name="100715"/>
            <w:bookmarkEnd w:id="30"/>
            <w:r w:rsidRPr="00456A6B">
              <w:rPr>
                <w:rFonts w:ascii="Times New Roman" w:eastAsia="Times New Roman" w:hAnsi="Times New Roman"/>
                <w:color w:val="000000"/>
                <w:sz w:val="24"/>
                <w:szCs w:val="24"/>
                <w:lang w:eastAsia="ru-RU"/>
              </w:rPr>
              <w:t>Канат для перетягивания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31" w:name="100716"/>
            <w:bookmarkEnd w:id="31"/>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32" w:name="100717"/>
            <w:bookmarkEnd w:id="32"/>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33" w:name="100718"/>
            <w:bookmarkEnd w:id="33"/>
            <w:r w:rsidRPr="00456A6B">
              <w:rPr>
                <w:rFonts w:ascii="Times New Roman" w:eastAsia="Times New Roman" w:hAnsi="Times New Roman"/>
                <w:b/>
                <w:bCs/>
                <w:color w:val="333333"/>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34" w:name="100719"/>
            <w:bookmarkEnd w:id="34"/>
            <w:r w:rsidRPr="00456A6B">
              <w:rPr>
                <w:rFonts w:ascii="Times New Roman" w:eastAsia="Times New Roman" w:hAnsi="Times New Roman"/>
                <w:color w:val="000000"/>
                <w:sz w:val="24"/>
                <w:szCs w:val="24"/>
                <w:lang w:eastAsia="ru-RU"/>
              </w:rPr>
              <w:t>Ковер самбо (12 x 12 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35" w:name="100720"/>
            <w:bookmarkEnd w:id="35"/>
            <w:r w:rsidRPr="00456A6B">
              <w:rPr>
                <w:rFonts w:ascii="Times New Roman" w:eastAsia="Times New Roman" w:hAnsi="Times New Roman"/>
                <w:b/>
                <w:bCs/>
                <w:color w:val="333333"/>
                <w:sz w:val="24"/>
                <w:szCs w:val="24"/>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36" w:name="100721"/>
            <w:bookmarkEnd w:id="36"/>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37" w:name="100722"/>
            <w:bookmarkEnd w:id="37"/>
            <w:r w:rsidRPr="00456A6B">
              <w:rPr>
                <w:rFonts w:ascii="Times New Roman" w:eastAsia="Times New Roman" w:hAnsi="Times New Roman"/>
                <w:b/>
                <w:bCs/>
                <w:color w:val="333333"/>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38" w:name="100723"/>
            <w:bookmarkEnd w:id="38"/>
            <w:r w:rsidRPr="00456A6B">
              <w:rPr>
                <w:rFonts w:ascii="Times New Roman" w:eastAsia="Times New Roman" w:hAnsi="Times New Roman"/>
                <w:color w:val="000000"/>
                <w:sz w:val="24"/>
                <w:szCs w:val="24"/>
                <w:lang w:eastAsia="ru-RU"/>
              </w:rPr>
              <w:t>Кольца гимнастические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39" w:name="100724"/>
            <w:bookmarkEnd w:id="39"/>
            <w:r w:rsidRPr="00456A6B">
              <w:rPr>
                <w:rFonts w:ascii="Times New Roman" w:eastAsia="Times New Roman" w:hAnsi="Times New Roman"/>
                <w:b/>
                <w:bCs/>
                <w:color w:val="333333"/>
                <w:sz w:val="24"/>
                <w:szCs w:val="24"/>
                <w:lang w:eastAsia="ru-RU"/>
              </w:rPr>
              <w:t>пара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40" w:name="100725"/>
            <w:bookmarkEnd w:id="40"/>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41" w:name="100726"/>
            <w:bookmarkEnd w:id="41"/>
            <w:r w:rsidRPr="00456A6B">
              <w:rPr>
                <w:rFonts w:ascii="Times New Roman" w:eastAsia="Times New Roman" w:hAnsi="Times New Roman"/>
                <w:b/>
                <w:bCs/>
                <w:color w:val="333333"/>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42" w:name="100727"/>
            <w:bookmarkEnd w:id="42"/>
            <w:r w:rsidRPr="00456A6B">
              <w:rPr>
                <w:rFonts w:ascii="Times New Roman" w:eastAsia="Times New Roman" w:hAnsi="Times New Roman"/>
                <w:color w:val="000000"/>
                <w:sz w:val="24"/>
                <w:szCs w:val="24"/>
                <w:lang w:eastAsia="ru-RU"/>
              </w:rPr>
              <w:t>Кушетка массажная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43" w:name="100728"/>
            <w:bookmarkEnd w:id="43"/>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44" w:name="100729"/>
            <w:bookmarkEnd w:id="44"/>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45" w:name="100730"/>
            <w:bookmarkEnd w:id="45"/>
            <w:r w:rsidRPr="00456A6B">
              <w:rPr>
                <w:rFonts w:ascii="Times New Roman" w:eastAsia="Times New Roman" w:hAnsi="Times New Roman"/>
                <w:b/>
                <w:bCs/>
                <w:color w:val="333333"/>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46" w:name="100731"/>
            <w:bookmarkEnd w:id="46"/>
            <w:r w:rsidRPr="00456A6B">
              <w:rPr>
                <w:rFonts w:ascii="Times New Roman" w:eastAsia="Times New Roman" w:hAnsi="Times New Roman"/>
                <w:color w:val="000000"/>
                <w:sz w:val="24"/>
                <w:szCs w:val="24"/>
                <w:lang w:eastAsia="ru-RU"/>
              </w:rPr>
              <w:t>Лонжа ручная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47" w:name="100732"/>
            <w:bookmarkEnd w:id="47"/>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48" w:name="100733"/>
            <w:bookmarkEnd w:id="48"/>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49" w:name="100734"/>
            <w:bookmarkEnd w:id="49"/>
            <w:r w:rsidRPr="00456A6B">
              <w:rPr>
                <w:rFonts w:ascii="Times New Roman" w:eastAsia="Times New Roman" w:hAnsi="Times New Roman"/>
                <w:b/>
                <w:bCs/>
                <w:color w:val="333333"/>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50" w:name="100735"/>
            <w:bookmarkEnd w:id="50"/>
            <w:r w:rsidRPr="00456A6B">
              <w:rPr>
                <w:rFonts w:ascii="Times New Roman" w:eastAsia="Times New Roman" w:hAnsi="Times New Roman"/>
                <w:color w:val="000000"/>
                <w:sz w:val="24"/>
                <w:szCs w:val="24"/>
                <w:lang w:eastAsia="ru-RU"/>
              </w:rPr>
              <w:t>Макет автомата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51" w:name="100736"/>
            <w:bookmarkEnd w:id="51"/>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52" w:name="100737"/>
            <w:bookmarkEnd w:id="52"/>
            <w:r w:rsidRPr="00456A6B">
              <w:rPr>
                <w:rFonts w:ascii="Times New Roman" w:eastAsia="Times New Roman" w:hAnsi="Times New Roman"/>
                <w:b/>
                <w:bCs/>
                <w:color w:val="333333"/>
                <w:sz w:val="24"/>
                <w:szCs w:val="24"/>
                <w:lang w:eastAsia="ru-RU"/>
              </w:rPr>
              <w:t>10</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53" w:name="100738"/>
            <w:bookmarkEnd w:id="53"/>
            <w:r w:rsidRPr="00456A6B">
              <w:rPr>
                <w:rFonts w:ascii="Times New Roman" w:eastAsia="Times New Roman" w:hAnsi="Times New Roman"/>
                <w:b/>
                <w:bCs/>
                <w:color w:val="333333"/>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54" w:name="100739"/>
            <w:bookmarkEnd w:id="54"/>
            <w:r w:rsidRPr="00456A6B">
              <w:rPr>
                <w:rFonts w:ascii="Times New Roman" w:eastAsia="Times New Roman" w:hAnsi="Times New Roman"/>
                <w:color w:val="000000"/>
                <w:sz w:val="24"/>
                <w:szCs w:val="24"/>
                <w:lang w:eastAsia="ru-RU"/>
              </w:rPr>
              <w:t>Макет ножа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55" w:name="100740"/>
            <w:bookmarkEnd w:id="55"/>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56" w:name="100741"/>
            <w:bookmarkEnd w:id="56"/>
            <w:r w:rsidRPr="00456A6B">
              <w:rPr>
                <w:rFonts w:ascii="Times New Roman" w:eastAsia="Times New Roman" w:hAnsi="Times New Roman"/>
                <w:b/>
                <w:bCs/>
                <w:color w:val="333333"/>
                <w:sz w:val="24"/>
                <w:szCs w:val="24"/>
                <w:lang w:eastAsia="ru-RU"/>
              </w:rPr>
              <w:t>10</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57" w:name="100742"/>
            <w:bookmarkEnd w:id="57"/>
            <w:r w:rsidRPr="00456A6B">
              <w:rPr>
                <w:rFonts w:ascii="Times New Roman" w:eastAsia="Times New Roman" w:hAnsi="Times New Roman"/>
                <w:b/>
                <w:bCs/>
                <w:color w:val="333333"/>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58" w:name="100743"/>
            <w:bookmarkEnd w:id="58"/>
            <w:r w:rsidRPr="00456A6B">
              <w:rPr>
                <w:rFonts w:ascii="Times New Roman" w:eastAsia="Times New Roman" w:hAnsi="Times New Roman"/>
                <w:color w:val="000000"/>
                <w:sz w:val="24"/>
                <w:szCs w:val="24"/>
                <w:lang w:eastAsia="ru-RU"/>
              </w:rPr>
              <w:t>Макет пистолет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59" w:name="100744"/>
            <w:bookmarkEnd w:id="59"/>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60" w:name="100745"/>
            <w:bookmarkEnd w:id="60"/>
            <w:r w:rsidRPr="00456A6B">
              <w:rPr>
                <w:rFonts w:ascii="Times New Roman" w:eastAsia="Times New Roman" w:hAnsi="Times New Roman"/>
                <w:b/>
                <w:bCs/>
                <w:color w:val="333333"/>
                <w:sz w:val="24"/>
                <w:szCs w:val="24"/>
                <w:lang w:eastAsia="ru-RU"/>
              </w:rPr>
              <w:t>10</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61" w:name="100746"/>
            <w:bookmarkEnd w:id="61"/>
            <w:r w:rsidRPr="00456A6B">
              <w:rPr>
                <w:rFonts w:ascii="Times New Roman" w:eastAsia="Times New Roman" w:hAnsi="Times New Roman"/>
                <w:b/>
                <w:bCs/>
                <w:color w:val="333333"/>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62" w:name="100747"/>
            <w:bookmarkEnd w:id="62"/>
            <w:r w:rsidRPr="00456A6B">
              <w:rPr>
                <w:rFonts w:ascii="Times New Roman" w:eastAsia="Times New Roman" w:hAnsi="Times New Roman"/>
                <w:color w:val="000000"/>
                <w:sz w:val="24"/>
                <w:szCs w:val="24"/>
                <w:lang w:eastAsia="ru-RU"/>
              </w:rPr>
              <w:t>Манекены тренировочные, высотой 120, 130, 140, 150, 160 см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63" w:name="100748"/>
            <w:bookmarkEnd w:id="63"/>
            <w:r w:rsidRPr="00456A6B">
              <w:rPr>
                <w:rFonts w:ascii="Times New Roman" w:eastAsia="Times New Roman" w:hAnsi="Times New Roman"/>
                <w:b/>
                <w:bCs/>
                <w:color w:val="333333"/>
                <w:sz w:val="24"/>
                <w:szCs w:val="24"/>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64" w:name="100749"/>
            <w:bookmarkEnd w:id="64"/>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65" w:name="100750"/>
            <w:bookmarkEnd w:id="65"/>
            <w:r w:rsidRPr="00456A6B">
              <w:rPr>
                <w:rFonts w:ascii="Times New Roman" w:eastAsia="Times New Roman" w:hAnsi="Times New Roman"/>
                <w:b/>
                <w:bCs/>
                <w:color w:val="333333"/>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66" w:name="100751"/>
            <w:bookmarkEnd w:id="66"/>
            <w:r w:rsidRPr="00456A6B">
              <w:rPr>
                <w:rFonts w:ascii="Times New Roman" w:eastAsia="Times New Roman" w:hAnsi="Times New Roman"/>
                <w:color w:val="000000"/>
                <w:sz w:val="24"/>
                <w:szCs w:val="24"/>
                <w:lang w:eastAsia="ru-RU"/>
              </w:rPr>
              <w:t>Мат гимнастический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67" w:name="100752"/>
            <w:bookmarkEnd w:id="67"/>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68" w:name="100753"/>
            <w:bookmarkEnd w:id="68"/>
            <w:r w:rsidRPr="00456A6B">
              <w:rPr>
                <w:rFonts w:ascii="Times New Roman" w:eastAsia="Times New Roman" w:hAnsi="Times New Roman"/>
                <w:b/>
                <w:bCs/>
                <w:color w:val="333333"/>
                <w:sz w:val="24"/>
                <w:szCs w:val="24"/>
                <w:lang w:eastAsia="ru-RU"/>
              </w:rPr>
              <w:t>10</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69" w:name="100754"/>
            <w:bookmarkEnd w:id="69"/>
            <w:r w:rsidRPr="00456A6B">
              <w:rPr>
                <w:rFonts w:ascii="Times New Roman" w:eastAsia="Times New Roman" w:hAnsi="Times New Roman"/>
                <w:b/>
                <w:bCs/>
                <w:color w:val="333333"/>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70" w:name="100755"/>
            <w:bookmarkEnd w:id="70"/>
            <w:r w:rsidRPr="00456A6B">
              <w:rPr>
                <w:rFonts w:ascii="Times New Roman" w:eastAsia="Times New Roman" w:hAnsi="Times New Roman"/>
                <w:color w:val="000000"/>
                <w:sz w:val="24"/>
                <w:szCs w:val="24"/>
                <w:lang w:eastAsia="ru-RU"/>
              </w:rPr>
              <w:t>Мешок боксерский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71" w:name="100756"/>
            <w:bookmarkEnd w:id="71"/>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72" w:name="100757"/>
            <w:bookmarkEnd w:id="72"/>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73" w:name="100758"/>
            <w:bookmarkEnd w:id="73"/>
            <w:r w:rsidRPr="00456A6B">
              <w:rPr>
                <w:rFonts w:ascii="Times New Roman" w:eastAsia="Times New Roman" w:hAnsi="Times New Roman"/>
                <w:b/>
                <w:bCs/>
                <w:color w:val="333333"/>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74" w:name="100759"/>
            <w:bookmarkEnd w:id="74"/>
            <w:r w:rsidRPr="00456A6B">
              <w:rPr>
                <w:rFonts w:ascii="Times New Roman" w:eastAsia="Times New Roman" w:hAnsi="Times New Roman"/>
                <w:color w:val="000000"/>
                <w:sz w:val="24"/>
                <w:szCs w:val="24"/>
                <w:lang w:eastAsia="ru-RU"/>
              </w:rPr>
              <w:t>Мяч баскетбольный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75" w:name="100760"/>
            <w:bookmarkEnd w:id="75"/>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76" w:name="100761"/>
            <w:bookmarkEnd w:id="76"/>
            <w:r w:rsidRPr="00456A6B">
              <w:rPr>
                <w:rFonts w:ascii="Times New Roman" w:eastAsia="Times New Roman" w:hAnsi="Times New Roman"/>
                <w:b/>
                <w:bCs/>
                <w:color w:val="333333"/>
                <w:sz w:val="24"/>
                <w:szCs w:val="24"/>
                <w:lang w:eastAsia="ru-RU"/>
              </w:rPr>
              <w:t>2</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77" w:name="100762"/>
            <w:bookmarkEnd w:id="77"/>
            <w:r w:rsidRPr="00456A6B">
              <w:rPr>
                <w:rFonts w:ascii="Times New Roman" w:eastAsia="Times New Roman" w:hAnsi="Times New Roman"/>
                <w:b/>
                <w:bCs/>
                <w:color w:val="333333"/>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78" w:name="100763"/>
            <w:bookmarkEnd w:id="78"/>
            <w:r w:rsidRPr="00456A6B">
              <w:rPr>
                <w:rFonts w:ascii="Times New Roman" w:eastAsia="Times New Roman" w:hAnsi="Times New Roman"/>
                <w:color w:val="000000"/>
                <w:sz w:val="24"/>
                <w:szCs w:val="24"/>
                <w:lang w:eastAsia="ru-RU"/>
              </w:rPr>
              <w:t>Мяч волейбольный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79" w:name="100764"/>
            <w:bookmarkEnd w:id="79"/>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80" w:name="100765"/>
            <w:bookmarkEnd w:id="80"/>
            <w:r w:rsidRPr="00456A6B">
              <w:rPr>
                <w:rFonts w:ascii="Times New Roman" w:eastAsia="Times New Roman" w:hAnsi="Times New Roman"/>
                <w:b/>
                <w:bCs/>
                <w:color w:val="333333"/>
                <w:sz w:val="24"/>
                <w:szCs w:val="24"/>
                <w:lang w:eastAsia="ru-RU"/>
              </w:rPr>
              <w:t>2</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81" w:name="100766"/>
            <w:bookmarkEnd w:id="81"/>
            <w:r w:rsidRPr="00456A6B">
              <w:rPr>
                <w:rFonts w:ascii="Times New Roman" w:eastAsia="Times New Roman" w:hAnsi="Times New Roman"/>
                <w:b/>
                <w:bCs/>
                <w:color w:val="333333"/>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82" w:name="100767"/>
            <w:bookmarkEnd w:id="82"/>
            <w:r w:rsidRPr="00456A6B">
              <w:rPr>
                <w:rFonts w:ascii="Times New Roman" w:eastAsia="Times New Roman" w:hAnsi="Times New Roman"/>
                <w:color w:val="000000"/>
                <w:sz w:val="24"/>
                <w:szCs w:val="24"/>
                <w:lang w:eastAsia="ru-RU"/>
              </w:rPr>
              <w:t>Мяч для регби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83" w:name="100768"/>
            <w:bookmarkEnd w:id="83"/>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84" w:name="100769"/>
            <w:bookmarkEnd w:id="84"/>
            <w:r w:rsidRPr="00456A6B">
              <w:rPr>
                <w:rFonts w:ascii="Times New Roman" w:eastAsia="Times New Roman" w:hAnsi="Times New Roman"/>
                <w:b/>
                <w:bCs/>
                <w:color w:val="333333"/>
                <w:sz w:val="24"/>
                <w:szCs w:val="24"/>
                <w:lang w:eastAsia="ru-RU"/>
              </w:rPr>
              <w:t>2</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85" w:name="100770"/>
            <w:bookmarkEnd w:id="85"/>
            <w:r w:rsidRPr="00456A6B">
              <w:rPr>
                <w:rFonts w:ascii="Times New Roman" w:eastAsia="Times New Roman" w:hAnsi="Times New Roman"/>
                <w:b/>
                <w:bCs/>
                <w:color w:val="333333"/>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86" w:name="100771"/>
            <w:bookmarkEnd w:id="86"/>
            <w:r w:rsidRPr="00456A6B">
              <w:rPr>
                <w:rFonts w:ascii="Times New Roman" w:eastAsia="Times New Roman" w:hAnsi="Times New Roman"/>
                <w:color w:val="000000"/>
                <w:sz w:val="24"/>
                <w:szCs w:val="24"/>
                <w:lang w:eastAsia="ru-RU"/>
              </w:rPr>
              <w:t>Мяч набивной (медицинбол) от 1 до 5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87" w:name="100772"/>
            <w:bookmarkEnd w:id="87"/>
            <w:r w:rsidRPr="00456A6B">
              <w:rPr>
                <w:rFonts w:ascii="Times New Roman" w:eastAsia="Times New Roman" w:hAnsi="Times New Roman"/>
                <w:b/>
                <w:bCs/>
                <w:color w:val="333333"/>
                <w:sz w:val="24"/>
                <w:szCs w:val="24"/>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88" w:name="100773"/>
            <w:bookmarkEnd w:id="88"/>
            <w:r w:rsidRPr="00456A6B">
              <w:rPr>
                <w:rFonts w:ascii="Times New Roman" w:eastAsia="Times New Roman" w:hAnsi="Times New Roman"/>
                <w:b/>
                <w:bCs/>
                <w:color w:val="333333"/>
                <w:sz w:val="24"/>
                <w:szCs w:val="24"/>
                <w:lang w:eastAsia="ru-RU"/>
              </w:rPr>
              <w:t>2</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89" w:name="100774"/>
            <w:bookmarkEnd w:id="89"/>
            <w:r w:rsidRPr="00456A6B">
              <w:rPr>
                <w:rFonts w:ascii="Times New Roman" w:eastAsia="Times New Roman" w:hAnsi="Times New Roman"/>
                <w:b/>
                <w:bCs/>
                <w:color w:val="333333"/>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90" w:name="100775"/>
            <w:bookmarkEnd w:id="90"/>
            <w:r w:rsidRPr="00456A6B">
              <w:rPr>
                <w:rFonts w:ascii="Times New Roman" w:eastAsia="Times New Roman" w:hAnsi="Times New Roman"/>
                <w:color w:val="000000"/>
                <w:sz w:val="24"/>
                <w:szCs w:val="24"/>
                <w:lang w:eastAsia="ru-RU"/>
              </w:rPr>
              <w:t>Мяч футбольный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91" w:name="100776"/>
            <w:bookmarkEnd w:id="91"/>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92" w:name="100777"/>
            <w:bookmarkEnd w:id="92"/>
            <w:r w:rsidRPr="00456A6B">
              <w:rPr>
                <w:rFonts w:ascii="Times New Roman" w:eastAsia="Times New Roman" w:hAnsi="Times New Roman"/>
                <w:b/>
                <w:bCs/>
                <w:color w:val="333333"/>
                <w:sz w:val="24"/>
                <w:szCs w:val="24"/>
                <w:lang w:eastAsia="ru-RU"/>
              </w:rPr>
              <w:t>2</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93" w:name="100778"/>
            <w:bookmarkEnd w:id="93"/>
            <w:r w:rsidRPr="00456A6B">
              <w:rPr>
                <w:rFonts w:ascii="Times New Roman" w:eastAsia="Times New Roman" w:hAnsi="Times New Roman"/>
                <w:b/>
                <w:bCs/>
                <w:color w:val="333333"/>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94" w:name="100779"/>
            <w:bookmarkEnd w:id="94"/>
            <w:r w:rsidRPr="00456A6B">
              <w:rPr>
                <w:rFonts w:ascii="Times New Roman" w:eastAsia="Times New Roman" w:hAnsi="Times New Roman"/>
                <w:color w:val="000000"/>
                <w:sz w:val="24"/>
                <w:szCs w:val="24"/>
                <w:lang w:eastAsia="ru-RU"/>
              </w:rPr>
              <w:t xml:space="preserve">Насос универсальный (для накачивания </w:t>
            </w:r>
            <w:r w:rsidRPr="00456A6B">
              <w:rPr>
                <w:rFonts w:ascii="Times New Roman" w:eastAsia="Times New Roman" w:hAnsi="Times New Roman"/>
                <w:color w:val="000000"/>
                <w:sz w:val="24"/>
                <w:szCs w:val="24"/>
                <w:lang w:eastAsia="ru-RU"/>
              </w:rPr>
              <w:lastRenderedPageBreak/>
              <w:t>спортивных мячей)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95" w:name="100780"/>
            <w:bookmarkEnd w:id="95"/>
            <w:r w:rsidRPr="00456A6B">
              <w:rPr>
                <w:rFonts w:ascii="Times New Roman" w:eastAsia="Times New Roman" w:hAnsi="Times New Roman"/>
                <w:b/>
                <w:bCs/>
                <w:color w:val="333333"/>
                <w:sz w:val="24"/>
                <w:szCs w:val="24"/>
                <w:lang w:eastAsia="ru-RU"/>
              </w:rPr>
              <w:lastRenderedPageBreak/>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96" w:name="100781"/>
            <w:bookmarkEnd w:id="96"/>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97" w:name="100782"/>
            <w:bookmarkEnd w:id="97"/>
            <w:r w:rsidRPr="00456A6B">
              <w:rPr>
                <w:rFonts w:ascii="Times New Roman" w:eastAsia="Times New Roman" w:hAnsi="Times New Roman"/>
                <w:b/>
                <w:bCs/>
                <w:color w:val="333333"/>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98" w:name="100783"/>
            <w:bookmarkEnd w:id="98"/>
            <w:r w:rsidRPr="00456A6B">
              <w:rPr>
                <w:rFonts w:ascii="Times New Roman" w:eastAsia="Times New Roman" w:hAnsi="Times New Roman"/>
                <w:color w:val="000000"/>
                <w:sz w:val="24"/>
                <w:szCs w:val="24"/>
                <w:lang w:eastAsia="ru-RU"/>
              </w:rPr>
              <w:t>Палка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99" w:name="100784"/>
            <w:bookmarkEnd w:id="99"/>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00" w:name="100785"/>
            <w:bookmarkEnd w:id="100"/>
            <w:r w:rsidRPr="00456A6B">
              <w:rPr>
                <w:rFonts w:ascii="Times New Roman" w:eastAsia="Times New Roman" w:hAnsi="Times New Roman"/>
                <w:b/>
                <w:bCs/>
                <w:color w:val="333333"/>
                <w:sz w:val="24"/>
                <w:szCs w:val="24"/>
                <w:lang w:eastAsia="ru-RU"/>
              </w:rPr>
              <w:t>10</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01" w:name="100786"/>
            <w:bookmarkEnd w:id="101"/>
            <w:r w:rsidRPr="00456A6B">
              <w:rPr>
                <w:rFonts w:ascii="Times New Roman" w:eastAsia="Times New Roman" w:hAnsi="Times New Roman"/>
                <w:b/>
                <w:bCs/>
                <w:color w:val="333333"/>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02" w:name="100787"/>
            <w:bookmarkEnd w:id="102"/>
            <w:r w:rsidRPr="00456A6B">
              <w:rPr>
                <w:rFonts w:ascii="Times New Roman" w:eastAsia="Times New Roman" w:hAnsi="Times New Roman"/>
                <w:color w:val="000000"/>
                <w:sz w:val="24"/>
                <w:szCs w:val="24"/>
                <w:lang w:eastAsia="ru-RU"/>
              </w:rPr>
              <w:t>Палка деревянная (шест до 2 м, диаметр 4 см)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03" w:name="100788"/>
            <w:bookmarkEnd w:id="103"/>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04" w:name="100789"/>
            <w:bookmarkEnd w:id="104"/>
            <w:r w:rsidRPr="00456A6B">
              <w:rPr>
                <w:rFonts w:ascii="Times New Roman" w:eastAsia="Times New Roman" w:hAnsi="Times New Roman"/>
                <w:b/>
                <w:bCs/>
                <w:color w:val="333333"/>
                <w:sz w:val="24"/>
                <w:szCs w:val="24"/>
                <w:lang w:eastAsia="ru-RU"/>
              </w:rPr>
              <w:t>10</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05" w:name="100790"/>
            <w:bookmarkEnd w:id="105"/>
            <w:r w:rsidRPr="00456A6B">
              <w:rPr>
                <w:rFonts w:ascii="Times New Roman" w:eastAsia="Times New Roman" w:hAnsi="Times New Roman"/>
                <w:b/>
                <w:bCs/>
                <w:color w:val="333333"/>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06" w:name="100791"/>
            <w:bookmarkEnd w:id="106"/>
            <w:r w:rsidRPr="00456A6B">
              <w:rPr>
                <w:rFonts w:ascii="Times New Roman" w:eastAsia="Times New Roman" w:hAnsi="Times New Roman"/>
                <w:color w:val="000000"/>
                <w:sz w:val="24"/>
                <w:szCs w:val="24"/>
                <w:lang w:eastAsia="ru-RU"/>
              </w:rPr>
              <w:t>Турник навесной для гимнастической стенки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07" w:name="100792"/>
            <w:bookmarkEnd w:id="107"/>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08" w:name="100793"/>
            <w:bookmarkEnd w:id="108"/>
            <w:r w:rsidRPr="00456A6B">
              <w:rPr>
                <w:rFonts w:ascii="Times New Roman" w:eastAsia="Times New Roman" w:hAnsi="Times New Roman"/>
                <w:b/>
                <w:bCs/>
                <w:color w:val="333333"/>
                <w:sz w:val="24"/>
                <w:szCs w:val="24"/>
                <w:lang w:eastAsia="ru-RU"/>
              </w:rPr>
              <w:t>2</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09" w:name="100794"/>
            <w:bookmarkEnd w:id="109"/>
            <w:r w:rsidRPr="00456A6B">
              <w:rPr>
                <w:rFonts w:ascii="Times New Roman" w:eastAsia="Times New Roman" w:hAnsi="Times New Roman"/>
                <w:b/>
                <w:bCs/>
                <w:color w:val="333333"/>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10" w:name="100795"/>
            <w:bookmarkEnd w:id="110"/>
            <w:r w:rsidRPr="00456A6B">
              <w:rPr>
                <w:rFonts w:ascii="Times New Roman" w:eastAsia="Times New Roman" w:hAnsi="Times New Roman"/>
                <w:color w:val="000000"/>
                <w:sz w:val="24"/>
                <w:szCs w:val="24"/>
                <w:lang w:eastAsia="ru-RU"/>
              </w:rPr>
              <w:t>Резиновые амортизаторы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11" w:name="100796"/>
            <w:bookmarkEnd w:id="111"/>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12" w:name="100797"/>
            <w:bookmarkEnd w:id="112"/>
            <w:r w:rsidRPr="00456A6B">
              <w:rPr>
                <w:rFonts w:ascii="Times New Roman" w:eastAsia="Times New Roman" w:hAnsi="Times New Roman"/>
                <w:b/>
                <w:bCs/>
                <w:color w:val="333333"/>
                <w:sz w:val="24"/>
                <w:szCs w:val="24"/>
                <w:lang w:eastAsia="ru-RU"/>
              </w:rPr>
              <w:t>10</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13" w:name="100798"/>
            <w:bookmarkEnd w:id="113"/>
            <w:r w:rsidRPr="00456A6B">
              <w:rPr>
                <w:rFonts w:ascii="Times New Roman" w:eastAsia="Times New Roman" w:hAnsi="Times New Roman"/>
                <w:b/>
                <w:bCs/>
                <w:color w:val="333333"/>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14" w:name="100799"/>
            <w:bookmarkEnd w:id="114"/>
            <w:r w:rsidRPr="00456A6B">
              <w:rPr>
                <w:rFonts w:ascii="Times New Roman" w:eastAsia="Times New Roman" w:hAnsi="Times New Roman"/>
                <w:color w:val="000000"/>
                <w:sz w:val="24"/>
                <w:szCs w:val="24"/>
                <w:lang w:eastAsia="ru-RU"/>
              </w:rPr>
              <w:t>Секундомер электронный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15" w:name="100800"/>
            <w:bookmarkEnd w:id="115"/>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16" w:name="100801"/>
            <w:bookmarkEnd w:id="116"/>
            <w:r w:rsidRPr="00456A6B">
              <w:rPr>
                <w:rFonts w:ascii="Times New Roman" w:eastAsia="Times New Roman" w:hAnsi="Times New Roman"/>
                <w:b/>
                <w:bCs/>
                <w:color w:val="333333"/>
                <w:sz w:val="24"/>
                <w:szCs w:val="24"/>
                <w:lang w:eastAsia="ru-RU"/>
              </w:rPr>
              <w:t>3</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17" w:name="100802"/>
            <w:bookmarkEnd w:id="117"/>
            <w:r w:rsidRPr="00456A6B">
              <w:rPr>
                <w:rFonts w:ascii="Times New Roman" w:eastAsia="Times New Roman" w:hAnsi="Times New Roman"/>
                <w:b/>
                <w:bCs/>
                <w:color w:val="333333"/>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18" w:name="100803"/>
            <w:bookmarkEnd w:id="118"/>
            <w:r w:rsidRPr="00456A6B">
              <w:rPr>
                <w:rFonts w:ascii="Times New Roman" w:eastAsia="Times New Roman" w:hAnsi="Times New Roman"/>
                <w:color w:val="000000"/>
                <w:sz w:val="24"/>
                <w:szCs w:val="24"/>
                <w:lang w:eastAsia="ru-RU"/>
              </w:rPr>
              <w:t>Скакалка гимнастическая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19" w:name="100804"/>
            <w:bookmarkEnd w:id="119"/>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20" w:name="100805"/>
            <w:bookmarkEnd w:id="120"/>
            <w:r w:rsidRPr="00456A6B">
              <w:rPr>
                <w:rFonts w:ascii="Times New Roman" w:eastAsia="Times New Roman" w:hAnsi="Times New Roman"/>
                <w:b/>
                <w:bCs/>
                <w:color w:val="333333"/>
                <w:sz w:val="24"/>
                <w:szCs w:val="24"/>
                <w:lang w:eastAsia="ru-RU"/>
              </w:rPr>
              <w:t>20</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21" w:name="100806"/>
            <w:bookmarkEnd w:id="121"/>
            <w:r w:rsidRPr="00456A6B">
              <w:rPr>
                <w:rFonts w:ascii="Times New Roman" w:eastAsia="Times New Roman" w:hAnsi="Times New Roman"/>
                <w:b/>
                <w:bCs/>
                <w:color w:val="333333"/>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22" w:name="100807"/>
            <w:bookmarkEnd w:id="122"/>
            <w:r w:rsidRPr="00456A6B">
              <w:rPr>
                <w:rFonts w:ascii="Times New Roman" w:eastAsia="Times New Roman" w:hAnsi="Times New Roman"/>
                <w:color w:val="000000"/>
                <w:sz w:val="24"/>
                <w:szCs w:val="24"/>
                <w:lang w:eastAsia="ru-RU"/>
              </w:rPr>
              <w:t>Скамейка гимнастическая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23" w:name="100808"/>
            <w:bookmarkEnd w:id="123"/>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24" w:name="100809"/>
            <w:bookmarkEnd w:id="124"/>
            <w:r w:rsidRPr="00456A6B">
              <w:rPr>
                <w:rFonts w:ascii="Times New Roman" w:eastAsia="Times New Roman" w:hAnsi="Times New Roman"/>
                <w:b/>
                <w:bCs/>
                <w:color w:val="333333"/>
                <w:sz w:val="24"/>
                <w:szCs w:val="24"/>
                <w:lang w:eastAsia="ru-RU"/>
              </w:rPr>
              <w:t>4</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25" w:name="100810"/>
            <w:bookmarkEnd w:id="125"/>
            <w:r w:rsidRPr="00456A6B">
              <w:rPr>
                <w:rFonts w:ascii="Times New Roman" w:eastAsia="Times New Roman" w:hAnsi="Times New Roman"/>
                <w:b/>
                <w:bCs/>
                <w:color w:val="333333"/>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26" w:name="100811"/>
            <w:bookmarkEnd w:id="126"/>
            <w:r w:rsidRPr="00456A6B">
              <w:rPr>
                <w:rFonts w:ascii="Times New Roman" w:eastAsia="Times New Roman" w:hAnsi="Times New Roman"/>
                <w:color w:val="000000"/>
                <w:sz w:val="24"/>
                <w:szCs w:val="24"/>
                <w:lang w:eastAsia="ru-RU"/>
              </w:rPr>
              <w:t>Стенка гимнастическая (секция)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27" w:name="100812"/>
            <w:bookmarkEnd w:id="127"/>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28" w:name="100813"/>
            <w:bookmarkEnd w:id="128"/>
            <w:r w:rsidRPr="00456A6B">
              <w:rPr>
                <w:rFonts w:ascii="Times New Roman" w:eastAsia="Times New Roman" w:hAnsi="Times New Roman"/>
                <w:b/>
                <w:bCs/>
                <w:color w:val="333333"/>
                <w:sz w:val="24"/>
                <w:szCs w:val="24"/>
                <w:lang w:eastAsia="ru-RU"/>
              </w:rPr>
              <w:t>8</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29" w:name="100814"/>
            <w:bookmarkEnd w:id="129"/>
            <w:r w:rsidRPr="00456A6B">
              <w:rPr>
                <w:rFonts w:ascii="Times New Roman" w:eastAsia="Times New Roman" w:hAnsi="Times New Roman"/>
                <w:b/>
                <w:bCs/>
                <w:color w:val="333333"/>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30" w:name="100815"/>
            <w:bookmarkEnd w:id="130"/>
            <w:r w:rsidRPr="00456A6B">
              <w:rPr>
                <w:rFonts w:ascii="Times New Roman" w:eastAsia="Times New Roman" w:hAnsi="Times New Roman"/>
                <w:color w:val="000000"/>
                <w:sz w:val="24"/>
                <w:szCs w:val="24"/>
                <w:lang w:eastAsia="ru-RU"/>
              </w:rPr>
              <w:t>Табло судейское механическое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31" w:name="100816"/>
            <w:bookmarkEnd w:id="131"/>
            <w:r w:rsidRPr="00456A6B">
              <w:rPr>
                <w:rFonts w:ascii="Times New Roman" w:eastAsia="Times New Roman" w:hAnsi="Times New Roman"/>
                <w:b/>
                <w:bCs/>
                <w:color w:val="333333"/>
                <w:sz w:val="24"/>
                <w:szCs w:val="24"/>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32" w:name="100817"/>
            <w:bookmarkEnd w:id="132"/>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33" w:name="100818"/>
            <w:bookmarkEnd w:id="133"/>
            <w:r w:rsidRPr="00456A6B">
              <w:rPr>
                <w:rFonts w:ascii="Times New Roman" w:eastAsia="Times New Roman" w:hAnsi="Times New Roman"/>
                <w:b/>
                <w:bCs/>
                <w:color w:val="333333"/>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34" w:name="100819"/>
            <w:bookmarkEnd w:id="134"/>
            <w:r w:rsidRPr="00456A6B">
              <w:rPr>
                <w:rFonts w:ascii="Times New Roman" w:eastAsia="Times New Roman" w:hAnsi="Times New Roman"/>
                <w:color w:val="000000"/>
                <w:sz w:val="24"/>
                <w:szCs w:val="24"/>
                <w:lang w:eastAsia="ru-RU"/>
              </w:rPr>
              <w:t>Тренажер кистевой фрикционный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35" w:name="100820"/>
            <w:bookmarkEnd w:id="135"/>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36" w:name="100821"/>
            <w:bookmarkEnd w:id="136"/>
            <w:r w:rsidRPr="00456A6B">
              <w:rPr>
                <w:rFonts w:ascii="Times New Roman" w:eastAsia="Times New Roman" w:hAnsi="Times New Roman"/>
                <w:b/>
                <w:bCs/>
                <w:color w:val="333333"/>
                <w:sz w:val="24"/>
                <w:szCs w:val="24"/>
                <w:lang w:eastAsia="ru-RU"/>
              </w:rPr>
              <w:t>16</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37" w:name="100822"/>
            <w:bookmarkEnd w:id="137"/>
            <w:r w:rsidRPr="00456A6B">
              <w:rPr>
                <w:rFonts w:ascii="Times New Roman" w:eastAsia="Times New Roman" w:hAnsi="Times New Roman"/>
                <w:b/>
                <w:bCs/>
                <w:color w:val="333333"/>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38" w:name="100823"/>
            <w:bookmarkEnd w:id="138"/>
            <w:r w:rsidRPr="00456A6B">
              <w:rPr>
                <w:rFonts w:ascii="Times New Roman" w:eastAsia="Times New Roman" w:hAnsi="Times New Roman"/>
                <w:color w:val="000000"/>
                <w:sz w:val="24"/>
                <w:szCs w:val="24"/>
                <w:lang w:eastAsia="ru-RU"/>
              </w:rPr>
              <w:t>Тренажер универсальный малогабаритный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39" w:name="100824"/>
            <w:bookmarkEnd w:id="139"/>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40" w:name="100825"/>
            <w:bookmarkEnd w:id="140"/>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41" w:name="100826"/>
            <w:bookmarkEnd w:id="141"/>
            <w:r w:rsidRPr="00456A6B">
              <w:rPr>
                <w:rFonts w:ascii="Times New Roman" w:eastAsia="Times New Roman" w:hAnsi="Times New Roman"/>
                <w:b/>
                <w:bCs/>
                <w:color w:val="333333"/>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42" w:name="100827"/>
            <w:bookmarkEnd w:id="142"/>
            <w:r w:rsidRPr="00456A6B">
              <w:rPr>
                <w:rFonts w:ascii="Times New Roman" w:eastAsia="Times New Roman" w:hAnsi="Times New Roman"/>
                <w:color w:val="000000"/>
                <w:sz w:val="24"/>
                <w:szCs w:val="24"/>
                <w:lang w:eastAsia="ru-RU"/>
              </w:rPr>
              <w:t>Урна-плевательница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43" w:name="100828"/>
            <w:bookmarkEnd w:id="143"/>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44" w:name="100829"/>
            <w:bookmarkEnd w:id="144"/>
            <w:r w:rsidRPr="00456A6B">
              <w:rPr>
                <w:rFonts w:ascii="Times New Roman" w:eastAsia="Times New Roman" w:hAnsi="Times New Roman"/>
                <w:b/>
                <w:bCs/>
                <w:color w:val="333333"/>
                <w:sz w:val="24"/>
                <w:szCs w:val="24"/>
                <w:lang w:eastAsia="ru-RU"/>
              </w:rPr>
              <w:t>2</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45" w:name="100830"/>
            <w:bookmarkEnd w:id="145"/>
            <w:r w:rsidRPr="00456A6B">
              <w:rPr>
                <w:rFonts w:ascii="Times New Roman" w:eastAsia="Times New Roman" w:hAnsi="Times New Roman"/>
                <w:b/>
                <w:bCs/>
                <w:color w:val="333333"/>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46" w:name="100831"/>
            <w:bookmarkEnd w:id="146"/>
            <w:r w:rsidRPr="00456A6B">
              <w:rPr>
                <w:rFonts w:ascii="Times New Roman" w:eastAsia="Times New Roman" w:hAnsi="Times New Roman"/>
                <w:color w:val="000000"/>
                <w:sz w:val="24"/>
                <w:szCs w:val="24"/>
                <w:lang w:eastAsia="ru-RU"/>
              </w:rPr>
              <w:t>Электронные весы до 150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47" w:name="100832"/>
            <w:bookmarkEnd w:id="147"/>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48" w:name="100833"/>
            <w:bookmarkEnd w:id="148"/>
            <w:r w:rsidRPr="00456A6B">
              <w:rPr>
                <w:rFonts w:ascii="Times New Roman" w:eastAsia="Times New Roman" w:hAnsi="Times New Roman"/>
                <w:b/>
                <w:bCs/>
                <w:color w:val="333333"/>
                <w:sz w:val="24"/>
                <w:szCs w:val="24"/>
                <w:lang w:eastAsia="ru-RU"/>
              </w:rPr>
              <w:t>1</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49" w:name="100834"/>
            <w:bookmarkEnd w:id="149"/>
            <w:r w:rsidRPr="00456A6B">
              <w:rPr>
                <w:rFonts w:ascii="Times New Roman" w:eastAsia="Times New Roman" w:hAnsi="Times New Roman"/>
                <w:b/>
                <w:bCs/>
                <w:color w:val="333333"/>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50" w:name="100835"/>
            <w:bookmarkEnd w:id="150"/>
            <w:r w:rsidRPr="00456A6B">
              <w:rPr>
                <w:rFonts w:ascii="Times New Roman" w:eastAsia="Times New Roman" w:hAnsi="Times New Roman"/>
                <w:color w:val="000000"/>
                <w:sz w:val="24"/>
                <w:szCs w:val="24"/>
                <w:lang w:eastAsia="ru-RU"/>
              </w:rPr>
              <w:t>Гири спортивные (16, 24, 32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51" w:name="100836"/>
            <w:bookmarkEnd w:id="151"/>
            <w:r w:rsidRPr="00456A6B">
              <w:rPr>
                <w:rFonts w:ascii="Times New Roman" w:eastAsia="Times New Roman" w:hAnsi="Times New Roman"/>
                <w:b/>
                <w:bCs/>
                <w:color w:val="333333"/>
                <w:sz w:val="24"/>
                <w:szCs w:val="24"/>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52" w:name="100837"/>
            <w:bookmarkEnd w:id="152"/>
            <w:r w:rsidRPr="00456A6B">
              <w:rPr>
                <w:rFonts w:ascii="Times New Roman" w:eastAsia="Times New Roman" w:hAnsi="Times New Roman"/>
                <w:b/>
                <w:bCs/>
                <w:color w:val="333333"/>
                <w:sz w:val="24"/>
                <w:szCs w:val="24"/>
                <w:lang w:eastAsia="ru-RU"/>
              </w:rPr>
              <w:t>2</w:t>
            </w:r>
          </w:p>
        </w:tc>
      </w:tr>
    </w:tbl>
    <w:p w:rsidR="00D14FD7" w:rsidRPr="00456A6B" w:rsidRDefault="00D14FD7" w:rsidP="00D14FD7">
      <w:pPr>
        <w:spacing w:after="0" w:line="351" w:lineRule="atLeast"/>
        <w:outlineLvl w:val="0"/>
        <w:rPr>
          <w:rFonts w:ascii="Times New Roman" w:eastAsia="Times New Roman" w:hAnsi="Times New Roman"/>
          <w:b/>
          <w:bCs/>
          <w:color w:val="333333"/>
          <w:kern w:val="36"/>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727"/>
        <w:gridCol w:w="4911"/>
        <w:gridCol w:w="2316"/>
        <w:gridCol w:w="2367"/>
      </w:tblGrid>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53" w:name="100841"/>
            <w:bookmarkEnd w:id="153"/>
            <w:r w:rsidRPr="00456A6B">
              <w:rPr>
                <w:rFonts w:ascii="Times New Roman" w:eastAsia="Times New Roman" w:hAnsi="Times New Roman"/>
                <w:b/>
                <w:bCs/>
                <w:color w:val="333333"/>
                <w:sz w:val="24"/>
                <w:szCs w:val="24"/>
                <w:lang w:eastAsia="ru-RU"/>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54" w:name="100842"/>
            <w:bookmarkEnd w:id="154"/>
            <w:r w:rsidRPr="00456A6B">
              <w:rPr>
                <w:rFonts w:ascii="Times New Roman" w:eastAsia="Times New Roman" w:hAnsi="Times New Roman"/>
                <w:b/>
                <w:bCs/>
                <w:color w:val="333333"/>
                <w:sz w:val="24"/>
                <w:szCs w:val="24"/>
                <w:lang w:eastAsia="ru-RU"/>
              </w:rPr>
              <w:t>Наименование спортивной экипировки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55" w:name="100843"/>
            <w:bookmarkEnd w:id="155"/>
            <w:r w:rsidRPr="00456A6B">
              <w:rPr>
                <w:rFonts w:ascii="Times New Roman" w:eastAsia="Times New Roman" w:hAnsi="Times New Roman"/>
                <w:b/>
                <w:bCs/>
                <w:color w:val="333333"/>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56" w:name="100844"/>
            <w:bookmarkEnd w:id="156"/>
            <w:r w:rsidRPr="00456A6B">
              <w:rPr>
                <w:rFonts w:ascii="Times New Roman" w:eastAsia="Times New Roman" w:hAnsi="Times New Roman"/>
                <w:b/>
                <w:bCs/>
                <w:color w:val="333333"/>
                <w:sz w:val="24"/>
                <w:szCs w:val="24"/>
                <w:lang w:eastAsia="ru-RU"/>
              </w:rPr>
              <w:t>Количество изделий</w:t>
            </w:r>
          </w:p>
        </w:tc>
      </w:tr>
      <w:tr w:rsidR="00D14FD7" w:rsidRPr="00456A6B" w:rsidTr="00902C43">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57" w:name="100845"/>
            <w:bookmarkEnd w:id="157"/>
            <w:r w:rsidRPr="00456A6B">
              <w:rPr>
                <w:rFonts w:ascii="Times New Roman" w:eastAsia="Times New Roman" w:hAnsi="Times New Roman"/>
                <w:b/>
                <w:bCs/>
                <w:color w:val="333333"/>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rPr>
                <w:rFonts w:ascii="Times New Roman" w:eastAsia="Times New Roman" w:hAnsi="Times New Roman"/>
                <w:color w:val="000000"/>
                <w:sz w:val="24"/>
                <w:szCs w:val="24"/>
                <w:lang w:eastAsia="ru-RU"/>
              </w:rPr>
            </w:pPr>
            <w:bookmarkStart w:id="158" w:name="100846"/>
            <w:bookmarkEnd w:id="158"/>
            <w:r w:rsidRPr="00456A6B">
              <w:rPr>
                <w:rFonts w:ascii="Times New Roman" w:eastAsia="Times New Roman" w:hAnsi="Times New Roman"/>
                <w:color w:val="000000"/>
                <w:sz w:val="24"/>
                <w:szCs w:val="24"/>
                <w:lang w:eastAsia="ru-RU"/>
              </w:rPr>
              <w:t>Набор поясов самбо (красного и синего цвета)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59" w:name="100847"/>
            <w:bookmarkEnd w:id="159"/>
            <w:r w:rsidRPr="00456A6B">
              <w:rPr>
                <w:rFonts w:ascii="Times New Roman" w:eastAsia="Times New Roman" w:hAnsi="Times New Roman"/>
                <w:b/>
                <w:bCs/>
                <w:color w:val="333333"/>
                <w:sz w:val="24"/>
                <w:szCs w:val="24"/>
                <w:lang w:eastAsia="ru-RU"/>
              </w:rPr>
              <w:t>штук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56A6B" w:rsidRPr="00456A6B" w:rsidRDefault="00D14FD7" w:rsidP="00902C43">
            <w:pPr>
              <w:spacing w:after="0" w:line="293" w:lineRule="atLeast"/>
              <w:jc w:val="center"/>
              <w:rPr>
                <w:rFonts w:ascii="Times New Roman" w:eastAsia="Times New Roman" w:hAnsi="Times New Roman"/>
                <w:b/>
                <w:bCs/>
                <w:color w:val="333333"/>
                <w:sz w:val="24"/>
                <w:szCs w:val="24"/>
                <w:lang w:eastAsia="ru-RU"/>
              </w:rPr>
            </w:pPr>
            <w:bookmarkStart w:id="160" w:name="100848"/>
            <w:bookmarkEnd w:id="160"/>
            <w:r w:rsidRPr="00456A6B">
              <w:rPr>
                <w:rFonts w:ascii="Times New Roman" w:eastAsia="Times New Roman" w:hAnsi="Times New Roman"/>
                <w:b/>
                <w:bCs/>
                <w:color w:val="333333"/>
                <w:sz w:val="24"/>
                <w:szCs w:val="24"/>
                <w:lang w:eastAsia="ru-RU"/>
              </w:rPr>
              <w:t>20</w:t>
            </w:r>
          </w:p>
        </w:tc>
      </w:tr>
    </w:tbl>
    <w:p w:rsidR="00D14FD7" w:rsidRPr="00456A6B" w:rsidRDefault="00D14FD7" w:rsidP="00D14FD7">
      <w:pPr>
        <w:spacing w:after="0" w:line="351" w:lineRule="atLeast"/>
        <w:outlineLvl w:val="0"/>
        <w:rPr>
          <w:rFonts w:ascii="Times New Roman" w:eastAsia="Times New Roman" w:hAnsi="Times New Roman"/>
          <w:b/>
          <w:bCs/>
          <w:color w:val="333333"/>
          <w:kern w:val="36"/>
          <w:sz w:val="24"/>
          <w:szCs w:val="24"/>
          <w:lang w:eastAsia="ru-RU"/>
        </w:rPr>
      </w:pPr>
    </w:p>
    <w:p w:rsidR="00D14FD7" w:rsidRPr="00973AF5" w:rsidRDefault="00D14FD7" w:rsidP="00973AF5">
      <w:pPr>
        <w:pStyle w:val="ConsPlusNormal"/>
        <w:tabs>
          <w:tab w:val="left" w:pos="284"/>
        </w:tabs>
        <w:spacing w:line="276" w:lineRule="auto"/>
        <w:jc w:val="both"/>
        <w:rPr>
          <w:rFonts w:ascii="Times New Roman" w:hAnsi="Times New Roman" w:cs="Times New Roman"/>
          <w:sz w:val="28"/>
          <w:szCs w:val="28"/>
        </w:rPr>
      </w:pPr>
    </w:p>
    <w:sectPr w:rsidR="00D14FD7" w:rsidRPr="00973AF5" w:rsidSect="00973AF5">
      <w:footerReference w:type="default" r:id="rId30"/>
      <w:type w:val="continuous"/>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F7" w:rsidRDefault="004D44F7" w:rsidP="00396F47">
      <w:pPr>
        <w:spacing w:after="0" w:line="240" w:lineRule="auto"/>
      </w:pPr>
      <w:r>
        <w:separator/>
      </w:r>
    </w:p>
  </w:endnote>
  <w:endnote w:type="continuationSeparator" w:id="0">
    <w:p w:rsidR="004D44F7" w:rsidRDefault="004D44F7" w:rsidP="0039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2910"/>
      <w:docPartObj>
        <w:docPartGallery w:val="Page Numbers (Bottom of Page)"/>
        <w:docPartUnique/>
      </w:docPartObj>
    </w:sdtPr>
    <w:sdtEndPr/>
    <w:sdtContent>
      <w:p w:rsidR="00307B4E" w:rsidRDefault="00307B4E">
        <w:pPr>
          <w:pStyle w:val="a6"/>
          <w:jc w:val="right"/>
        </w:pPr>
        <w:r>
          <w:fldChar w:fldCharType="begin"/>
        </w:r>
        <w:r>
          <w:instrText xml:space="preserve"> PAGE   \* MERGEFORMAT </w:instrText>
        </w:r>
        <w:r>
          <w:fldChar w:fldCharType="separate"/>
        </w:r>
        <w:r w:rsidR="00520ADD">
          <w:rPr>
            <w:noProof/>
          </w:rPr>
          <w:t>2</w:t>
        </w:r>
        <w:r>
          <w:rPr>
            <w:noProof/>
          </w:rPr>
          <w:fldChar w:fldCharType="end"/>
        </w:r>
      </w:p>
    </w:sdtContent>
  </w:sdt>
  <w:p w:rsidR="00307B4E" w:rsidRDefault="00307B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F7" w:rsidRDefault="004D44F7" w:rsidP="00396F47">
      <w:pPr>
        <w:spacing w:after="0" w:line="240" w:lineRule="auto"/>
      </w:pPr>
      <w:r>
        <w:separator/>
      </w:r>
    </w:p>
  </w:footnote>
  <w:footnote w:type="continuationSeparator" w:id="0">
    <w:p w:rsidR="004D44F7" w:rsidRDefault="004D44F7" w:rsidP="0039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b/>
        <w:bCs/>
        <w:sz w:val="29"/>
        <w:szCs w:val="33"/>
      </w:rPr>
    </w:lvl>
    <w:lvl w:ilvl="1">
      <w:start w:val="1"/>
      <w:numFmt w:val="bullet"/>
      <w:suff w:val="nothing"/>
      <w:lvlText w:val=""/>
      <w:lvlJc w:val="left"/>
      <w:pPr>
        <w:tabs>
          <w:tab w:val="num" w:pos="0"/>
        </w:tabs>
        <w:ind w:left="0" w:firstLine="0"/>
      </w:pPr>
      <w:rPr>
        <w:rFonts w:ascii="Symbol" w:hAnsi="Symbol" w:cs="OpenSymbol"/>
        <w:b/>
        <w:bCs/>
        <w:sz w:val="29"/>
        <w:szCs w:val="33"/>
      </w:rPr>
    </w:lvl>
    <w:lvl w:ilvl="2">
      <w:start w:val="1"/>
      <w:numFmt w:val="bullet"/>
      <w:suff w:val="nothing"/>
      <w:lvlText w:val=""/>
      <w:lvlJc w:val="left"/>
      <w:pPr>
        <w:tabs>
          <w:tab w:val="num" w:pos="0"/>
        </w:tabs>
        <w:ind w:left="0" w:firstLine="0"/>
      </w:pPr>
      <w:rPr>
        <w:rFonts w:ascii="Symbol" w:hAnsi="Symbol" w:cs="OpenSymbol"/>
        <w:b/>
        <w:bCs/>
        <w:sz w:val="29"/>
        <w:szCs w:val="33"/>
      </w:rPr>
    </w:lvl>
    <w:lvl w:ilvl="3">
      <w:start w:val="1"/>
      <w:numFmt w:val="bullet"/>
      <w:suff w:val="nothing"/>
      <w:lvlText w:val=""/>
      <w:lvlJc w:val="left"/>
      <w:pPr>
        <w:tabs>
          <w:tab w:val="num" w:pos="0"/>
        </w:tabs>
        <w:ind w:left="0" w:firstLine="0"/>
      </w:pPr>
      <w:rPr>
        <w:rFonts w:ascii="Symbol" w:hAnsi="Symbol" w:cs="OpenSymbol"/>
        <w:b/>
        <w:bCs/>
        <w:sz w:val="29"/>
        <w:szCs w:val="33"/>
      </w:rPr>
    </w:lvl>
    <w:lvl w:ilvl="4">
      <w:start w:val="1"/>
      <w:numFmt w:val="bullet"/>
      <w:suff w:val="nothing"/>
      <w:lvlText w:val=""/>
      <w:lvlJc w:val="left"/>
      <w:pPr>
        <w:tabs>
          <w:tab w:val="num" w:pos="0"/>
        </w:tabs>
        <w:ind w:left="0" w:firstLine="0"/>
      </w:pPr>
      <w:rPr>
        <w:rFonts w:ascii="Symbol" w:hAnsi="Symbol" w:cs="OpenSymbol"/>
        <w:b/>
        <w:bCs/>
        <w:sz w:val="29"/>
        <w:szCs w:val="33"/>
      </w:rPr>
    </w:lvl>
    <w:lvl w:ilvl="5">
      <w:start w:val="1"/>
      <w:numFmt w:val="bullet"/>
      <w:suff w:val="nothing"/>
      <w:lvlText w:val=""/>
      <w:lvlJc w:val="left"/>
      <w:pPr>
        <w:tabs>
          <w:tab w:val="num" w:pos="0"/>
        </w:tabs>
        <w:ind w:left="0" w:firstLine="0"/>
      </w:pPr>
      <w:rPr>
        <w:rFonts w:ascii="Symbol" w:hAnsi="Symbol" w:cs="OpenSymbol"/>
        <w:b/>
        <w:bCs/>
        <w:sz w:val="29"/>
        <w:szCs w:val="33"/>
      </w:rPr>
    </w:lvl>
    <w:lvl w:ilvl="6">
      <w:start w:val="1"/>
      <w:numFmt w:val="bullet"/>
      <w:suff w:val="nothing"/>
      <w:lvlText w:val=""/>
      <w:lvlJc w:val="left"/>
      <w:pPr>
        <w:tabs>
          <w:tab w:val="num" w:pos="0"/>
        </w:tabs>
        <w:ind w:left="0" w:firstLine="0"/>
      </w:pPr>
      <w:rPr>
        <w:rFonts w:ascii="Symbol" w:hAnsi="Symbol" w:cs="OpenSymbol"/>
        <w:b/>
        <w:bCs/>
        <w:sz w:val="29"/>
        <w:szCs w:val="33"/>
      </w:rPr>
    </w:lvl>
    <w:lvl w:ilvl="7">
      <w:start w:val="1"/>
      <w:numFmt w:val="bullet"/>
      <w:suff w:val="nothing"/>
      <w:lvlText w:val=""/>
      <w:lvlJc w:val="left"/>
      <w:pPr>
        <w:tabs>
          <w:tab w:val="num" w:pos="0"/>
        </w:tabs>
        <w:ind w:left="0" w:firstLine="0"/>
      </w:pPr>
      <w:rPr>
        <w:rFonts w:ascii="Symbol" w:hAnsi="Symbol" w:cs="OpenSymbol"/>
        <w:b/>
        <w:bCs/>
        <w:sz w:val="29"/>
        <w:szCs w:val="33"/>
      </w:rPr>
    </w:lvl>
    <w:lvl w:ilvl="8">
      <w:start w:val="1"/>
      <w:numFmt w:val="bullet"/>
      <w:suff w:val="nothing"/>
      <w:lvlText w:val=""/>
      <w:lvlJc w:val="left"/>
      <w:pPr>
        <w:tabs>
          <w:tab w:val="num" w:pos="0"/>
        </w:tabs>
        <w:ind w:left="0" w:firstLine="0"/>
      </w:pPr>
      <w:rPr>
        <w:rFonts w:ascii="Symbol" w:hAnsi="Symbol" w:cs="OpenSymbol"/>
        <w:b/>
        <w:bCs/>
        <w:sz w:val="29"/>
        <w:szCs w:val="33"/>
      </w:rPr>
    </w:lvl>
  </w:abstractNum>
  <w:abstractNum w:abstractNumId="1">
    <w:nsid w:val="00000006"/>
    <w:multiLevelType w:val="multilevel"/>
    <w:tmpl w:val="0000000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7"/>
    <w:multiLevelType w:val="multilevel"/>
    <w:tmpl w:val="00000007"/>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B71B43"/>
    <w:multiLevelType w:val="hybridMultilevel"/>
    <w:tmpl w:val="1F7E64D4"/>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44784"/>
    <w:multiLevelType w:val="hybridMultilevel"/>
    <w:tmpl w:val="A614FF44"/>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F5CC8"/>
    <w:multiLevelType w:val="hybridMultilevel"/>
    <w:tmpl w:val="41F0FB00"/>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C6F25"/>
    <w:multiLevelType w:val="hybridMultilevel"/>
    <w:tmpl w:val="49B643B6"/>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786438"/>
    <w:multiLevelType w:val="hybridMultilevel"/>
    <w:tmpl w:val="EB86F44C"/>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970FC"/>
    <w:multiLevelType w:val="hybridMultilevel"/>
    <w:tmpl w:val="91F26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C6C37"/>
    <w:multiLevelType w:val="hybridMultilevel"/>
    <w:tmpl w:val="77B24942"/>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E8C5490"/>
    <w:multiLevelType w:val="hybridMultilevel"/>
    <w:tmpl w:val="B470BD6A"/>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F56F2"/>
    <w:multiLevelType w:val="hybridMultilevel"/>
    <w:tmpl w:val="8ED28CE2"/>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977C8F"/>
    <w:multiLevelType w:val="hybridMultilevel"/>
    <w:tmpl w:val="A6CA3894"/>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CD19F0"/>
    <w:multiLevelType w:val="hybridMultilevel"/>
    <w:tmpl w:val="8F62324C"/>
    <w:lvl w:ilvl="0" w:tplc="0419000F">
      <w:start w:val="1"/>
      <w:numFmt w:val="decimal"/>
      <w:lvlText w:val="%1."/>
      <w:lvlJc w:val="left"/>
      <w:pPr>
        <w:ind w:left="602" w:hanging="360"/>
      </w:p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4">
    <w:nsid w:val="143E4F07"/>
    <w:multiLevelType w:val="hybridMultilevel"/>
    <w:tmpl w:val="07B4C8C2"/>
    <w:lvl w:ilvl="0" w:tplc="A87E9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7A1383F"/>
    <w:multiLevelType w:val="hybridMultilevel"/>
    <w:tmpl w:val="2466C664"/>
    <w:lvl w:ilvl="0" w:tplc="EFA6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FB0E68"/>
    <w:multiLevelType w:val="hybridMultilevel"/>
    <w:tmpl w:val="E1AE5D62"/>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551434"/>
    <w:multiLevelType w:val="hybridMultilevel"/>
    <w:tmpl w:val="A7B4196C"/>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207EDF"/>
    <w:multiLevelType w:val="hybridMultilevel"/>
    <w:tmpl w:val="2D883406"/>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B610B3"/>
    <w:multiLevelType w:val="hybridMultilevel"/>
    <w:tmpl w:val="9C085552"/>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9F2EB7"/>
    <w:multiLevelType w:val="hybridMultilevel"/>
    <w:tmpl w:val="A2806FA4"/>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BC6822"/>
    <w:multiLevelType w:val="hybridMultilevel"/>
    <w:tmpl w:val="572EDD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6AC3CA1"/>
    <w:multiLevelType w:val="hybridMultilevel"/>
    <w:tmpl w:val="77DCC690"/>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C80921"/>
    <w:multiLevelType w:val="hybridMultilevel"/>
    <w:tmpl w:val="D7B8407E"/>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E474D6"/>
    <w:multiLevelType w:val="hybridMultilevel"/>
    <w:tmpl w:val="08DEAA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376EE8"/>
    <w:multiLevelType w:val="hybridMultilevel"/>
    <w:tmpl w:val="2494C20A"/>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D04F60"/>
    <w:multiLevelType w:val="hybridMultilevel"/>
    <w:tmpl w:val="07B4C8C2"/>
    <w:lvl w:ilvl="0" w:tplc="A87E9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B290EB9"/>
    <w:multiLevelType w:val="hybridMultilevel"/>
    <w:tmpl w:val="0970758C"/>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C5419"/>
    <w:multiLevelType w:val="hybridMultilevel"/>
    <w:tmpl w:val="EF4A7F5E"/>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A527F8"/>
    <w:multiLevelType w:val="hybridMultilevel"/>
    <w:tmpl w:val="3CF60F3C"/>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6535FA"/>
    <w:multiLevelType w:val="hybridMultilevel"/>
    <w:tmpl w:val="0182181E"/>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B722BB"/>
    <w:multiLevelType w:val="hybridMultilevel"/>
    <w:tmpl w:val="1BB43AE6"/>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3D3CC1"/>
    <w:multiLevelType w:val="hybridMultilevel"/>
    <w:tmpl w:val="F9CCA4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418D10BD"/>
    <w:multiLevelType w:val="hybridMultilevel"/>
    <w:tmpl w:val="AA9490D8"/>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684B83"/>
    <w:multiLevelType w:val="hybridMultilevel"/>
    <w:tmpl w:val="5434D90A"/>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216B10"/>
    <w:multiLevelType w:val="hybridMultilevel"/>
    <w:tmpl w:val="13502B6C"/>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315CE0"/>
    <w:multiLevelType w:val="hybridMultilevel"/>
    <w:tmpl w:val="07B4C8C2"/>
    <w:lvl w:ilvl="0" w:tplc="A87E9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9021769"/>
    <w:multiLevelType w:val="hybridMultilevel"/>
    <w:tmpl w:val="D376FBA4"/>
    <w:lvl w:ilvl="0" w:tplc="530A21AE">
      <w:start w:val="1"/>
      <w:numFmt w:val="decimal"/>
      <w:lvlText w:val="%1."/>
      <w:lvlJc w:val="left"/>
      <w:pPr>
        <w:ind w:left="102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497B2D32"/>
    <w:multiLevelType w:val="hybridMultilevel"/>
    <w:tmpl w:val="07B4C8C2"/>
    <w:lvl w:ilvl="0" w:tplc="A87E9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9840D49"/>
    <w:multiLevelType w:val="hybridMultilevel"/>
    <w:tmpl w:val="07B4C8C2"/>
    <w:lvl w:ilvl="0" w:tplc="A87E9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CF921CE"/>
    <w:multiLevelType w:val="hybridMultilevel"/>
    <w:tmpl w:val="2C68DF28"/>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F00FDD"/>
    <w:multiLevelType w:val="hybridMultilevel"/>
    <w:tmpl w:val="65E806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6C32C26"/>
    <w:multiLevelType w:val="hybridMultilevel"/>
    <w:tmpl w:val="BAEC8978"/>
    <w:lvl w:ilvl="0" w:tplc="754C6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92A622B"/>
    <w:multiLevelType w:val="hybridMultilevel"/>
    <w:tmpl w:val="07B4C8C2"/>
    <w:lvl w:ilvl="0" w:tplc="A87E9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E7A383E"/>
    <w:multiLevelType w:val="hybridMultilevel"/>
    <w:tmpl w:val="A6A4712C"/>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5C7EDA"/>
    <w:multiLevelType w:val="hybridMultilevel"/>
    <w:tmpl w:val="A61620D8"/>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0B37A60"/>
    <w:multiLevelType w:val="hybridMultilevel"/>
    <w:tmpl w:val="F32C8470"/>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1A301C3"/>
    <w:multiLevelType w:val="hybridMultilevel"/>
    <w:tmpl w:val="A7AE2C2A"/>
    <w:lvl w:ilvl="0" w:tplc="0419000F">
      <w:start w:val="1"/>
      <w:numFmt w:val="decimal"/>
      <w:lvlText w:val="%1."/>
      <w:lvlJc w:val="left"/>
      <w:pPr>
        <w:ind w:left="502" w:hanging="360"/>
      </w:pPr>
      <w:rPr>
        <w:rFonts w:hint="default"/>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48">
    <w:nsid w:val="67405D4A"/>
    <w:multiLevelType w:val="hybridMultilevel"/>
    <w:tmpl w:val="613007D6"/>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6E2B11"/>
    <w:multiLevelType w:val="hybridMultilevel"/>
    <w:tmpl w:val="DD22EAD8"/>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5F39A8"/>
    <w:multiLevelType w:val="hybridMultilevel"/>
    <w:tmpl w:val="3DC2B6A8"/>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C29321D"/>
    <w:multiLevelType w:val="hybridMultilevel"/>
    <w:tmpl w:val="67F0D036"/>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76741B"/>
    <w:multiLevelType w:val="hybridMultilevel"/>
    <w:tmpl w:val="F424A434"/>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33557B"/>
    <w:multiLevelType w:val="hybridMultilevel"/>
    <w:tmpl w:val="0BBC7628"/>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693A64"/>
    <w:multiLevelType w:val="hybridMultilevel"/>
    <w:tmpl w:val="7E667410"/>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10761FA"/>
    <w:multiLevelType w:val="hybridMultilevel"/>
    <w:tmpl w:val="FC4C7240"/>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FA7CD0"/>
    <w:multiLevelType w:val="hybridMultilevel"/>
    <w:tmpl w:val="0AC6897C"/>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2D5E4C"/>
    <w:multiLevelType w:val="hybridMultilevel"/>
    <w:tmpl w:val="86B8AEBC"/>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AD92D45"/>
    <w:multiLevelType w:val="hybridMultilevel"/>
    <w:tmpl w:val="E86E603E"/>
    <w:lvl w:ilvl="0" w:tplc="EFA65D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C300097"/>
    <w:multiLevelType w:val="hybridMultilevel"/>
    <w:tmpl w:val="8A52EEE0"/>
    <w:lvl w:ilvl="0" w:tplc="EFA65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4B122F"/>
    <w:multiLevelType w:val="hybridMultilevel"/>
    <w:tmpl w:val="92264F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47"/>
  </w:num>
  <w:num w:numId="3">
    <w:abstractNumId w:val="13"/>
  </w:num>
  <w:num w:numId="4">
    <w:abstractNumId w:val="55"/>
  </w:num>
  <w:num w:numId="5">
    <w:abstractNumId w:val="11"/>
  </w:num>
  <w:num w:numId="6">
    <w:abstractNumId w:val="5"/>
  </w:num>
  <w:num w:numId="7">
    <w:abstractNumId w:val="25"/>
  </w:num>
  <w:num w:numId="8">
    <w:abstractNumId w:val="19"/>
  </w:num>
  <w:num w:numId="9">
    <w:abstractNumId w:val="56"/>
  </w:num>
  <w:num w:numId="10">
    <w:abstractNumId w:val="28"/>
  </w:num>
  <w:num w:numId="11">
    <w:abstractNumId w:val="48"/>
  </w:num>
  <w:num w:numId="12">
    <w:abstractNumId w:val="52"/>
  </w:num>
  <w:num w:numId="13">
    <w:abstractNumId w:val="38"/>
  </w:num>
  <w:num w:numId="14">
    <w:abstractNumId w:val="43"/>
  </w:num>
  <w:num w:numId="15">
    <w:abstractNumId w:val="36"/>
  </w:num>
  <w:num w:numId="16">
    <w:abstractNumId w:val="35"/>
  </w:num>
  <w:num w:numId="17">
    <w:abstractNumId w:val="8"/>
  </w:num>
  <w:num w:numId="18">
    <w:abstractNumId w:val="45"/>
  </w:num>
  <w:num w:numId="19">
    <w:abstractNumId w:val="23"/>
  </w:num>
  <w:num w:numId="20">
    <w:abstractNumId w:val="60"/>
  </w:num>
  <w:num w:numId="21">
    <w:abstractNumId w:val="59"/>
  </w:num>
  <w:num w:numId="22">
    <w:abstractNumId w:val="53"/>
  </w:num>
  <w:num w:numId="23">
    <w:abstractNumId w:val="27"/>
  </w:num>
  <w:num w:numId="24">
    <w:abstractNumId w:val="18"/>
  </w:num>
  <w:num w:numId="25">
    <w:abstractNumId w:val="10"/>
  </w:num>
  <w:num w:numId="26">
    <w:abstractNumId w:val="17"/>
  </w:num>
  <w:num w:numId="27">
    <w:abstractNumId w:val="44"/>
  </w:num>
  <w:num w:numId="28">
    <w:abstractNumId w:val="12"/>
  </w:num>
  <w:num w:numId="29">
    <w:abstractNumId w:val="30"/>
  </w:num>
  <w:num w:numId="30">
    <w:abstractNumId w:val="24"/>
  </w:num>
  <w:num w:numId="31">
    <w:abstractNumId w:val="32"/>
  </w:num>
  <w:num w:numId="32">
    <w:abstractNumId w:val="29"/>
  </w:num>
  <w:num w:numId="33">
    <w:abstractNumId w:val="34"/>
  </w:num>
  <w:num w:numId="34">
    <w:abstractNumId w:val="4"/>
  </w:num>
  <w:num w:numId="35">
    <w:abstractNumId w:val="40"/>
  </w:num>
  <w:num w:numId="36">
    <w:abstractNumId w:val="31"/>
  </w:num>
  <w:num w:numId="37">
    <w:abstractNumId w:val="51"/>
  </w:num>
  <w:num w:numId="38">
    <w:abstractNumId w:val="20"/>
  </w:num>
  <w:num w:numId="39">
    <w:abstractNumId w:val="39"/>
  </w:num>
  <w:num w:numId="40">
    <w:abstractNumId w:val="14"/>
  </w:num>
  <w:num w:numId="41">
    <w:abstractNumId w:val="26"/>
  </w:num>
  <w:num w:numId="42">
    <w:abstractNumId w:val="22"/>
  </w:num>
  <w:num w:numId="43">
    <w:abstractNumId w:val="16"/>
  </w:num>
  <w:num w:numId="44">
    <w:abstractNumId w:val="58"/>
  </w:num>
  <w:num w:numId="45">
    <w:abstractNumId w:val="7"/>
  </w:num>
  <w:num w:numId="46">
    <w:abstractNumId w:val="33"/>
  </w:num>
  <w:num w:numId="47">
    <w:abstractNumId w:val="15"/>
  </w:num>
  <w:num w:numId="48">
    <w:abstractNumId w:val="49"/>
  </w:num>
  <w:num w:numId="49">
    <w:abstractNumId w:val="6"/>
  </w:num>
  <w:num w:numId="50">
    <w:abstractNumId w:val="3"/>
  </w:num>
  <w:num w:numId="51">
    <w:abstractNumId w:val="46"/>
  </w:num>
  <w:num w:numId="52">
    <w:abstractNumId w:val="57"/>
  </w:num>
  <w:num w:numId="53">
    <w:abstractNumId w:val="50"/>
  </w:num>
  <w:num w:numId="54">
    <w:abstractNumId w:val="54"/>
  </w:num>
  <w:num w:numId="55">
    <w:abstractNumId w:val="9"/>
  </w:num>
  <w:num w:numId="56">
    <w:abstractNumId w:val="0"/>
  </w:num>
  <w:num w:numId="57">
    <w:abstractNumId w:val="1"/>
  </w:num>
  <w:num w:numId="58">
    <w:abstractNumId w:val="21"/>
  </w:num>
  <w:num w:numId="59">
    <w:abstractNumId w:val="41"/>
  </w:num>
  <w:num w:numId="60">
    <w:abstractNumId w:val="2"/>
  </w:num>
  <w:num w:numId="61">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40"/>
    <w:rsid w:val="00001902"/>
    <w:rsid w:val="000041AC"/>
    <w:rsid w:val="000077A4"/>
    <w:rsid w:val="000142CB"/>
    <w:rsid w:val="000149A6"/>
    <w:rsid w:val="00017DF4"/>
    <w:rsid w:val="00026C4E"/>
    <w:rsid w:val="00035FB6"/>
    <w:rsid w:val="0004416F"/>
    <w:rsid w:val="000550E3"/>
    <w:rsid w:val="000566CD"/>
    <w:rsid w:val="0008363C"/>
    <w:rsid w:val="00083880"/>
    <w:rsid w:val="000858E4"/>
    <w:rsid w:val="000A1DD3"/>
    <w:rsid w:val="000A2379"/>
    <w:rsid w:val="000B2531"/>
    <w:rsid w:val="000B311B"/>
    <w:rsid w:val="000C5AE1"/>
    <w:rsid w:val="000D0E98"/>
    <w:rsid w:val="000D3A6A"/>
    <w:rsid w:val="000D6CEB"/>
    <w:rsid w:val="000E095D"/>
    <w:rsid w:val="000F6AE8"/>
    <w:rsid w:val="0010448B"/>
    <w:rsid w:val="00104794"/>
    <w:rsid w:val="00105119"/>
    <w:rsid w:val="0011015D"/>
    <w:rsid w:val="0011279D"/>
    <w:rsid w:val="001232A1"/>
    <w:rsid w:val="00125C8C"/>
    <w:rsid w:val="00132786"/>
    <w:rsid w:val="00160452"/>
    <w:rsid w:val="00173BE4"/>
    <w:rsid w:val="00175E29"/>
    <w:rsid w:val="00180009"/>
    <w:rsid w:val="00180208"/>
    <w:rsid w:val="0018427A"/>
    <w:rsid w:val="00186ED1"/>
    <w:rsid w:val="0019284E"/>
    <w:rsid w:val="00196AF7"/>
    <w:rsid w:val="001B2E1F"/>
    <w:rsid w:val="001B5513"/>
    <w:rsid w:val="001D6E2C"/>
    <w:rsid w:val="001D7643"/>
    <w:rsid w:val="001E34F5"/>
    <w:rsid w:val="001E45C3"/>
    <w:rsid w:val="001E6AA4"/>
    <w:rsid w:val="001E79AB"/>
    <w:rsid w:val="001F5199"/>
    <w:rsid w:val="001F7B33"/>
    <w:rsid w:val="001F7DFE"/>
    <w:rsid w:val="00207B35"/>
    <w:rsid w:val="00207C46"/>
    <w:rsid w:val="002104B9"/>
    <w:rsid w:val="002159B1"/>
    <w:rsid w:val="00221731"/>
    <w:rsid w:val="0022317A"/>
    <w:rsid w:val="00224C89"/>
    <w:rsid w:val="0023051A"/>
    <w:rsid w:val="00234104"/>
    <w:rsid w:val="00235099"/>
    <w:rsid w:val="00250B1F"/>
    <w:rsid w:val="00260403"/>
    <w:rsid w:val="00262392"/>
    <w:rsid w:val="00264F94"/>
    <w:rsid w:val="00271089"/>
    <w:rsid w:val="0027234E"/>
    <w:rsid w:val="002735C8"/>
    <w:rsid w:val="00281F84"/>
    <w:rsid w:val="002825BE"/>
    <w:rsid w:val="0028318D"/>
    <w:rsid w:val="002971A3"/>
    <w:rsid w:val="00297CF3"/>
    <w:rsid w:val="002A2D3A"/>
    <w:rsid w:val="002A2D8A"/>
    <w:rsid w:val="002A37A4"/>
    <w:rsid w:val="002A6A16"/>
    <w:rsid w:val="002A7286"/>
    <w:rsid w:val="002A732E"/>
    <w:rsid w:val="002B4B19"/>
    <w:rsid w:val="002C01B7"/>
    <w:rsid w:val="002C3712"/>
    <w:rsid w:val="002C5C1C"/>
    <w:rsid w:val="002D35E1"/>
    <w:rsid w:val="002E1B4C"/>
    <w:rsid w:val="002E227F"/>
    <w:rsid w:val="002E683D"/>
    <w:rsid w:val="002F4748"/>
    <w:rsid w:val="00307B4E"/>
    <w:rsid w:val="00311372"/>
    <w:rsid w:val="00312E83"/>
    <w:rsid w:val="00315C67"/>
    <w:rsid w:val="00324596"/>
    <w:rsid w:val="0033595A"/>
    <w:rsid w:val="003475E8"/>
    <w:rsid w:val="00361213"/>
    <w:rsid w:val="003614F2"/>
    <w:rsid w:val="0036731D"/>
    <w:rsid w:val="003674FC"/>
    <w:rsid w:val="003679F2"/>
    <w:rsid w:val="00376084"/>
    <w:rsid w:val="003877BF"/>
    <w:rsid w:val="00390B78"/>
    <w:rsid w:val="00390D56"/>
    <w:rsid w:val="0039129E"/>
    <w:rsid w:val="00392191"/>
    <w:rsid w:val="0039318C"/>
    <w:rsid w:val="003968B0"/>
    <w:rsid w:val="00396F47"/>
    <w:rsid w:val="003B3A21"/>
    <w:rsid w:val="003B4285"/>
    <w:rsid w:val="003B4BD4"/>
    <w:rsid w:val="003B6334"/>
    <w:rsid w:val="003C3F24"/>
    <w:rsid w:val="003D2E39"/>
    <w:rsid w:val="003D7B23"/>
    <w:rsid w:val="003F0008"/>
    <w:rsid w:val="003F12D4"/>
    <w:rsid w:val="00400BAC"/>
    <w:rsid w:val="00405DF9"/>
    <w:rsid w:val="00407580"/>
    <w:rsid w:val="00410FCB"/>
    <w:rsid w:val="00415C57"/>
    <w:rsid w:val="004217D9"/>
    <w:rsid w:val="0042754A"/>
    <w:rsid w:val="00432306"/>
    <w:rsid w:val="00434147"/>
    <w:rsid w:val="00450C33"/>
    <w:rsid w:val="00454E9D"/>
    <w:rsid w:val="00460583"/>
    <w:rsid w:val="00461514"/>
    <w:rsid w:val="00471D2B"/>
    <w:rsid w:val="00474508"/>
    <w:rsid w:val="00492274"/>
    <w:rsid w:val="00497B47"/>
    <w:rsid w:val="004A4075"/>
    <w:rsid w:val="004A5C4D"/>
    <w:rsid w:val="004A5C79"/>
    <w:rsid w:val="004A68AB"/>
    <w:rsid w:val="004A70F4"/>
    <w:rsid w:val="004B2AAD"/>
    <w:rsid w:val="004B777D"/>
    <w:rsid w:val="004B7E25"/>
    <w:rsid w:val="004C1B09"/>
    <w:rsid w:val="004D44F7"/>
    <w:rsid w:val="004D7ADE"/>
    <w:rsid w:val="004E533C"/>
    <w:rsid w:val="004F39B3"/>
    <w:rsid w:val="004F7017"/>
    <w:rsid w:val="00506147"/>
    <w:rsid w:val="00513FB6"/>
    <w:rsid w:val="00520ADD"/>
    <w:rsid w:val="00522F8D"/>
    <w:rsid w:val="00527662"/>
    <w:rsid w:val="005344C3"/>
    <w:rsid w:val="00536541"/>
    <w:rsid w:val="005470AC"/>
    <w:rsid w:val="00554FC7"/>
    <w:rsid w:val="0055624D"/>
    <w:rsid w:val="00556BEB"/>
    <w:rsid w:val="00561B01"/>
    <w:rsid w:val="005628E3"/>
    <w:rsid w:val="00562FE8"/>
    <w:rsid w:val="00567519"/>
    <w:rsid w:val="00571536"/>
    <w:rsid w:val="0058015B"/>
    <w:rsid w:val="00581EDA"/>
    <w:rsid w:val="00582F87"/>
    <w:rsid w:val="0058592D"/>
    <w:rsid w:val="00590970"/>
    <w:rsid w:val="005933E4"/>
    <w:rsid w:val="005A371D"/>
    <w:rsid w:val="005B6EE7"/>
    <w:rsid w:val="005D31C1"/>
    <w:rsid w:val="005D6D4D"/>
    <w:rsid w:val="005E2192"/>
    <w:rsid w:val="005E48DE"/>
    <w:rsid w:val="005F407F"/>
    <w:rsid w:val="006056CA"/>
    <w:rsid w:val="006063E3"/>
    <w:rsid w:val="0062142E"/>
    <w:rsid w:val="00622719"/>
    <w:rsid w:val="00632465"/>
    <w:rsid w:val="00642CC4"/>
    <w:rsid w:val="00646EB4"/>
    <w:rsid w:val="00665D82"/>
    <w:rsid w:val="0066677E"/>
    <w:rsid w:val="00692A2C"/>
    <w:rsid w:val="00695DB2"/>
    <w:rsid w:val="006A0D28"/>
    <w:rsid w:val="006A3014"/>
    <w:rsid w:val="006A4BC6"/>
    <w:rsid w:val="006A4DB2"/>
    <w:rsid w:val="006C1021"/>
    <w:rsid w:val="006C46A4"/>
    <w:rsid w:val="006D630C"/>
    <w:rsid w:val="006D7685"/>
    <w:rsid w:val="006E3EDB"/>
    <w:rsid w:val="006E72A6"/>
    <w:rsid w:val="007033C5"/>
    <w:rsid w:val="00703A4C"/>
    <w:rsid w:val="007104AA"/>
    <w:rsid w:val="00711C6A"/>
    <w:rsid w:val="007208D3"/>
    <w:rsid w:val="00720C74"/>
    <w:rsid w:val="0072196A"/>
    <w:rsid w:val="0072502B"/>
    <w:rsid w:val="00731295"/>
    <w:rsid w:val="0073399C"/>
    <w:rsid w:val="00736D0B"/>
    <w:rsid w:val="00763410"/>
    <w:rsid w:val="0077061E"/>
    <w:rsid w:val="007714EB"/>
    <w:rsid w:val="00771C03"/>
    <w:rsid w:val="0077352B"/>
    <w:rsid w:val="00773827"/>
    <w:rsid w:val="00773F46"/>
    <w:rsid w:val="00787605"/>
    <w:rsid w:val="007A2F4D"/>
    <w:rsid w:val="007C0664"/>
    <w:rsid w:val="007C0B39"/>
    <w:rsid w:val="007C5F7F"/>
    <w:rsid w:val="007D1A0C"/>
    <w:rsid w:val="007D73C5"/>
    <w:rsid w:val="007E229D"/>
    <w:rsid w:val="007E4511"/>
    <w:rsid w:val="007E6D39"/>
    <w:rsid w:val="00811558"/>
    <w:rsid w:val="00811B28"/>
    <w:rsid w:val="0081259F"/>
    <w:rsid w:val="00814AA2"/>
    <w:rsid w:val="00815B82"/>
    <w:rsid w:val="008172C8"/>
    <w:rsid w:val="008176C0"/>
    <w:rsid w:val="00830578"/>
    <w:rsid w:val="008340DC"/>
    <w:rsid w:val="00835ECE"/>
    <w:rsid w:val="0084360F"/>
    <w:rsid w:val="00845067"/>
    <w:rsid w:val="00847499"/>
    <w:rsid w:val="00855F9A"/>
    <w:rsid w:val="00865DAF"/>
    <w:rsid w:val="00872AC4"/>
    <w:rsid w:val="00881B80"/>
    <w:rsid w:val="008A30F8"/>
    <w:rsid w:val="008A5927"/>
    <w:rsid w:val="008A7240"/>
    <w:rsid w:val="008B071B"/>
    <w:rsid w:val="008B280F"/>
    <w:rsid w:val="008D0B14"/>
    <w:rsid w:val="008D13F5"/>
    <w:rsid w:val="008D2342"/>
    <w:rsid w:val="008D3588"/>
    <w:rsid w:val="008E54BA"/>
    <w:rsid w:val="008E7DFB"/>
    <w:rsid w:val="008F58F3"/>
    <w:rsid w:val="00901746"/>
    <w:rsid w:val="00905B06"/>
    <w:rsid w:val="00911F83"/>
    <w:rsid w:val="0091365A"/>
    <w:rsid w:val="00913A3B"/>
    <w:rsid w:val="00916A2C"/>
    <w:rsid w:val="009208E9"/>
    <w:rsid w:val="00924343"/>
    <w:rsid w:val="00927C55"/>
    <w:rsid w:val="00934FF3"/>
    <w:rsid w:val="00957C9B"/>
    <w:rsid w:val="00965F68"/>
    <w:rsid w:val="00967CEE"/>
    <w:rsid w:val="00973AF5"/>
    <w:rsid w:val="009858D0"/>
    <w:rsid w:val="00985E9D"/>
    <w:rsid w:val="00986681"/>
    <w:rsid w:val="00986875"/>
    <w:rsid w:val="00990BE1"/>
    <w:rsid w:val="00992AD0"/>
    <w:rsid w:val="00994C77"/>
    <w:rsid w:val="00994E87"/>
    <w:rsid w:val="009A35F2"/>
    <w:rsid w:val="009A37F8"/>
    <w:rsid w:val="009A79B3"/>
    <w:rsid w:val="009C6B56"/>
    <w:rsid w:val="009E3B09"/>
    <w:rsid w:val="009E555A"/>
    <w:rsid w:val="00A03090"/>
    <w:rsid w:val="00A04A9B"/>
    <w:rsid w:val="00A053BC"/>
    <w:rsid w:val="00A0716A"/>
    <w:rsid w:val="00A1434F"/>
    <w:rsid w:val="00A16583"/>
    <w:rsid w:val="00A23F63"/>
    <w:rsid w:val="00A247D1"/>
    <w:rsid w:val="00A26205"/>
    <w:rsid w:val="00A27E77"/>
    <w:rsid w:val="00A336C1"/>
    <w:rsid w:val="00A40398"/>
    <w:rsid w:val="00A41AB2"/>
    <w:rsid w:val="00A57B6E"/>
    <w:rsid w:val="00A7126B"/>
    <w:rsid w:val="00A72882"/>
    <w:rsid w:val="00A73416"/>
    <w:rsid w:val="00A802D7"/>
    <w:rsid w:val="00A8273E"/>
    <w:rsid w:val="00A91AA7"/>
    <w:rsid w:val="00A91BF0"/>
    <w:rsid w:val="00AA1654"/>
    <w:rsid w:val="00AB1EC7"/>
    <w:rsid w:val="00AB4ECA"/>
    <w:rsid w:val="00AB5DCB"/>
    <w:rsid w:val="00AB69DA"/>
    <w:rsid w:val="00AC1528"/>
    <w:rsid w:val="00AC3975"/>
    <w:rsid w:val="00AD3084"/>
    <w:rsid w:val="00AD5E41"/>
    <w:rsid w:val="00AD641F"/>
    <w:rsid w:val="00AE24B8"/>
    <w:rsid w:val="00B02D1D"/>
    <w:rsid w:val="00B061C9"/>
    <w:rsid w:val="00B15B98"/>
    <w:rsid w:val="00B15BEF"/>
    <w:rsid w:val="00B175A6"/>
    <w:rsid w:val="00B240E6"/>
    <w:rsid w:val="00B42D65"/>
    <w:rsid w:val="00B51D68"/>
    <w:rsid w:val="00B52070"/>
    <w:rsid w:val="00B544A1"/>
    <w:rsid w:val="00B65330"/>
    <w:rsid w:val="00B66AC4"/>
    <w:rsid w:val="00B76CA7"/>
    <w:rsid w:val="00B8225A"/>
    <w:rsid w:val="00B82A06"/>
    <w:rsid w:val="00B868D6"/>
    <w:rsid w:val="00BA0ECC"/>
    <w:rsid w:val="00BA16DE"/>
    <w:rsid w:val="00BA4594"/>
    <w:rsid w:val="00BC6E11"/>
    <w:rsid w:val="00BD5535"/>
    <w:rsid w:val="00BE1A4A"/>
    <w:rsid w:val="00BE5892"/>
    <w:rsid w:val="00BE6503"/>
    <w:rsid w:val="00BF06C2"/>
    <w:rsid w:val="00BF2487"/>
    <w:rsid w:val="00BF31D1"/>
    <w:rsid w:val="00BF3A17"/>
    <w:rsid w:val="00C05770"/>
    <w:rsid w:val="00C10A06"/>
    <w:rsid w:val="00C11764"/>
    <w:rsid w:val="00C13B58"/>
    <w:rsid w:val="00C31C6E"/>
    <w:rsid w:val="00C51D2F"/>
    <w:rsid w:val="00C53B99"/>
    <w:rsid w:val="00C621F9"/>
    <w:rsid w:val="00C709A3"/>
    <w:rsid w:val="00C7127A"/>
    <w:rsid w:val="00C732C5"/>
    <w:rsid w:val="00C74EAE"/>
    <w:rsid w:val="00C7671D"/>
    <w:rsid w:val="00C82910"/>
    <w:rsid w:val="00C82D24"/>
    <w:rsid w:val="00C86369"/>
    <w:rsid w:val="00C875B9"/>
    <w:rsid w:val="00C90C77"/>
    <w:rsid w:val="00C92579"/>
    <w:rsid w:val="00C97E63"/>
    <w:rsid w:val="00CA3835"/>
    <w:rsid w:val="00CA4358"/>
    <w:rsid w:val="00CB316B"/>
    <w:rsid w:val="00CB5919"/>
    <w:rsid w:val="00CB7D51"/>
    <w:rsid w:val="00CC3760"/>
    <w:rsid w:val="00CD7F79"/>
    <w:rsid w:val="00CE79E4"/>
    <w:rsid w:val="00CF184E"/>
    <w:rsid w:val="00CF5136"/>
    <w:rsid w:val="00CF6F8A"/>
    <w:rsid w:val="00D0603E"/>
    <w:rsid w:val="00D11C12"/>
    <w:rsid w:val="00D14EC2"/>
    <w:rsid w:val="00D14FD7"/>
    <w:rsid w:val="00D15F22"/>
    <w:rsid w:val="00D17FE9"/>
    <w:rsid w:val="00D219EF"/>
    <w:rsid w:val="00D25D73"/>
    <w:rsid w:val="00D27246"/>
    <w:rsid w:val="00D31B1D"/>
    <w:rsid w:val="00D3683C"/>
    <w:rsid w:val="00D42145"/>
    <w:rsid w:val="00D541BE"/>
    <w:rsid w:val="00D56037"/>
    <w:rsid w:val="00D560AB"/>
    <w:rsid w:val="00D64011"/>
    <w:rsid w:val="00D7206C"/>
    <w:rsid w:val="00D74DC9"/>
    <w:rsid w:val="00D75052"/>
    <w:rsid w:val="00D75C7B"/>
    <w:rsid w:val="00D80331"/>
    <w:rsid w:val="00D83BD2"/>
    <w:rsid w:val="00D84449"/>
    <w:rsid w:val="00D957DB"/>
    <w:rsid w:val="00DA0C60"/>
    <w:rsid w:val="00DA30F9"/>
    <w:rsid w:val="00DA670B"/>
    <w:rsid w:val="00DB1C04"/>
    <w:rsid w:val="00DB4278"/>
    <w:rsid w:val="00DB5CBD"/>
    <w:rsid w:val="00DB78A5"/>
    <w:rsid w:val="00DC43D2"/>
    <w:rsid w:val="00DC5E56"/>
    <w:rsid w:val="00DD5EEB"/>
    <w:rsid w:val="00DD61EC"/>
    <w:rsid w:val="00DE1264"/>
    <w:rsid w:val="00DE52D3"/>
    <w:rsid w:val="00DF4940"/>
    <w:rsid w:val="00DF7C3D"/>
    <w:rsid w:val="00E00205"/>
    <w:rsid w:val="00E0075A"/>
    <w:rsid w:val="00E01E85"/>
    <w:rsid w:val="00E055D0"/>
    <w:rsid w:val="00E11C1A"/>
    <w:rsid w:val="00E12583"/>
    <w:rsid w:val="00E126ED"/>
    <w:rsid w:val="00E16578"/>
    <w:rsid w:val="00E23CE4"/>
    <w:rsid w:val="00E26B04"/>
    <w:rsid w:val="00E32895"/>
    <w:rsid w:val="00E37707"/>
    <w:rsid w:val="00E42970"/>
    <w:rsid w:val="00E44D33"/>
    <w:rsid w:val="00E45518"/>
    <w:rsid w:val="00E46423"/>
    <w:rsid w:val="00E5006A"/>
    <w:rsid w:val="00E506B2"/>
    <w:rsid w:val="00E5086D"/>
    <w:rsid w:val="00E50FC9"/>
    <w:rsid w:val="00E521D9"/>
    <w:rsid w:val="00E56826"/>
    <w:rsid w:val="00E63403"/>
    <w:rsid w:val="00E63CCB"/>
    <w:rsid w:val="00E669D7"/>
    <w:rsid w:val="00E745CB"/>
    <w:rsid w:val="00E76AC6"/>
    <w:rsid w:val="00E87CC7"/>
    <w:rsid w:val="00E94C52"/>
    <w:rsid w:val="00EA073D"/>
    <w:rsid w:val="00EA71EC"/>
    <w:rsid w:val="00EB75D4"/>
    <w:rsid w:val="00EB7B87"/>
    <w:rsid w:val="00EC1556"/>
    <w:rsid w:val="00EC24CB"/>
    <w:rsid w:val="00EE0031"/>
    <w:rsid w:val="00EE5036"/>
    <w:rsid w:val="00EE6B93"/>
    <w:rsid w:val="00EF3290"/>
    <w:rsid w:val="00F042A1"/>
    <w:rsid w:val="00F10E26"/>
    <w:rsid w:val="00F14C81"/>
    <w:rsid w:val="00F1667A"/>
    <w:rsid w:val="00F25F08"/>
    <w:rsid w:val="00F27DCE"/>
    <w:rsid w:val="00F34E2D"/>
    <w:rsid w:val="00F43562"/>
    <w:rsid w:val="00F455BB"/>
    <w:rsid w:val="00F463A3"/>
    <w:rsid w:val="00F4744C"/>
    <w:rsid w:val="00F5143A"/>
    <w:rsid w:val="00F6132A"/>
    <w:rsid w:val="00F62185"/>
    <w:rsid w:val="00F674A6"/>
    <w:rsid w:val="00F82269"/>
    <w:rsid w:val="00F82F0A"/>
    <w:rsid w:val="00F9045A"/>
    <w:rsid w:val="00F919F3"/>
    <w:rsid w:val="00F938E1"/>
    <w:rsid w:val="00F95657"/>
    <w:rsid w:val="00FA58F7"/>
    <w:rsid w:val="00FA7F71"/>
    <w:rsid w:val="00FB0FF8"/>
    <w:rsid w:val="00FB325F"/>
    <w:rsid w:val="00FB40BB"/>
    <w:rsid w:val="00FC6008"/>
    <w:rsid w:val="00FD1D80"/>
    <w:rsid w:val="00FE0DEC"/>
    <w:rsid w:val="00FF2601"/>
    <w:rsid w:val="00FF3725"/>
    <w:rsid w:val="00FF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12"/>
    <w:pPr>
      <w:spacing w:after="200" w:line="276" w:lineRule="auto"/>
    </w:pPr>
    <w:rPr>
      <w:sz w:val="22"/>
      <w:szCs w:val="22"/>
      <w:lang w:eastAsia="en-US"/>
    </w:rPr>
  </w:style>
  <w:style w:type="paragraph" w:styleId="5">
    <w:name w:val="heading 5"/>
    <w:basedOn w:val="a"/>
    <w:next w:val="a"/>
    <w:link w:val="50"/>
    <w:qFormat/>
    <w:rsid w:val="00410FCB"/>
    <w:pPr>
      <w:keepNext/>
      <w:widowControl w:val="0"/>
      <w:spacing w:after="0" w:line="360" w:lineRule="auto"/>
      <w:jc w:val="center"/>
      <w:outlineLvl w:val="4"/>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940"/>
    <w:rPr>
      <w:sz w:val="22"/>
      <w:szCs w:val="22"/>
      <w:lang w:eastAsia="en-US"/>
    </w:rPr>
  </w:style>
  <w:style w:type="paragraph" w:styleId="a4">
    <w:name w:val="header"/>
    <w:basedOn w:val="a"/>
    <w:link w:val="a5"/>
    <w:uiPriority w:val="99"/>
    <w:semiHidden/>
    <w:unhideWhenUsed/>
    <w:rsid w:val="00396F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6F47"/>
    <w:rPr>
      <w:sz w:val="22"/>
      <w:szCs w:val="22"/>
      <w:lang w:eastAsia="en-US"/>
    </w:rPr>
  </w:style>
  <w:style w:type="paragraph" w:styleId="a6">
    <w:name w:val="footer"/>
    <w:basedOn w:val="a"/>
    <w:link w:val="a7"/>
    <w:uiPriority w:val="99"/>
    <w:unhideWhenUsed/>
    <w:rsid w:val="00396F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6F47"/>
    <w:rPr>
      <w:sz w:val="22"/>
      <w:szCs w:val="22"/>
      <w:lang w:eastAsia="en-US"/>
    </w:rPr>
  </w:style>
  <w:style w:type="character" w:styleId="a8">
    <w:name w:val="Hyperlink"/>
    <w:basedOn w:val="a0"/>
    <w:uiPriority w:val="99"/>
    <w:rsid w:val="008E7DFB"/>
    <w:rPr>
      <w:color w:val="0066CC"/>
      <w:u w:val="single"/>
    </w:rPr>
  </w:style>
  <w:style w:type="table" w:styleId="a9">
    <w:name w:val="Table Grid"/>
    <w:basedOn w:val="a1"/>
    <w:rsid w:val="003C3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E79E4"/>
    <w:pPr>
      <w:ind w:left="720"/>
      <w:contextualSpacing/>
    </w:pPr>
  </w:style>
  <w:style w:type="paragraph" w:customStyle="1" w:styleId="ConsPlusNonformat">
    <w:name w:val="ConsPlusNonformat"/>
    <w:uiPriority w:val="99"/>
    <w:rsid w:val="00571536"/>
    <w:pPr>
      <w:autoSpaceDE w:val="0"/>
      <w:autoSpaceDN w:val="0"/>
      <w:adjustRightInd w:val="0"/>
    </w:pPr>
    <w:rPr>
      <w:rFonts w:ascii="Courier New" w:hAnsi="Courier New" w:cs="Courier New"/>
    </w:rPr>
  </w:style>
  <w:style w:type="paragraph" w:customStyle="1" w:styleId="ConsPlusNormal">
    <w:name w:val="ConsPlusNormal"/>
    <w:rsid w:val="005A371D"/>
    <w:pPr>
      <w:widowControl w:val="0"/>
      <w:autoSpaceDE w:val="0"/>
      <w:autoSpaceDN w:val="0"/>
      <w:adjustRightInd w:val="0"/>
    </w:pPr>
    <w:rPr>
      <w:rFonts w:ascii="Arial" w:eastAsiaTheme="minorEastAsia" w:hAnsi="Arial" w:cs="Arial"/>
    </w:rPr>
  </w:style>
  <w:style w:type="character" w:styleId="ab">
    <w:name w:val="footnote reference"/>
    <w:basedOn w:val="a0"/>
    <w:uiPriority w:val="99"/>
    <w:semiHidden/>
    <w:unhideWhenUsed/>
    <w:rsid w:val="00C10A06"/>
    <w:rPr>
      <w:vertAlign w:val="superscript"/>
    </w:rPr>
  </w:style>
  <w:style w:type="character" w:customStyle="1" w:styleId="ac">
    <w:name w:val="Основной текст_"/>
    <w:basedOn w:val="a0"/>
    <w:link w:val="51"/>
    <w:rsid w:val="004B777D"/>
    <w:rPr>
      <w:rFonts w:ascii="Times New Roman" w:eastAsia="Times New Roman" w:hAnsi="Times New Roman"/>
      <w:sz w:val="18"/>
      <w:szCs w:val="18"/>
      <w:shd w:val="clear" w:color="auto" w:fill="FFFFFF"/>
    </w:rPr>
  </w:style>
  <w:style w:type="paragraph" w:customStyle="1" w:styleId="51">
    <w:name w:val="Основной текст5"/>
    <w:basedOn w:val="a"/>
    <w:link w:val="ac"/>
    <w:rsid w:val="004B777D"/>
    <w:pPr>
      <w:widowControl w:val="0"/>
      <w:shd w:val="clear" w:color="auto" w:fill="FFFFFF"/>
      <w:spacing w:after="0" w:line="235" w:lineRule="exact"/>
      <w:ind w:hanging="280"/>
    </w:pPr>
    <w:rPr>
      <w:rFonts w:ascii="Times New Roman" w:eastAsia="Times New Roman" w:hAnsi="Times New Roman"/>
      <w:sz w:val="18"/>
      <w:szCs w:val="18"/>
      <w:lang w:eastAsia="ru-RU"/>
    </w:rPr>
  </w:style>
  <w:style w:type="character" w:customStyle="1" w:styleId="7Exact">
    <w:name w:val="Основной текст (7) Exact"/>
    <w:basedOn w:val="a0"/>
    <w:rsid w:val="004B777D"/>
    <w:rPr>
      <w:rFonts w:ascii="Times New Roman" w:eastAsia="Times New Roman" w:hAnsi="Times New Roman" w:cs="Times New Roman"/>
      <w:b/>
      <w:bCs/>
      <w:i w:val="0"/>
      <w:iCs w:val="0"/>
      <w:smallCaps w:val="0"/>
      <w:strike w:val="0"/>
      <w:spacing w:val="4"/>
      <w:sz w:val="17"/>
      <w:szCs w:val="17"/>
      <w:u w:val="none"/>
    </w:rPr>
  </w:style>
  <w:style w:type="paragraph" w:styleId="ad">
    <w:name w:val="footnote text"/>
    <w:basedOn w:val="a"/>
    <w:link w:val="ae"/>
    <w:uiPriority w:val="99"/>
    <w:unhideWhenUsed/>
    <w:rsid w:val="00F62185"/>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customStyle="1" w:styleId="ae">
    <w:name w:val="Текст сноски Знак"/>
    <w:basedOn w:val="a0"/>
    <w:link w:val="ad"/>
    <w:uiPriority w:val="99"/>
    <w:rsid w:val="00F62185"/>
    <w:rPr>
      <w:rFonts w:ascii="Times New Roman" w:eastAsiaTheme="minorEastAsia" w:hAnsi="Times New Roman"/>
    </w:rPr>
  </w:style>
  <w:style w:type="paragraph" w:styleId="af">
    <w:name w:val="Normal (Web)"/>
    <w:aliases w:val="Обычный (Web)"/>
    <w:basedOn w:val="a"/>
    <w:uiPriority w:val="99"/>
    <w:unhideWhenUsed/>
    <w:rsid w:val="00F6218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qFormat/>
    <w:rsid w:val="00F62185"/>
    <w:rPr>
      <w:b/>
      <w:bCs/>
    </w:rPr>
  </w:style>
  <w:style w:type="character" w:customStyle="1" w:styleId="1">
    <w:name w:val="Основной шрифт абзаца1"/>
    <w:rsid w:val="00DB5CBD"/>
  </w:style>
  <w:style w:type="character" w:customStyle="1" w:styleId="Sylfaen">
    <w:name w:val="Основной текст + Sylfaen"/>
    <w:rsid w:val="00AB69DA"/>
    <w:rPr>
      <w:rFonts w:ascii="Sylfaen" w:eastAsia="Sylfaen" w:hAnsi="Sylfaen" w:cs="Sylfaen"/>
      <w:b w:val="0"/>
      <w:bCs w:val="0"/>
      <w:i w:val="0"/>
      <w:iCs w:val="0"/>
      <w:caps w:val="0"/>
      <w:smallCaps w:val="0"/>
      <w:strike w:val="0"/>
      <w:dstrike w:val="0"/>
      <w:spacing w:val="0"/>
      <w:sz w:val="28"/>
      <w:szCs w:val="28"/>
    </w:rPr>
  </w:style>
  <w:style w:type="paragraph" w:customStyle="1" w:styleId="af1">
    <w:name w:val="Содержимое таблицы"/>
    <w:basedOn w:val="a"/>
    <w:rsid w:val="00E63CCB"/>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HTML">
    <w:name w:val="HTML Preformatted"/>
    <w:basedOn w:val="a"/>
    <w:link w:val="HTML0"/>
    <w:uiPriority w:val="99"/>
    <w:semiHidden/>
    <w:unhideWhenUsed/>
    <w:rsid w:val="0041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0FCB"/>
    <w:rPr>
      <w:rFonts w:ascii="Courier New" w:eastAsia="Times New Roman" w:hAnsi="Courier New" w:cs="Courier New"/>
    </w:rPr>
  </w:style>
  <w:style w:type="character" w:customStyle="1" w:styleId="50">
    <w:name w:val="Заголовок 5 Знак"/>
    <w:basedOn w:val="a0"/>
    <w:link w:val="5"/>
    <w:rsid w:val="00410FCB"/>
    <w:rPr>
      <w:rFonts w:ascii="Times New Roman" w:eastAsia="Times New Roman" w:hAnsi="Times New Roman"/>
      <w:b/>
      <w:bCs/>
      <w:sz w:val="28"/>
      <w:szCs w:val="24"/>
    </w:rPr>
  </w:style>
  <w:style w:type="paragraph" w:styleId="3">
    <w:name w:val="Body Text Indent 3"/>
    <w:basedOn w:val="a"/>
    <w:link w:val="30"/>
    <w:rsid w:val="00410FCB"/>
    <w:pPr>
      <w:spacing w:after="120"/>
      <w:ind w:left="283"/>
    </w:pPr>
    <w:rPr>
      <w:rFonts w:eastAsia="Times New Roman" w:cs="Calibri"/>
      <w:sz w:val="16"/>
      <w:szCs w:val="16"/>
      <w:lang w:eastAsia="ru-RU"/>
    </w:rPr>
  </w:style>
  <w:style w:type="character" w:customStyle="1" w:styleId="30">
    <w:name w:val="Основной текст с отступом 3 Знак"/>
    <w:basedOn w:val="a0"/>
    <w:link w:val="3"/>
    <w:rsid w:val="00410FCB"/>
    <w:rPr>
      <w:rFonts w:eastAsia="Times New Roman" w:cs="Calibri"/>
      <w:sz w:val="16"/>
      <w:szCs w:val="16"/>
    </w:rPr>
  </w:style>
  <w:style w:type="paragraph" w:styleId="af2">
    <w:name w:val="Body Text"/>
    <w:basedOn w:val="a"/>
    <w:link w:val="af3"/>
    <w:uiPriority w:val="99"/>
    <w:semiHidden/>
    <w:unhideWhenUsed/>
    <w:rsid w:val="009C6B56"/>
    <w:pPr>
      <w:spacing w:after="120"/>
    </w:pPr>
  </w:style>
  <w:style w:type="character" w:customStyle="1" w:styleId="af3">
    <w:name w:val="Основной текст Знак"/>
    <w:basedOn w:val="a0"/>
    <w:link w:val="af2"/>
    <w:uiPriority w:val="99"/>
    <w:semiHidden/>
    <w:rsid w:val="009C6B56"/>
    <w:rPr>
      <w:sz w:val="22"/>
      <w:szCs w:val="22"/>
      <w:lang w:eastAsia="en-US"/>
    </w:rPr>
  </w:style>
  <w:style w:type="paragraph" w:customStyle="1" w:styleId="10">
    <w:name w:val="Абзац списка1"/>
    <w:basedOn w:val="a"/>
    <w:rsid w:val="00450C33"/>
    <w:pPr>
      <w:ind w:left="720"/>
    </w:pPr>
    <w:rPr>
      <w:rFonts w:eastAsia="Times New Roman" w:cs="Calibri"/>
    </w:rPr>
  </w:style>
  <w:style w:type="paragraph" w:styleId="af4">
    <w:name w:val="Balloon Text"/>
    <w:basedOn w:val="a"/>
    <w:link w:val="af5"/>
    <w:uiPriority w:val="99"/>
    <w:semiHidden/>
    <w:unhideWhenUsed/>
    <w:rsid w:val="008A724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A72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12"/>
    <w:pPr>
      <w:spacing w:after="200" w:line="276" w:lineRule="auto"/>
    </w:pPr>
    <w:rPr>
      <w:sz w:val="22"/>
      <w:szCs w:val="22"/>
      <w:lang w:eastAsia="en-US"/>
    </w:rPr>
  </w:style>
  <w:style w:type="paragraph" w:styleId="5">
    <w:name w:val="heading 5"/>
    <w:basedOn w:val="a"/>
    <w:next w:val="a"/>
    <w:link w:val="50"/>
    <w:qFormat/>
    <w:rsid w:val="00410FCB"/>
    <w:pPr>
      <w:keepNext/>
      <w:widowControl w:val="0"/>
      <w:spacing w:after="0" w:line="360" w:lineRule="auto"/>
      <w:jc w:val="center"/>
      <w:outlineLvl w:val="4"/>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940"/>
    <w:rPr>
      <w:sz w:val="22"/>
      <w:szCs w:val="22"/>
      <w:lang w:eastAsia="en-US"/>
    </w:rPr>
  </w:style>
  <w:style w:type="paragraph" w:styleId="a4">
    <w:name w:val="header"/>
    <w:basedOn w:val="a"/>
    <w:link w:val="a5"/>
    <w:uiPriority w:val="99"/>
    <w:semiHidden/>
    <w:unhideWhenUsed/>
    <w:rsid w:val="00396F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6F47"/>
    <w:rPr>
      <w:sz w:val="22"/>
      <w:szCs w:val="22"/>
      <w:lang w:eastAsia="en-US"/>
    </w:rPr>
  </w:style>
  <w:style w:type="paragraph" w:styleId="a6">
    <w:name w:val="footer"/>
    <w:basedOn w:val="a"/>
    <w:link w:val="a7"/>
    <w:uiPriority w:val="99"/>
    <w:unhideWhenUsed/>
    <w:rsid w:val="00396F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6F47"/>
    <w:rPr>
      <w:sz w:val="22"/>
      <w:szCs w:val="22"/>
      <w:lang w:eastAsia="en-US"/>
    </w:rPr>
  </w:style>
  <w:style w:type="character" w:styleId="a8">
    <w:name w:val="Hyperlink"/>
    <w:basedOn w:val="a0"/>
    <w:uiPriority w:val="99"/>
    <w:rsid w:val="008E7DFB"/>
    <w:rPr>
      <w:color w:val="0066CC"/>
      <w:u w:val="single"/>
    </w:rPr>
  </w:style>
  <w:style w:type="table" w:styleId="a9">
    <w:name w:val="Table Grid"/>
    <w:basedOn w:val="a1"/>
    <w:rsid w:val="003C3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E79E4"/>
    <w:pPr>
      <w:ind w:left="720"/>
      <w:contextualSpacing/>
    </w:pPr>
  </w:style>
  <w:style w:type="paragraph" w:customStyle="1" w:styleId="ConsPlusNonformat">
    <w:name w:val="ConsPlusNonformat"/>
    <w:uiPriority w:val="99"/>
    <w:rsid w:val="00571536"/>
    <w:pPr>
      <w:autoSpaceDE w:val="0"/>
      <w:autoSpaceDN w:val="0"/>
      <w:adjustRightInd w:val="0"/>
    </w:pPr>
    <w:rPr>
      <w:rFonts w:ascii="Courier New" w:hAnsi="Courier New" w:cs="Courier New"/>
    </w:rPr>
  </w:style>
  <w:style w:type="paragraph" w:customStyle="1" w:styleId="ConsPlusNormal">
    <w:name w:val="ConsPlusNormal"/>
    <w:rsid w:val="005A371D"/>
    <w:pPr>
      <w:widowControl w:val="0"/>
      <w:autoSpaceDE w:val="0"/>
      <w:autoSpaceDN w:val="0"/>
      <w:adjustRightInd w:val="0"/>
    </w:pPr>
    <w:rPr>
      <w:rFonts w:ascii="Arial" w:eastAsiaTheme="minorEastAsia" w:hAnsi="Arial" w:cs="Arial"/>
    </w:rPr>
  </w:style>
  <w:style w:type="character" w:styleId="ab">
    <w:name w:val="footnote reference"/>
    <w:basedOn w:val="a0"/>
    <w:uiPriority w:val="99"/>
    <w:semiHidden/>
    <w:unhideWhenUsed/>
    <w:rsid w:val="00C10A06"/>
    <w:rPr>
      <w:vertAlign w:val="superscript"/>
    </w:rPr>
  </w:style>
  <w:style w:type="character" w:customStyle="1" w:styleId="ac">
    <w:name w:val="Основной текст_"/>
    <w:basedOn w:val="a0"/>
    <w:link w:val="51"/>
    <w:rsid w:val="004B777D"/>
    <w:rPr>
      <w:rFonts w:ascii="Times New Roman" w:eastAsia="Times New Roman" w:hAnsi="Times New Roman"/>
      <w:sz w:val="18"/>
      <w:szCs w:val="18"/>
      <w:shd w:val="clear" w:color="auto" w:fill="FFFFFF"/>
    </w:rPr>
  </w:style>
  <w:style w:type="paragraph" w:customStyle="1" w:styleId="51">
    <w:name w:val="Основной текст5"/>
    <w:basedOn w:val="a"/>
    <w:link w:val="ac"/>
    <w:rsid w:val="004B777D"/>
    <w:pPr>
      <w:widowControl w:val="0"/>
      <w:shd w:val="clear" w:color="auto" w:fill="FFFFFF"/>
      <w:spacing w:after="0" w:line="235" w:lineRule="exact"/>
      <w:ind w:hanging="280"/>
    </w:pPr>
    <w:rPr>
      <w:rFonts w:ascii="Times New Roman" w:eastAsia="Times New Roman" w:hAnsi="Times New Roman"/>
      <w:sz w:val="18"/>
      <w:szCs w:val="18"/>
      <w:lang w:eastAsia="ru-RU"/>
    </w:rPr>
  </w:style>
  <w:style w:type="character" w:customStyle="1" w:styleId="7Exact">
    <w:name w:val="Основной текст (7) Exact"/>
    <w:basedOn w:val="a0"/>
    <w:rsid w:val="004B777D"/>
    <w:rPr>
      <w:rFonts w:ascii="Times New Roman" w:eastAsia="Times New Roman" w:hAnsi="Times New Roman" w:cs="Times New Roman"/>
      <w:b/>
      <w:bCs/>
      <w:i w:val="0"/>
      <w:iCs w:val="0"/>
      <w:smallCaps w:val="0"/>
      <w:strike w:val="0"/>
      <w:spacing w:val="4"/>
      <w:sz w:val="17"/>
      <w:szCs w:val="17"/>
      <w:u w:val="none"/>
    </w:rPr>
  </w:style>
  <w:style w:type="paragraph" w:styleId="ad">
    <w:name w:val="footnote text"/>
    <w:basedOn w:val="a"/>
    <w:link w:val="ae"/>
    <w:uiPriority w:val="99"/>
    <w:unhideWhenUsed/>
    <w:rsid w:val="00F62185"/>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customStyle="1" w:styleId="ae">
    <w:name w:val="Текст сноски Знак"/>
    <w:basedOn w:val="a0"/>
    <w:link w:val="ad"/>
    <w:uiPriority w:val="99"/>
    <w:rsid w:val="00F62185"/>
    <w:rPr>
      <w:rFonts w:ascii="Times New Roman" w:eastAsiaTheme="minorEastAsia" w:hAnsi="Times New Roman"/>
    </w:rPr>
  </w:style>
  <w:style w:type="paragraph" w:styleId="af">
    <w:name w:val="Normal (Web)"/>
    <w:aliases w:val="Обычный (Web)"/>
    <w:basedOn w:val="a"/>
    <w:uiPriority w:val="99"/>
    <w:unhideWhenUsed/>
    <w:rsid w:val="00F6218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qFormat/>
    <w:rsid w:val="00F62185"/>
    <w:rPr>
      <w:b/>
      <w:bCs/>
    </w:rPr>
  </w:style>
  <w:style w:type="character" w:customStyle="1" w:styleId="1">
    <w:name w:val="Основной шрифт абзаца1"/>
    <w:rsid w:val="00DB5CBD"/>
  </w:style>
  <w:style w:type="character" w:customStyle="1" w:styleId="Sylfaen">
    <w:name w:val="Основной текст + Sylfaen"/>
    <w:rsid w:val="00AB69DA"/>
    <w:rPr>
      <w:rFonts w:ascii="Sylfaen" w:eastAsia="Sylfaen" w:hAnsi="Sylfaen" w:cs="Sylfaen"/>
      <w:b w:val="0"/>
      <w:bCs w:val="0"/>
      <w:i w:val="0"/>
      <w:iCs w:val="0"/>
      <w:caps w:val="0"/>
      <w:smallCaps w:val="0"/>
      <w:strike w:val="0"/>
      <w:dstrike w:val="0"/>
      <w:spacing w:val="0"/>
      <w:sz w:val="28"/>
      <w:szCs w:val="28"/>
    </w:rPr>
  </w:style>
  <w:style w:type="paragraph" w:customStyle="1" w:styleId="af1">
    <w:name w:val="Содержимое таблицы"/>
    <w:basedOn w:val="a"/>
    <w:rsid w:val="00E63CCB"/>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HTML">
    <w:name w:val="HTML Preformatted"/>
    <w:basedOn w:val="a"/>
    <w:link w:val="HTML0"/>
    <w:uiPriority w:val="99"/>
    <w:semiHidden/>
    <w:unhideWhenUsed/>
    <w:rsid w:val="0041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10FCB"/>
    <w:rPr>
      <w:rFonts w:ascii="Courier New" w:eastAsia="Times New Roman" w:hAnsi="Courier New" w:cs="Courier New"/>
    </w:rPr>
  </w:style>
  <w:style w:type="character" w:customStyle="1" w:styleId="50">
    <w:name w:val="Заголовок 5 Знак"/>
    <w:basedOn w:val="a0"/>
    <w:link w:val="5"/>
    <w:rsid w:val="00410FCB"/>
    <w:rPr>
      <w:rFonts w:ascii="Times New Roman" w:eastAsia="Times New Roman" w:hAnsi="Times New Roman"/>
      <w:b/>
      <w:bCs/>
      <w:sz w:val="28"/>
      <w:szCs w:val="24"/>
    </w:rPr>
  </w:style>
  <w:style w:type="paragraph" w:styleId="3">
    <w:name w:val="Body Text Indent 3"/>
    <w:basedOn w:val="a"/>
    <w:link w:val="30"/>
    <w:rsid w:val="00410FCB"/>
    <w:pPr>
      <w:spacing w:after="120"/>
      <w:ind w:left="283"/>
    </w:pPr>
    <w:rPr>
      <w:rFonts w:eastAsia="Times New Roman" w:cs="Calibri"/>
      <w:sz w:val="16"/>
      <w:szCs w:val="16"/>
      <w:lang w:eastAsia="ru-RU"/>
    </w:rPr>
  </w:style>
  <w:style w:type="character" w:customStyle="1" w:styleId="30">
    <w:name w:val="Основной текст с отступом 3 Знак"/>
    <w:basedOn w:val="a0"/>
    <w:link w:val="3"/>
    <w:rsid w:val="00410FCB"/>
    <w:rPr>
      <w:rFonts w:eastAsia="Times New Roman" w:cs="Calibri"/>
      <w:sz w:val="16"/>
      <w:szCs w:val="16"/>
    </w:rPr>
  </w:style>
  <w:style w:type="paragraph" w:styleId="af2">
    <w:name w:val="Body Text"/>
    <w:basedOn w:val="a"/>
    <w:link w:val="af3"/>
    <w:uiPriority w:val="99"/>
    <w:semiHidden/>
    <w:unhideWhenUsed/>
    <w:rsid w:val="009C6B56"/>
    <w:pPr>
      <w:spacing w:after="120"/>
    </w:pPr>
  </w:style>
  <w:style w:type="character" w:customStyle="1" w:styleId="af3">
    <w:name w:val="Основной текст Знак"/>
    <w:basedOn w:val="a0"/>
    <w:link w:val="af2"/>
    <w:uiPriority w:val="99"/>
    <w:semiHidden/>
    <w:rsid w:val="009C6B56"/>
    <w:rPr>
      <w:sz w:val="22"/>
      <w:szCs w:val="22"/>
      <w:lang w:eastAsia="en-US"/>
    </w:rPr>
  </w:style>
  <w:style w:type="paragraph" w:customStyle="1" w:styleId="10">
    <w:name w:val="Абзац списка1"/>
    <w:basedOn w:val="a"/>
    <w:rsid w:val="00450C33"/>
    <w:pPr>
      <w:ind w:left="720"/>
    </w:pPr>
    <w:rPr>
      <w:rFonts w:eastAsia="Times New Roman" w:cs="Calibri"/>
    </w:rPr>
  </w:style>
  <w:style w:type="paragraph" w:styleId="af4">
    <w:name w:val="Balloon Text"/>
    <w:basedOn w:val="a"/>
    <w:link w:val="af5"/>
    <w:uiPriority w:val="99"/>
    <w:semiHidden/>
    <w:unhideWhenUsed/>
    <w:rsid w:val="008A724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A72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675">
      <w:bodyDiv w:val="1"/>
      <w:marLeft w:val="0"/>
      <w:marRight w:val="0"/>
      <w:marTop w:val="0"/>
      <w:marBottom w:val="0"/>
      <w:divBdr>
        <w:top w:val="none" w:sz="0" w:space="0" w:color="auto"/>
        <w:left w:val="none" w:sz="0" w:space="0" w:color="auto"/>
        <w:bottom w:val="none" w:sz="0" w:space="0" w:color="auto"/>
        <w:right w:val="none" w:sz="0" w:space="0" w:color="auto"/>
      </w:divBdr>
    </w:div>
    <w:div w:id="353573856">
      <w:bodyDiv w:val="1"/>
      <w:marLeft w:val="0"/>
      <w:marRight w:val="0"/>
      <w:marTop w:val="0"/>
      <w:marBottom w:val="0"/>
      <w:divBdr>
        <w:top w:val="none" w:sz="0" w:space="0" w:color="auto"/>
        <w:left w:val="none" w:sz="0" w:space="0" w:color="auto"/>
        <w:bottom w:val="none" w:sz="0" w:space="0" w:color="auto"/>
        <w:right w:val="none" w:sz="0" w:space="0" w:color="auto"/>
      </w:divBdr>
    </w:div>
    <w:div w:id="372079247">
      <w:bodyDiv w:val="1"/>
      <w:marLeft w:val="0"/>
      <w:marRight w:val="0"/>
      <w:marTop w:val="0"/>
      <w:marBottom w:val="0"/>
      <w:divBdr>
        <w:top w:val="none" w:sz="0" w:space="0" w:color="auto"/>
        <w:left w:val="none" w:sz="0" w:space="0" w:color="auto"/>
        <w:bottom w:val="none" w:sz="0" w:space="0" w:color="auto"/>
        <w:right w:val="none" w:sz="0" w:space="0" w:color="auto"/>
      </w:divBdr>
    </w:div>
    <w:div w:id="1023823060">
      <w:bodyDiv w:val="1"/>
      <w:marLeft w:val="0"/>
      <w:marRight w:val="0"/>
      <w:marTop w:val="0"/>
      <w:marBottom w:val="0"/>
      <w:divBdr>
        <w:top w:val="none" w:sz="0" w:space="0" w:color="auto"/>
        <w:left w:val="none" w:sz="0" w:space="0" w:color="auto"/>
        <w:bottom w:val="none" w:sz="0" w:space="0" w:color="auto"/>
        <w:right w:val="none" w:sz="0" w:space="0" w:color="auto"/>
      </w:divBdr>
    </w:div>
    <w:div w:id="1149858252">
      <w:bodyDiv w:val="1"/>
      <w:marLeft w:val="0"/>
      <w:marRight w:val="0"/>
      <w:marTop w:val="0"/>
      <w:marBottom w:val="0"/>
      <w:divBdr>
        <w:top w:val="none" w:sz="0" w:space="0" w:color="auto"/>
        <w:left w:val="none" w:sz="0" w:space="0" w:color="auto"/>
        <w:bottom w:val="none" w:sz="0" w:space="0" w:color="auto"/>
        <w:right w:val="none" w:sz="0" w:space="0" w:color="auto"/>
      </w:divBdr>
    </w:div>
    <w:div w:id="1299803366">
      <w:bodyDiv w:val="1"/>
      <w:marLeft w:val="0"/>
      <w:marRight w:val="0"/>
      <w:marTop w:val="0"/>
      <w:marBottom w:val="0"/>
      <w:divBdr>
        <w:top w:val="none" w:sz="0" w:space="0" w:color="auto"/>
        <w:left w:val="none" w:sz="0" w:space="0" w:color="auto"/>
        <w:bottom w:val="none" w:sz="0" w:space="0" w:color="auto"/>
        <w:right w:val="none" w:sz="0" w:space="0" w:color="auto"/>
      </w:divBdr>
    </w:div>
    <w:div w:id="1456942363">
      <w:bodyDiv w:val="1"/>
      <w:marLeft w:val="0"/>
      <w:marRight w:val="0"/>
      <w:marTop w:val="0"/>
      <w:marBottom w:val="0"/>
      <w:divBdr>
        <w:top w:val="none" w:sz="0" w:space="0" w:color="auto"/>
        <w:left w:val="none" w:sz="0" w:space="0" w:color="auto"/>
        <w:bottom w:val="none" w:sz="0" w:space="0" w:color="auto"/>
        <w:right w:val="none" w:sz="0" w:space="0" w:color="auto"/>
      </w:divBdr>
    </w:div>
    <w:div w:id="1899630474">
      <w:bodyDiv w:val="1"/>
      <w:marLeft w:val="0"/>
      <w:marRight w:val="0"/>
      <w:marTop w:val="0"/>
      <w:marBottom w:val="0"/>
      <w:divBdr>
        <w:top w:val="none" w:sz="0" w:space="0" w:color="auto"/>
        <w:left w:val="none" w:sz="0" w:space="0" w:color="auto"/>
        <w:bottom w:val="none" w:sz="0" w:space="0" w:color="auto"/>
        <w:right w:val="none" w:sz="0" w:space="0" w:color="auto"/>
      </w:divBdr>
    </w:div>
    <w:div w:id="1961372432">
      <w:bodyDiv w:val="1"/>
      <w:marLeft w:val="0"/>
      <w:marRight w:val="0"/>
      <w:marTop w:val="0"/>
      <w:marBottom w:val="0"/>
      <w:divBdr>
        <w:top w:val="none" w:sz="0" w:space="0" w:color="auto"/>
        <w:left w:val="none" w:sz="0" w:space="0" w:color="auto"/>
        <w:bottom w:val="none" w:sz="0" w:space="0" w:color="auto"/>
        <w:right w:val="none" w:sz="0" w:space="0" w:color="auto"/>
      </w:divBdr>
    </w:div>
    <w:div w:id="19700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1938_%D0%B3%D0%BE%D0%B4" TargetMode="External"/><Relationship Id="rId18" Type="http://schemas.openxmlformats.org/officeDocument/2006/relationships/hyperlink" Target="consultantplus://offline/ref=63DE77A76BA46C6DED48C1775D5A00C946BC1BD985D8526AD4F8574722EB02DC100117B2C2B4D747L9V8H" TargetMode="External"/><Relationship Id="rId26" Type="http://schemas.openxmlformats.org/officeDocument/2006/relationships/hyperlink" Target="http://www.minsport.gov.ru/sport/high-sport/edinyy-kalendarnyy-p/" TargetMode="External"/><Relationship Id="rId3" Type="http://schemas.microsoft.com/office/2007/relationships/stylesWithEffects" Target="stylesWithEffects.xml"/><Relationship Id="rId21" Type="http://schemas.openxmlformats.org/officeDocument/2006/relationships/hyperlink" Target="consultantplus://offline/ref=63DE77A76BA46C6DED48C1775D5A00C946BC1BD985D8526AD4F8574722EB02DC100117B2C2B4D747L9V8H" TargetMode="External"/><Relationship Id="rId7" Type="http://schemas.openxmlformats.org/officeDocument/2006/relationships/endnotes" Target="endnotes.xml"/><Relationship Id="rId12" Type="http://schemas.openxmlformats.org/officeDocument/2006/relationships/hyperlink" Target="https://ru.wikipedia.org/wiki/16_%D0%BD%D0%BE%D1%8F%D0%B1%D1%80%D1%8F" TargetMode="External"/><Relationship Id="rId17" Type="http://schemas.openxmlformats.org/officeDocument/2006/relationships/hyperlink" Target="consultantplus://offline/ref=A8BD6069CEB4AF3D1CB4418DF72DF9002BAE573C7FC5ACD54D77F3CE5BFE188139905661106BEEB1JFp3G" TargetMode="External"/><Relationship Id="rId25" Type="http://schemas.openxmlformats.org/officeDocument/2006/relationships/hyperlink" Target="http://www.minsport.gov.ru/sport/high-sport/edinaya-vserossiyska/" TargetMode="External"/><Relationship Id="rId2" Type="http://schemas.openxmlformats.org/officeDocument/2006/relationships/styles" Target="styles.xml"/><Relationship Id="rId16" Type="http://schemas.openxmlformats.org/officeDocument/2006/relationships/hyperlink" Target="consultantplus://offline/ref=A8BD6069CEB4AF3D1CB4418DF72DF90022A9503F7AC7F1DF452EFFCC5CF147963ED95A60106BEFJBp0G" TargetMode="External"/><Relationship Id="rId20" Type="http://schemas.openxmlformats.org/officeDocument/2006/relationships/hyperlink" Target="consultantplus://offline/ref=63DE77A76BA46C6DED48C1775D5A00C946BB14DB86D1526AD4F8574722EB02DC100117B2C2B4D747L9VAH" TargetMode="External"/><Relationship Id="rId29" Type="http://schemas.openxmlformats.org/officeDocument/2006/relationships/hyperlink" Target="http://sport-kstov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A1%D0%A1%D0%A0" TargetMode="External"/><Relationship Id="rId24" Type="http://schemas.openxmlformats.org/officeDocument/2006/relationships/hyperlink" Target="http://www.minsport.gov.ru/sport/high-sport/priznanie-vidov-sp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1%D0%BE%D0%B5%D0%B2%D0%BE%D0%B5_%D0%B8%D1%81%D0%BA%D1%83%D1%81%D1%81%D1%82%D0%B2%D0%BE" TargetMode="External"/><Relationship Id="rId23" Type="http://schemas.openxmlformats.org/officeDocument/2006/relationships/hyperlink" Target="http://www.consultant.ru" TargetMode="External"/><Relationship Id="rId28" Type="http://schemas.openxmlformats.org/officeDocument/2006/relationships/hyperlink" Target="http://www.sambonn.ru/" TargetMode="External"/><Relationship Id="rId10" Type="http://schemas.openxmlformats.org/officeDocument/2006/relationships/hyperlink" Target="https://ru.wikipedia.org/wiki/%D0%A1%D0%B0%D0%BC%D0%BE%D0%BE%D0%B1%D0%BE%D1%80%D0%BE%D0%BD%D0%B0" TargetMode="External"/><Relationship Id="rId19" Type="http://schemas.openxmlformats.org/officeDocument/2006/relationships/hyperlink" Target="http://king-sport.ru/%D0%B7%D0%B0%D1%89%D0%B8%D1%82%D0%B0/%D1%80%D0%B0%D0%BA%D1%83%D1%88%D0%BA%D0%B8-%28%D0%B7%D0%B0%D1%89%D0%B8%D1%82%D0%B0-%D0%BF%D0%B0%D1%85%D0%B0%2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5%D0%B4%D0%B8%D0%BD%D0%BE%D0%B1%D0%BE%D1%80%D1%81%D1%82%D0%B2%D0%BE" TargetMode="External"/><Relationship Id="rId14" Type="http://schemas.openxmlformats.org/officeDocument/2006/relationships/hyperlink" Target="https://ru.wikipedia.org/wiki/%D0%A1%D0%A1%D0%A1%D0%A0" TargetMode="External"/><Relationship Id="rId22" Type="http://schemas.openxmlformats.org/officeDocument/2006/relationships/hyperlink" Target="consultantplus://offline/ref=63DE77A76BA46C6DED48C1775D5A00C94FBF1BDE84DA0F60DCA15B4525E45DCB17481BB3C2B4DFL4VFH" TargetMode="External"/><Relationship Id="rId27" Type="http://schemas.openxmlformats.org/officeDocument/2006/relationships/hyperlink" Target="http://www.sambo.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20496</Words>
  <Characters>116831</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Ksenia</cp:lastModifiedBy>
  <cp:revision>2</cp:revision>
  <cp:lastPrinted>2019-04-23T11:42:00Z</cp:lastPrinted>
  <dcterms:created xsi:type="dcterms:W3CDTF">2019-05-07T08:03:00Z</dcterms:created>
  <dcterms:modified xsi:type="dcterms:W3CDTF">2019-05-07T08:03:00Z</dcterms:modified>
</cp:coreProperties>
</file>